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A72BF" w:rsidRDefault="004558B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4558B8" w:rsidR="004558B8" w:rsidRDefault="004558B8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4558B8" w:rsidR="004558B8" w:rsidRDefault="004558B8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4558B8" w:rsidR="004558B8" w:rsidRDefault="004558B8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4558B8" w:rsidR="004558B8" w:rsidRDefault="004558B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4558B8" w:rsidR="004558B8" w:rsidRDefault="004558B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4558B8" w:rsidR="004558B8" w:rsidRDefault="004558B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4558B8" w:rsidRPr="00B61896" w:rsidTr="004558B8">
        <w:trPr>
          <w:jc w:val="center"/>
        </w:trPr>
        <w:tc>
          <w:tcPr>
            <w:tcW w:type="dxa" w:w="4785"/>
            <w:shd w:color="auto" w:fill="auto" w:val="clear"/>
          </w:tcPr>
          <w:p w:rsidP="004558B8" w:rsidR="004558B8" w:rsidRDefault="004558B8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4558B8" w:rsidR="004558B8" w:rsidRDefault="004558B8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1042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4558B8" w:rsidR="004558B8" w:rsidRDefault="004558B8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4558B8" w:rsidRPr="006E3468" w:rsidSect="004558B8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6475D" w:rsidR="003005F6" w:rsidRDefault="0096475D">
      <w:pPr>
        <w:pStyle w:val="ConsPlusTitle"/>
        <w:spacing w:line="192" w:lineRule="auto"/>
        <w:jc w:val="center"/>
        <w:rPr>
          <w:b w:val="false"/>
        </w:rPr>
      </w:pPr>
      <w:r w:rsidRPr="001A0906">
        <w:rPr>
          <w:b w:val="false"/>
        </w:rPr>
        <w:lastRenderedPageBreak/>
        <w:t xml:space="preserve">Об утверждении </w:t>
      </w:r>
      <w:r>
        <w:rPr>
          <w:b w:val="false"/>
        </w:rPr>
        <w:t xml:space="preserve">проекта </w:t>
      </w:r>
      <w:r w:rsidRPr="002911CD">
        <w:rPr>
          <w:b w:val="false"/>
        </w:rPr>
        <w:t xml:space="preserve">внесения изменений </w:t>
      </w:r>
      <w:r w:rsidRPr="002B430D">
        <w:rPr>
          <w:b w:val="false"/>
        </w:rPr>
        <w:t xml:space="preserve">в проект планировки </w:t>
      </w:r>
    </w:p>
    <w:p w:rsidP="0096475D" w:rsidR="0096475D" w:rsidRDefault="0096475D" w:rsidRPr="00C9729A">
      <w:pPr>
        <w:pStyle w:val="ConsPlusTitle"/>
        <w:spacing w:line="192" w:lineRule="auto"/>
        <w:jc w:val="center"/>
        <w:rPr>
          <w:b w:val="false"/>
        </w:rPr>
      </w:pPr>
      <w:r w:rsidRPr="002B430D">
        <w:rPr>
          <w:b w:val="false"/>
        </w:rPr>
        <w:t xml:space="preserve">и проект </w:t>
      </w:r>
      <w:proofErr w:type="gramStart"/>
      <w:r w:rsidRPr="002B430D">
        <w:rPr>
          <w:b w:val="false"/>
        </w:rPr>
        <w:t>межевания территории северо-восточной левобережной части города Красноярска</w:t>
      </w:r>
      <w:proofErr w:type="gramEnd"/>
      <w:r w:rsidRPr="002B430D">
        <w:rPr>
          <w:b w:val="false"/>
        </w:rPr>
        <w:t xml:space="preserve"> </w:t>
      </w:r>
      <w:r w:rsidRPr="002253F8">
        <w:rPr>
          <w:b w:val="false"/>
        </w:rPr>
        <w:t>в границах зон планируемого размещения объектов капитального строительства с номерами 1.18.1, 1.18.2, 1.18.3, 1.Т.82, 1.Т.83, 1.Т.93 и земельных участков с номерами межевания 1.18.1, 1.18.2, 1.18.3, 1.Т.82, 1.Т.83, 1.Т.93</w:t>
      </w:r>
    </w:p>
    <w:p w:rsidP="0096475D" w:rsidR="0096475D" w:rsidRDefault="0096475D">
      <w:pPr>
        <w:pStyle w:val="ConsPlusTitle"/>
        <w:widowControl/>
        <w:spacing w:line="216" w:lineRule="auto"/>
        <w:jc w:val="center"/>
        <w:rPr>
          <w:b w:val="false"/>
        </w:rPr>
      </w:pPr>
    </w:p>
    <w:p w:rsidP="0096475D" w:rsidR="000F7699" w:rsidRDefault="000F7699">
      <w:pPr>
        <w:pStyle w:val="ConsPlusTitle"/>
        <w:widowControl/>
        <w:spacing w:line="216" w:lineRule="auto"/>
        <w:jc w:val="center"/>
        <w:rPr>
          <w:b w:val="false"/>
        </w:rPr>
      </w:pPr>
    </w:p>
    <w:p w:rsidP="000F7699" w:rsidR="0096475D" w:rsidRDefault="0096475D" w:rsidRPr="00AD2E2B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725D85">
        <w:rPr>
          <w:sz w:val="30"/>
          <w:szCs w:val="30"/>
        </w:rPr>
        <w:t xml:space="preserve">Рассмотрев </w:t>
      </w:r>
      <w:r>
        <w:rPr>
          <w:sz w:val="30"/>
          <w:szCs w:val="30"/>
        </w:rPr>
        <w:t>материалы</w:t>
      </w:r>
      <w:r w:rsidRPr="00725D85">
        <w:rPr>
          <w:sz w:val="30"/>
          <w:szCs w:val="30"/>
        </w:rPr>
        <w:t xml:space="preserve"> </w:t>
      </w:r>
      <w:r w:rsidRPr="002911CD">
        <w:rPr>
          <w:sz w:val="30"/>
          <w:szCs w:val="30"/>
        </w:rPr>
        <w:t xml:space="preserve">проекта внесения изменений </w:t>
      </w:r>
      <w:r w:rsidRPr="002B430D">
        <w:rPr>
          <w:sz w:val="30"/>
          <w:szCs w:val="30"/>
        </w:rPr>
        <w:t xml:space="preserve">в проект планировки и проект межевания территории северо-восточной левобережной части города Красноярска </w:t>
      </w:r>
      <w:r w:rsidRPr="002253F8">
        <w:rPr>
          <w:sz w:val="30"/>
          <w:szCs w:val="30"/>
        </w:rPr>
        <w:t>в границах зон планируемого размещения объектов капитального строительства с номерами 1.18.1, 1.18.2, 1.18.3, 1.Т.82, 1.Т.83, 1.Т.93 и земельных участков с номерами межевания 1.18.1, 1.18.2, 1.18.3, 1.Т.82, 1.Т.83, 1.Т.93</w:t>
      </w:r>
      <w:r w:rsidRPr="00D24801">
        <w:rPr>
          <w:sz w:val="30"/>
          <w:szCs w:val="30"/>
        </w:rPr>
        <w:t>, протокол публичных слушаний</w:t>
      </w:r>
      <w:proofErr w:type="gramEnd"/>
      <w:r w:rsidRPr="00D24801">
        <w:rPr>
          <w:sz w:val="30"/>
          <w:szCs w:val="30"/>
        </w:rPr>
        <w:t xml:space="preserve"> от </w:t>
      </w:r>
      <w:r>
        <w:rPr>
          <w:sz w:val="30"/>
          <w:szCs w:val="30"/>
        </w:rPr>
        <w:t>05</w:t>
      </w:r>
      <w:r w:rsidRPr="00D24801">
        <w:rPr>
          <w:sz w:val="30"/>
          <w:szCs w:val="30"/>
        </w:rPr>
        <w:t>.</w:t>
      </w:r>
      <w:r>
        <w:rPr>
          <w:sz w:val="30"/>
          <w:szCs w:val="30"/>
        </w:rPr>
        <w:t>10</w:t>
      </w:r>
      <w:r w:rsidRPr="00D24801">
        <w:rPr>
          <w:sz w:val="30"/>
          <w:szCs w:val="30"/>
        </w:rPr>
        <w:t xml:space="preserve">.2026, заключение о результатах публичных слушаний от </w:t>
      </w:r>
      <w:r>
        <w:rPr>
          <w:sz w:val="30"/>
          <w:szCs w:val="30"/>
        </w:rPr>
        <w:t>06</w:t>
      </w:r>
      <w:r w:rsidRPr="00D24801">
        <w:rPr>
          <w:sz w:val="30"/>
          <w:szCs w:val="30"/>
        </w:rPr>
        <w:t>.</w:t>
      </w:r>
      <w:r>
        <w:rPr>
          <w:sz w:val="30"/>
          <w:szCs w:val="30"/>
        </w:rPr>
        <w:t>10</w:t>
      </w:r>
      <w:r w:rsidRPr="00D24801">
        <w:rPr>
          <w:sz w:val="30"/>
          <w:szCs w:val="30"/>
        </w:rPr>
        <w:t>.2026, руководствуясь статьями 42, 43, 45, 46 Градостроительного кодекса Российской Федерации, статьей 16 Федерального закона от 06.10.2003 №</w:t>
      </w:r>
      <w:r w:rsidRPr="00AD2E2B">
        <w:rPr>
          <w:sz w:val="30"/>
          <w:szCs w:val="30"/>
        </w:rPr>
        <w:t xml:space="preserve"> 131</w:t>
      </w:r>
      <w:r>
        <w:rPr>
          <w:sz w:val="30"/>
          <w:szCs w:val="30"/>
        </w:rPr>
        <w:t xml:space="preserve">-ФЗ </w:t>
      </w:r>
      <w:r w:rsidRPr="00AD2E2B">
        <w:rPr>
          <w:sz w:val="30"/>
          <w:szCs w:val="30"/>
        </w:rPr>
        <w:t>«Об общих принципах организации местного самоуправления в Российской Федерации», статьей 8 Правил землепользования и застройки городского округа город Красноя</w:t>
      </w:r>
      <w:proofErr w:type="gramStart"/>
      <w:r w:rsidRPr="00AD2E2B">
        <w:rPr>
          <w:sz w:val="30"/>
          <w:szCs w:val="30"/>
        </w:rPr>
        <w:t>рск</w:t>
      </w:r>
      <w:r w:rsidR="004558B8" w:rsidRPr="004558B8">
        <w:rPr>
          <w:sz w:val="30"/>
          <w:szCs w:val="30"/>
        </w:rPr>
        <w:t xml:space="preserve"> </w:t>
      </w:r>
      <w:r w:rsidR="004558B8">
        <w:rPr>
          <w:sz w:val="30"/>
          <w:szCs w:val="30"/>
        </w:rPr>
        <w:t>Кр</w:t>
      </w:r>
      <w:proofErr w:type="gramEnd"/>
      <w:r w:rsidR="004558B8">
        <w:rPr>
          <w:sz w:val="30"/>
          <w:szCs w:val="30"/>
        </w:rPr>
        <w:t>асноярского края</w:t>
      </w:r>
      <w:r w:rsidRPr="00AD2E2B">
        <w:rPr>
          <w:sz w:val="30"/>
          <w:szCs w:val="30"/>
        </w:rPr>
        <w:t>, утвержденных решением Красноярского городского Совета депутатов от 07.07</w:t>
      </w:r>
      <w:r>
        <w:rPr>
          <w:sz w:val="30"/>
          <w:szCs w:val="30"/>
        </w:rPr>
        <w:t xml:space="preserve">.2015 № В-122, </w:t>
      </w:r>
      <w:r w:rsidRPr="0032017B">
        <w:rPr>
          <w:sz w:val="30"/>
          <w:szCs w:val="30"/>
        </w:rPr>
        <w:t>статьями 7, 41, 58, 59 Устава города Красноярска</w:t>
      </w:r>
      <w:r w:rsidR="004558B8">
        <w:rPr>
          <w:sz w:val="30"/>
          <w:szCs w:val="30"/>
        </w:rPr>
        <w:t>,</w:t>
      </w:r>
    </w:p>
    <w:p w:rsidP="000F7699" w:rsidR="0096475D" w:rsidRDefault="0096475D" w:rsidRPr="00DE33F4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>ПОСТАНОВЛЯЮ:</w:t>
      </w:r>
    </w:p>
    <w:p w:rsidP="000F7699" w:rsidR="0096475D" w:rsidRDefault="0096475D" w:rsidRPr="000103BA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 xml:space="preserve">1. </w:t>
      </w:r>
      <w:r>
        <w:rPr>
          <w:rFonts w:eastAsia="Calibri"/>
          <w:sz w:val="30"/>
          <w:szCs w:val="30"/>
          <w:lang w:eastAsia="en-US"/>
        </w:rPr>
        <w:t xml:space="preserve">Утвердить </w:t>
      </w:r>
      <w:r w:rsidRPr="00CC5251">
        <w:rPr>
          <w:bCs/>
          <w:sz w:val="30"/>
          <w:szCs w:val="30"/>
        </w:rPr>
        <w:t>проект внесения изменений в проект планировки территории северо-восточной левобережной части города Красноярска</w:t>
      </w:r>
      <w:r>
        <w:rPr>
          <w:bCs/>
          <w:sz w:val="30"/>
          <w:szCs w:val="30"/>
        </w:rPr>
        <w:t>,</w:t>
      </w:r>
      <w:r w:rsidRPr="00CC5251">
        <w:rPr>
          <w:bCs/>
          <w:sz w:val="30"/>
          <w:szCs w:val="30"/>
        </w:rPr>
        <w:t xml:space="preserve"> </w:t>
      </w:r>
      <w:r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>
        <w:rPr>
          <w:bCs/>
          <w:sz w:val="30"/>
          <w:szCs w:val="30"/>
        </w:rPr>
        <w:t>Красноярска</w:t>
      </w:r>
      <w:r w:rsidR="000F7699">
        <w:rPr>
          <w:bCs/>
          <w:sz w:val="30"/>
          <w:szCs w:val="30"/>
        </w:rPr>
        <w:t xml:space="preserve">              </w:t>
      </w:r>
      <w:r>
        <w:rPr>
          <w:bCs/>
          <w:sz w:val="30"/>
          <w:szCs w:val="30"/>
        </w:rPr>
        <w:t xml:space="preserve"> от 01.07.2019 </w:t>
      </w:r>
      <w:r w:rsidRPr="00B70745">
        <w:rPr>
          <w:bCs/>
          <w:sz w:val="30"/>
          <w:szCs w:val="30"/>
        </w:rPr>
        <w:t xml:space="preserve">№ 410, </w:t>
      </w:r>
      <w:r w:rsidRPr="002253F8">
        <w:rPr>
          <w:bCs/>
          <w:sz w:val="30"/>
          <w:szCs w:val="30"/>
        </w:rPr>
        <w:t xml:space="preserve">в границах зон планируемого размещения объектов капитального строительства с номерами 1.18.1, 1.18.2, 1.18.3, 1.Т.82, 1.Т.83, 1.Т.93 </w:t>
      </w:r>
      <w:r w:rsidRPr="000103BA">
        <w:rPr>
          <w:rFonts w:eastAsia="Calibri"/>
          <w:bCs/>
          <w:sz w:val="30"/>
          <w:szCs w:val="30"/>
          <w:lang w:eastAsia="en-US"/>
        </w:rPr>
        <w:t>согласно приложениям 1–</w:t>
      </w:r>
      <w:r>
        <w:rPr>
          <w:rFonts w:eastAsia="Calibri"/>
          <w:bCs/>
          <w:sz w:val="30"/>
          <w:szCs w:val="30"/>
          <w:lang w:eastAsia="en-US"/>
        </w:rPr>
        <w:t>4</w:t>
      </w:r>
      <w:r w:rsidRPr="000103BA">
        <w:rPr>
          <w:rFonts w:eastAsia="Calibri"/>
          <w:bCs/>
          <w:sz w:val="30"/>
          <w:szCs w:val="30"/>
          <w:lang w:eastAsia="en-US"/>
        </w:rPr>
        <w:t>.</w:t>
      </w:r>
    </w:p>
    <w:p w:rsidP="000F7699" w:rsidR="0096475D" w:rsidRDefault="0096475D" w:rsidRPr="000103BA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 w:rsidRPr="000103BA">
        <w:rPr>
          <w:bCs/>
          <w:sz w:val="30"/>
          <w:szCs w:val="30"/>
        </w:rPr>
        <w:t>2. Утвердить проект внесения изменений в проект</w:t>
      </w:r>
      <w:r w:rsidRPr="00CC5251">
        <w:rPr>
          <w:bCs/>
          <w:sz w:val="30"/>
          <w:szCs w:val="30"/>
        </w:rPr>
        <w:t xml:space="preserve"> межевания территории северо-восточной левобережной части города Красноярска</w:t>
      </w:r>
      <w:r>
        <w:rPr>
          <w:bCs/>
          <w:sz w:val="30"/>
          <w:szCs w:val="30"/>
        </w:rPr>
        <w:t>,</w:t>
      </w:r>
      <w:r w:rsidRPr="00CC5251">
        <w:rPr>
          <w:bCs/>
          <w:sz w:val="30"/>
          <w:szCs w:val="30"/>
        </w:rPr>
        <w:t xml:space="preserve"> </w:t>
      </w:r>
      <w:r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>
        <w:rPr>
          <w:bCs/>
          <w:sz w:val="30"/>
          <w:szCs w:val="30"/>
        </w:rPr>
        <w:t>Красноярска</w:t>
      </w:r>
      <w:r w:rsidRPr="00B70745">
        <w:rPr>
          <w:bCs/>
          <w:sz w:val="30"/>
          <w:szCs w:val="30"/>
        </w:rPr>
        <w:t xml:space="preserve"> </w:t>
      </w:r>
      <w:r w:rsidR="000F7699">
        <w:rPr>
          <w:bCs/>
          <w:sz w:val="30"/>
          <w:szCs w:val="30"/>
        </w:rPr>
        <w:t xml:space="preserve">                     </w:t>
      </w:r>
      <w:r w:rsidRPr="00B70745">
        <w:rPr>
          <w:bCs/>
          <w:sz w:val="30"/>
          <w:szCs w:val="30"/>
        </w:rPr>
        <w:lastRenderedPageBreak/>
        <w:t>от 01.07.2019</w:t>
      </w:r>
      <w:r>
        <w:rPr>
          <w:bCs/>
          <w:sz w:val="30"/>
          <w:szCs w:val="30"/>
        </w:rPr>
        <w:t xml:space="preserve"> </w:t>
      </w:r>
      <w:r w:rsidRPr="00B70745">
        <w:rPr>
          <w:bCs/>
          <w:sz w:val="30"/>
          <w:szCs w:val="30"/>
        </w:rPr>
        <w:t xml:space="preserve">№ 410, </w:t>
      </w:r>
      <w:r w:rsidRPr="001A0906">
        <w:rPr>
          <w:bCs/>
          <w:sz w:val="30"/>
          <w:szCs w:val="30"/>
        </w:rPr>
        <w:t xml:space="preserve">в границах </w:t>
      </w:r>
      <w:r w:rsidRPr="002B430D">
        <w:rPr>
          <w:bCs/>
          <w:sz w:val="30"/>
          <w:szCs w:val="30"/>
        </w:rPr>
        <w:t xml:space="preserve">земельных участков </w:t>
      </w:r>
      <w:r w:rsidRPr="002253F8">
        <w:rPr>
          <w:bCs/>
          <w:sz w:val="30"/>
          <w:szCs w:val="30"/>
        </w:rPr>
        <w:t>с номерами межевания 1.18.1, 1.18.2,</w:t>
      </w:r>
      <w:r w:rsidR="004558B8">
        <w:rPr>
          <w:bCs/>
          <w:sz w:val="30"/>
          <w:szCs w:val="30"/>
        </w:rPr>
        <w:t xml:space="preserve"> 1.18.3, 1.Т.82, 1.Т.83, 1.Т.93</w:t>
      </w:r>
      <w:r>
        <w:rPr>
          <w:bCs/>
          <w:sz w:val="30"/>
          <w:szCs w:val="30"/>
        </w:rPr>
        <w:t xml:space="preserve"> </w:t>
      </w:r>
      <w:r w:rsidRPr="00725D85">
        <w:rPr>
          <w:bCs/>
          <w:sz w:val="30"/>
          <w:szCs w:val="30"/>
        </w:rPr>
        <w:t xml:space="preserve">согласно </w:t>
      </w:r>
      <w:r w:rsidRPr="000103BA">
        <w:rPr>
          <w:bCs/>
          <w:sz w:val="30"/>
          <w:szCs w:val="30"/>
        </w:rPr>
        <w:t xml:space="preserve">приложениям </w:t>
      </w:r>
      <w:r>
        <w:rPr>
          <w:bCs/>
          <w:sz w:val="30"/>
          <w:szCs w:val="30"/>
        </w:rPr>
        <w:t>5</w:t>
      </w:r>
      <w:r w:rsidRPr="000103BA">
        <w:rPr>
          <w:bCs/>
          <w:sz w:val="30"/>
          <w:szCs w:val="30"/>
        </w:rPr>
        <w:t>–</w:t>
      </w:r>
      <w:r w:rsidR="005014FB">
        <w:rPr>
          <w:bCs/>
          <w:sz w:val="30"/>
          <w:szCs w:val="30"/>
        </w:rPr>
        <w:t>8</w:t>
      </w:r>
      <w:r w:rsidRPr="000103BA">
        <w:rPr>
          <w:bCs/>
          <w:sz w:val="30"/>
          <w:szCs w:val="30"/>
        </w:rPr>
        <w:t>.</w:t>
      </w:r>
    </w:p>
    <w:p w:rsidP="000F7699" w:rsidR="0096475D" w:rsidRDefault="0096475D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0103BA">
        <w:rPr>
          <w:rFonts w:eastAsia="Calibri"/>
          <w:sz w:val="30"/>
          <w:szCs w:val="30"/>
          <w:lang w:eastAsia="en-US"/>
        </w:rPr>
        <w:t xml:space="preserve">3. </w:t>
      </w:r>
      <w:r w:rsidRPr="000103BA">
        <w:rPr>
          <w:sz w:val="30"/>
          <w:szCs w:val="30"/>
        </w:rPr>
        <w:t>Настоящее постановление разместить</w:t>
      </w:r>
      <w:r w:rsidRPr="003F1E61">
        <w:rPr>
          <w:sz w:val="30"/>
          <w:szCs w:val="30"/>
        </w:rPr>
        <w:t xml:space="preserve">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>
        <w:rPr>
          <w:sz w:val="30"/>
          <w:szCs w:val="30"/>
        </w:rPr>
        <w:t xml:space="preserve"> </w:t>
      </w:r>
      <w:r w:rsidRPr="003F1E61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  <w:r w:rsidRPr="003F1E61">
        <w:rPr>
          <w:sz w:val="30"/>
          <w:szCs w:val="30"/>
        </w:rPr>
        <w:t>.</w:t>
      </w:r>
    </w:p>
    <w:p w:rsidP="000F7699" w:rsidR="0096475D" w:rsidRDefault="000E7BC0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C9729A">
        <w:rPr>
          <w:sz w:val="30"/>
          <w:szCs w:val="30"/>
        </w:rPr>
        <w:t>4</w:t>
      </w:r>
      <w:r w:rsidR="0096475D">
        <w:rPr>
          <w:sz w:val="30"/>
          <w:szCs w:val="30"/>
        </w:rPr>
        <w:t xml:space="preserve">. </w:t>
      </w:r>
      <w:r w:rsidR="0096475D" w:rsidRPr="00725D85">
        <w:rPr>
          <w:sz w:val="30"/>
          <w:szCs w:val="30"/>
        </w:rPr>
        <w:t xml:space="preserve">Постановление вступает в силу через </w:t>
      </w:r>
      <w:r w:rsidR="0096475D">
        <w:rPr>
          <w:sz w:val="30"/>
          <w:szCs w:val="30"/>
        </w:rPr>
        <w:t>четыре</w:t>
      </w:r>
      <w:r w:rsidR="0096475D" w:rsidRPr="00725D85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96475D" w:rsidR="0096475D" w:rsidRDefault="0096475D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96475D" w:rsidR="0096475D" w:rsidRDefault="0096475D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96475D" w:rsidR="0096475D" w:rsidRDefault="0096475D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 w:rsidRPr="00AE751F">
        <w:rPr>
          <w:rFonts w:eastAsia="Calibri"/>
          <w:sz w:val="30"/>
          <w:szCs w:val="30"/>
          <w:lang w:eastAsia="en-US"/>
        </w:rPr>
        <w:t>Глава города                                                                           С.В. Верещагин</w:t>
      </w:r>
    </w:p>
    <w:p w:rsidP="00AE751F" w:rsidR="009C04B5" w:rsidRDefault="009C04B5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AE751F" w:rsidR="003B2C7D" w:rsidRDefault="003B2C7D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AE751F" w:rsidR="004558B8" w:rsidRDefault="004558B8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  <w:sectPr w:rsidR="004558B8" w:rsidSect="002A0626">
          <w:headerReference r:id="rId10" w:type="default"/>
          <w:headerReference r:id="rId11" w:type="first"/>
          <w:type w:val="continuous"/>
          <w:pgSz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3B2C7D" w:rsidR="009C04B5" w:rsidRDefault="009C04B5" w:rsidRPr="00237EE6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3B2C7D" w:rsidR="009C04B5" w:rsidRDefault="009C04B5" w:rsidRPr="00237EE6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к постановлению</w:t>
      </w:r>
      <w:r w:rsidRPr="00237EE6">
        <w:rPr>
          <w:sz w:val="30"/>
          <w:szCs w:val="30"/>
        </w:rPr>
        <w:tab/>
      </w:r>
    </w:p>
    <w:p w:rsidP="003B2C7D" w:rsidR="009C04B5" w:rsidRDefault="009C04B5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 xml:space="preserve">администрации </w:t>
      </w:r>
    </w:p>
    <w:p w:rsidP="003B2C7D" w:rsidR="009C04B5" w:rsidRDefault="009C04B5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2918B8" w:rsidR="009C04B5" w:rsidRDefault="009C04B5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от ____________ № _____</w:t>
      </w:r>
      <w:r w:rsidR="000F7699">
        <w:rPr>
          <w:sz w:val="30"/>
          <w:szCs w:val="30"/>
        </w:rPr>
        <w:t>___</w:t>
      </w:r>
      <w:r w:rsidR="002918B8">
        <w:rPr>
          <w:sz w:val="30"/>
          <w:szCs w:val="30"/>
        </w:rPr>
        <w:t>_</w:t>
      </w:r>
    </w:p>
    <w:p w:rsidP="002918B8" w:rsidR="000F7699" w:rsidRDefault="000F7699">
      <w:pPr>
        <w:spacing w:line="192" w:lineRule="auto"/>
        <w:ind w:firstLine="5387"/>
        <w:jc w:val="both"/>
        <w:rPr>
          <w:sz w:val="30"/>
          <w:szCs w:val="30"/>
        </w:rPr>
      </w:pPr>
    </w:p>
    <w:p w:rsidP="009C04B5" w:rsidR="009C04B5" w:rsidRDefault="003B2C7D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>
        <w:rPr>
          <w:noProof/>
        </w:rPr>
        <w:drawing>
          <wp:inline distB="0" distL="0" distR="0" distT="0">
            <wp:extent cx="5438591" cy="8046720"/>
            <wp:effectExtent b="0" l="0" r="0" t="0"/>
            <wp:docPr id="2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5704" cy="805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9C04B5" w:rsidR="00453692" w:rsidRDefault="00453692">
      <w:pPr>
        <w:spacing w:line="192" w:lineRule="auto"/>
        <w:ind w:firstLine="10603"/>
        <w:jc w:val="both"/>
        <w:rPr>
          <w:sz w:val="30"/>
          <w:szCs w:val="30"/>
        </w:rPr>
      </w:pPr>
    </w:p>
    <w:p w:rsidP="009C04B5" w:rsidR="003B2C7D" w:rsidRDefault="003B2C7D">
      <w:pPr>
        <w:spacing w:line="192" w:lineRule="auto"/>
        <w:ind w:firstLine="10603"/>
        <w:jc w:val="both"/>
        <w:rPr>
          <w:sz w:val="30"/>
          <w:szCs w:val="30"/>
        </w:rPr>
      </w:pPr>
    </w:p>
    <w:p w:rsidP="003B2C7D" w:rsidR="003B2C7D" w:rsidRDefault="003B2C7D" w:rsidRPr="00237EE6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Приложение</w:t>
      </w:r>
      <w:r>
        <w:rPr>
          <w:sz w:val="30"/>
          <w:szCs w:val="30"/>
        </w:rPr>
        <w:t xml:space="preserve"> 2</w:t>
      </w:r>
    </w:p>
    <w:p w:rsidP="003B2C7D" w:rsidR="003B2C7D" w:rsidRDefault="003B2C7D" w:rsidRPr="00237EE6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к постановлению</w:t>
      </w:r>
      <w:r w:rsidRPr="00237EE6">
        <w:rPr>
          <w:sz w:val="30"/>
          <w:szCs w:val="30"/>
        </w:rPr>
        <w:tab/>
      </w:r>
    </w:p>
    <w:p w:rsidP="003B2C7D" w:rsidR="003B2C7D" w:rsidRDefault="003B2C7D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 xml:space="preserve">администрации </w:t>
      </w:r>
    </w:p>
    <w:p w:rsidP="003B2C7D" w:rsidR="003B2C7D" w:rsidRDefault="003B2C7D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3B2C7D" w:rsidR="003B2C7D" w:rsidRDefault="003B2C7D" w:rsidRPr="00237EE6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от ____________ № _________</w:t>
      </w:r>
    </w:p>
    <w:p w:rsidP="009C04B5" w:rsidR="009C04B5" w:rsidRDefault="002918B8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>
        <w:rPr>
          <w:noProof/>
        </w:rPr>
        <w:drawing>
          <wp:inline distB="0" distL="0" distR="0" distT="0">
            <wp:extent cx="5454595" cy="8091568"/>
            <wp:effectExtent b="5080" l="0" r="0" t="0"/>
            <wp:docPr id="5" name="Рисунок 5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55788" cy="809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2918B8" w:rsidR="002918B8" w:rsidRDefault="002918B8" w:rsidRPr="00237EE6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3</w:t>
      </w:r>
    </w:p>
    <w:p w:rsidP="002918B8" w:rsidR="002918B8" w:rsidRDefault="002918B8" w:rsidRPr="00237EE6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к постановлению</w:t>
      </w:r>
      <w:r w:rsidRPr="00237EE6">
        <w:rPr>
          <w:sz w:val="30"/>
          <w:szCs w:val="30"/>
        </w:rPr>
        <w:tab/>
      </w:r>
    </w:p>
    <w:p w:rsidP="002918B8" w:rsidR="002918B8" w:rsidRDefault="002918B8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 xml:space="preserve">администрации </w:t>
      </w:r>
    </w:p>
    <w:p w:rsidP="002918B8" w:rsidR="002918B8" w:rsidRDefault="002918B8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2918B8" w:rsidR="002918B8" w:rsidRDefault="002918B8">
      <w:pPr>
        <w:spacing w:line="192" w:lineRule="auto"/>
        <w:ind w:firstLine="5387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от ____________ № _________</w:t>
      </w:r>
    </w:p>
    <w:p w:rsidP="002918B8" w:rsidR="000F7699" w:rsidRDefault="000F7699" w:rsidRPr="00237EE6">
      <w:pPr>
        <w:spacing w:line="192" w:lineRule="auto"/>
        <w:ind w:firstLine="5387"/>
        <w:jc w:val="both"/>
        <w:rPr>
          <w:sz w:val="30"/>
          <w:szCs w:val="30"/>
        </w:rPr>
      </w:pPr>
    </w:p>
    <w:p w:rsidP="000F7699" w:rsidR="009C04B5" w:rsidRDefault="002918B8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>
        <w:rPr>
          <w:noProof/>
        </w:rPr>
        <w:drawing>
          <wp:inline distB="0" distL="0" distR="0" distT="0">
            <wp:extent cx="5503689" cy="8173329"/>
            <wp:effectExtent b="0" l="0" r="1905" t="0"/>
            <wp:docPr id="6" name="Рисунок 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03849" cy="817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9C04B5" w:rsidR="0096475D" w:rsidRDefault="0096475D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  <w:sectPr w:rsidR="0096475D" w:rsidSect="000F7699">
          <w:type w:val="continuous"/>
          <w:pgSz w:code="9" w:h="16838" w:w="11906"/>
          <w:pgMar w:bottom="1134" w:footer="567" w:gutter="0" w:header="720" w:left="1985" w:right="567" w:top="1134"/>
          <w:cols w:space="708"/>
          <w:titlePg/>
          <w:docGrid w:linePitch="360"/>
        </w:sectPr>
      </w:pPr>
    </w:p>
    <w:p w:rsidP="009C04B5" w:rsidR="009C04B5" w:rsidRDefault="009C04B5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</w:t>
      </w:r>
      <w:r w:rsidR="002918B8">
        <w:rPr>
          <w:sz w:val="30"/>
          <w:szCs w:val="30"/>
        </w:rPr>
        <w:t>4</w:t>
      </w:r>
    </w:p>
    <w:p w:rsidP="009C04B5" w:rsidR="009C04B5" w:rsidRDefault="009C04B5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к постановлению</w:t>
      </w:r>
    </w:p>
    <w:p w:rsidP="009C04B5" w:rsidR="009C04B5" w:rsidRDefault="009C04B5" w:rsidRPr="002B144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 xml:space="preserve">администрации </w:t>
      </w:r>
    </w:p>
    <w:p w:rsidP="009C04B5" w:rsidR="009C04B5" w:rsidRDefault="009C04B5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города Красноярска</w:t>
      </w:r>
    </w:p>
    <w:p w:rsidP="009C04B5" w:rsidR="009C04B5" w:rsidRDefault="009C04B5" w:rsidRPr="002B144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от ____________ № _________</w:t>
      </w:r>
    </w:p>
    <w:p w:rsidP="009C04B5" w:rsidR="009C04B5" w:rsidRDefault="009C04B5">
      <w:pPr>
        <w:contextualSpacing/>
        <w:rPr>
          <w:color w:themeColor="text1" w:val="000000"/>
          <w:sz w:val="30"/>
          <w:szCs w:val="30"/>
        </w:rPr>
      </w:pPr>
    </w:p>
    <w:p w:rsidP="009C04B5" w:rsidR="009C04B5" w:rsidRDefault="009C04B5" w:rsidRPr="00D56573">
      <w:pPr>
        <w:contextualSpacing/>
        <w:rPr>
          <w:color w:themeColor="text1" w:val="000000"/>
          <w:sz w:val="30"/>
          <w:szCs w:val="30"/>
        </w:rPr>
      </w:pPr>
    </w:p>
    <w:p w:rsidP="000F7699" w:rsidR="009C04B5" w:rsidRDefault="009C04B5" w:rsidRPr="00B317B9">
      <w:pPr>
        <w:widowControl w:val="false"/>
        <w:suppressAutoHyphens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B317B9">
        <w:rPr>
          <w:color w:themeColor="text1" w:val="000000"/>
          <w:sz w:val="30"/>
          <w:szCs w:val="30"/>
        </w:rPr>
        <w:t>ПРОЕКТ</w:t>
      </w:r>
    </w:p>
    <w:p w:rsidP="000F7699" w:rsidR="009C04B5" w:rsidRDefault="009C04B5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B74DA5">
        <w:rPr>
          <w:color w:themeColor="text1" w:val="000000"/>
          <w:sz w:val="30"/>
          <w:szCs w:val="30"/>
        </w:rPr>
        <w:t xml:space="preserve">внесения изменений в проект планировки территории </w:t>
      </w:r>
    </w:p>
    <w:p w:rsidP="000F7699" w:rsidR="009C04B5" w:rsidRDefault="009C04B5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B74DA5">
        <w:rPr>
          <w:color w:themeColor="text1" w:val="000000"/>
          <w:sz w:val="30"/>
          <w:szCs w:val="30"/>
        </w:rPr>
        <w:t xml:space="preserve">северо-восточной левобережной части города Красноярска </w:t>
      </w:r>
    </w:p>
    <w:p w:rsidP="000F7699" w:rsidR="009C04B5" w:rsidRDefault="00515121">
      <w:pPr>
        <w:widowControl w:val="false"/>
        <w:suppressAutoHyphens/>
        <w:spacing w:line="192" w:lineRule="auto"/>
        <w:jc w:val="both"/>
        <w:rPr>
          <w:color w:themeColor="text1" w:val="000000"/>
          <w:sz w:val="30"/>
          <w:szCs w:val="30"/>
        </w:rPr>
      </w:pPr>
      <w:r w:rsidRPr="00515121">
        <w:rPr>
          <w:color w:themeColor="text1" w:val="000000"/>
          <w:sz w:val="30"/>
          <w:szCs w:val="30"/>
        </w:rPr>
        <w:t>в границах зон планируемого размещения объектов капитального строительства с номерами 1.18.1, 1.18.2, 1.18.3, 1.Т.82, 1.Т.83, 1.Т.93</w:t>
      </w:r>
    </w:p>
    <w:p w:rsidP="009C04B5" w:rsidR="00515121" w:rsidRDefault="00515121" w:rsidRPr="00D56573">
      <w:pPr>
        <w:widowControl w:val="false"/>
        <w:suppressAutoHyphens/>
        <w:jc w:val="both"/>
        <w:rPr>
          <w:sz w:val="30"/>
          <w:szCs w:val="30"/>
        </w:rPr>
      </w:pPr>
    </w:p>
    <w:p w:rsidP="00932448" w:rsidR="00932448" w:rsidRDefault="009C04B5" w:rsidRPr="00932448">
      <w:pPr>
        <w:widowControl w:val="false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6C533E">
        <w:rPr>
          <w:sz w:val="30"/>
          <w:szCs w:val="30"/>
        </w:rPr>
        <w:t xml:space="preserve">Проект внесения изменений в проект планировки территории северо-восточной левобережной части города Красноярска, утвержденный постановлением администрации города Красноярска </w:t>
      </w:r>
      <w:r>
        <w:rPr>
          <w:sz w:val="30"/>
          <w:szCs w:val="30"/>
        </w:rPr>
        <w:t xml:space="preserve">               </w:t>
      </w:r>
      <w:r w:rsidRPr="006C533E">
        <w:rPr>
          <w:sz w:val="30"/>
          <w:szCs w:val="30"/>
        </w:rPr>
        <w:t xml:space="preserve">от 01.07.2019 № 410, </w:t>
      </w:r>
      <w:r w:rsidR="00932448" w:rsidRPr="00932448">
        <w:rPr>
          <w:sz w:val="30"/>
          <w:szCs w:val="30"/>
        </w:rPr>
        <w:t xml:space="preserve">в границах зон планируемого размещения объектов капитального строительства с номерами 1.18.1, 1.18.2, 1.18.3, 1.Т.82, 1.Т.83, 1.Т.93 </w:t>
      </w:r>
      <w:r w:rsidRPr="006C533E">
        <w:rPr>
          <w:sz w:val="30"/>
          <w:szCs w:val="30"/>
        </w:rPr>
        <w:t xml:space="preserve">(далее </w:t>
      </w:r>
      <w:r>
        <w:rPr>
          <w:sz w:val="30"/>
          <w:szCs w:val="30"/>
        </w:rPr>
        <w:t>–</w:t>
      </w:r>
      <w:r w:rsidRPr="006C533E">
        <w:rPr>
          <w:sz w:val="30"/>
          <w:szCs w:val="30"/>
        </w:rPr>
        <w:t xml:space="preserve"> Проект)</w:t>
      </w:r>
      <w:r>
        <w:rPr>
          <w:sz w:val="30"/>
          <w:szCs w:val="30"/>
        </w:rPr>
        <w:t xml:space="preserve"> </w:t>
      </w:r>
      <w:r w:rsidR="006D14D8">
        <w:rPr>
          <w:sz w:val="30"/>
          <w:szCs w:val="30"/>
        </w:rPr>
        <w:t xml:space="preserve">разработан </w:t>
      </w:r>
      <w:r w:rsidR="00FA0916">
        <w:rPr>
          <w:rFonts w:eastAsiaTheme="minorHAnsi"/>
          <w:sz w:val="30"/>
          <w:szCs w:val="30"/>
          <w:lang w:eastAsia="en-US"/>
        </w:rPr>
        <w:t>а</w:t>
      </w:r>
      <w:r w:rsidR="00932448" w:rsidRPr="00932448">
        <w:rPr>
          <w:rFonts w:eastAsiaTheme="minorHAnsi"/>
          <w:sz w:val="30"/>
          <w:szCs w:val="30"/>
          <w:lang w:eastAsia="en-US"/>
        </w:rPr>
        <w:t>кционерн</w:t>
      </w:r>
      <w:r w:rsidR="00932448">
        <w:rPr>
          <w:rFonts w:eastAsiaTheme="minorHAnsi"/>
          <w:sz w:val="30"/>
          <w:szCs w:val="30"/>
          <w:lang w:eastAsia="en-US"/>
        </w:rPr>
        <w:t>ым</w:t>
      </w:r>
      <w:r w:rsidR="00932448" w:rsidRPr="00932448">
        <w:rPr>
          <w:rFonts w:eastAsiaTheme="minorHAnsi"/>
          <w:sz w:val="30"/>
          <w:szCs w:val="30"/>
          <w:lang w:eastAsia="en-US"/>
        </w:rPr>
        <w:t xml:space="preserve"> общество</w:t>
      </w:r>
      <w:r w:rsidR="00932448">
        <w:rPr>
          <w:rFonts w:eastAsiaTheme="minorHAnsi"/>
          <w:sz w:val="30"/>
          <w:szCs w:val="30"/>
          <w:lang w:eastAsia="en-US"/>
        </w:rPr>
        <w:t>м</w:t>
      </w:r>
      <w:r w:rsidR="00932448" w:rsidRPr="00932448">
        <w:rPr>
          <w:rFonts w:eastAsiaTheme="minorHAnsi"/>
          <w:sz w:val="30"/>
          <w:szCs w:val="30"/>
          <w:lang w:eastAsia="en-US"/>
        </w:rPr>
        <w:t xml:space="preserve"> «Территориал</w:t>
      </w:r>
      <w:r w:rsidR="006D14D8">
        <w:rPr>
          <w:rFonts w:eastAsiaTheme="minorHAnsi"/>
          <w:sz w:val="30"/>
          <w:szCs w:val="30"/>
          <w:lang w:eastAsia="en-US"/>
        </w:rPr>
        <w:t xml:space="preserve">ьный градостроительный институт </w:t>
      </w:r>
      <w:r w:rsidR="00932448" w:rsidRPr="00932448">
        <w:rPr>
          <w:rFonts w:eastAsiaTheme="minorHAnsi"/>
          <w:sz w:val="30"/>
          <w:szCs w:val="30"/>
          <w:lang w:eastAsia="en-US"/>
        </w:rPr>
        <w:t>«</w:t>
      </w:r>
      <w:proofErr w:type="spellStart"/>
      <w:r w:rsidR="00932448" w:rsidRPr="00932448">
        <w:rPr>
          <w:rFonts w:eastAsiaTheme="minorHAnsi"/>
          <w:sz w:val="30"/>
          <w:szCs w:val="30"/>
          <w:lang w:eastAsia="en-US"/>
        </w:rPr>
        <w:t>Красноярскгражданпроект</w:t>
      </w:r>
      <w:proofErr w:type="spellEnd"/>
      <w:r w:rsidR="00932448" w:rsidRPr="00932448">
        <w:rPr>
          <w:rFonts w:eastAsiaTheme="minorHAnsi"/>
          <w:sz w:val="30"/>
          <w:szCs w:val="30"/>
          <w:lang w:eastAsia="en-US"/>
        </w:rPr>
        <w:t xml:space="preserve">» по инициативе </w:t>
      </w:r>
      <w:r w:rsidR="00932448">
        <w:rPr>
          <w:rFonts w:eastAsiaTheme="minorHAnsi"/>
          <w:bCs/>
          <w:iCs/>
          <w:sz w:val="30"/>
          <w:szCs w:val="30"/>
          <w:lang w:eastAsia="en-US"/>
        </w:rPr>
        <w:t>о</w:t>
      </w:r>
      <w:r w:rsidR="00932448" w:rsidRPr="00932448">
        <w:rPr>
          <w:rFonts w:eastAsiaTheme="minorHAnsi"/>
          <w:bCs/>
          <w:iCs/>
          <w:sz w:val="30"/>
          <w:szCs w:val="30"/>
          <w:lang w:eastAsia="en-US"/>
        </w:rPr>
        <w:t>бществ</w:t>
      </w:r>
      <w:r w:rsidR="00932448">
        <w:rPr>
          <w:rFonts w:eastAsiaTheme="minorHAnsi"/>
          <w:bCs/>
          <w:iCs/>
          <w:sz w:val="30"/>
          <w:szCs w:val="30"/>
          <w:lang w:eastAsia="en-US"/>
        </w:rPr>
        <w:t>а</w:t>
      </w:r>
      <w:r w:rsidR="00932448" w:rsidRPr="00932448">
        <w:rPr>
          <w:rFonts w:eastAsiaTheme="minorHAnsi"/>
          <w:bCs/>
          <w:iCs/>
          <w:sz w:val="30"/>
          <w:szCs w:val="30"/>
          <w:lang w:eastAsia="en-US"/>
        </w:rPr>
        <w:t xml:space="preserve"> с ограниченной ответственностью «</w:t>
      </w:r>
      <w:proofErr w:type="spellStart"/>
      <w:r w:rsidR="00932448" w:rsidRPr="00932448">
        <w:rPr>
          <w:rFonts w:eastAsiaTheme="minorHAnsi"/>
          <w:bCs/>
          <w:iCs/>
          <w:sz w:val="30"/>
          <w:szCs w:val="30"/>
          <w:lang w:eastAsia="en-US"/>
        </w:rPr>
        <w:t>Кремен</w:t>
      </w:r>
      <w:proofErr w:type="spellEnd"/>
      <w:r w:rsidR="00932448" w:rsidRPr="00932448">
        <w:rPr>
          <w:rFonts w:eastAsiaTheme="minorHAnsi"/>
          <w:bCs/>
          <w:iCs/>
          <w:sz w:val="30"/>
          <w:szCs w:val="30"/>
          <w:lang w:eastAsia="en-US"/>
        </w:rPr>
        <w:t>»</w:t>
      </w:r>
      <w:r w:rsidR="00932448">
        <w:rPr>
          <w:rFonts w:eastAsiaTheme="minorHAnsi"/>
          <w:bCs/>
          <w:iCs/>
          <w:sz w:val="30"/>
          <w:szCs w:val="30"/>
          <w:lang w:eastAsia="en-US"/>
        </w:rPr>
        <w:t xml:space="preserve"> </w:t>
      </w:r>
      <w:r w:rsidR="00932448" w:rsidRPr="00932448">
        <w:rPr>
          <w:rFonts w:eastAsiaTheme="minorHAnsi"/>
          <w:sz w:val="30"/>
          <w:szCs w:val="30"/>
          <w:lang w:eastAsia="en-US"/>
        </w:rPr>
        <w:t>на основании</w:t>
      </w:r>
      <w:proofErr w:type="gramEnd"/>
      <w:r w:rsidR="00932448" w:rsidRPr="00932448">
        <w:rPr>
          <w:rFonts w:eastAsiaTheme="minorHAnsi"/>
          <w:sz w:val="30"/>
          <w:szCs w:val="30"/>
          <w:lang w:eastAsia="en-US"/>
        </w:rPr>
        <w:t xml:space="preserve"> </w:t>
      </w:r>
      <w:proofErr w:type="gramStart"/>
      <w:r w:rsidR="00932448" w:rsidRPr="00932448">
        <w:rPr>
          <w:rFonts w:eastAsiaTheme="minorHAnsi"/>
          <w:sz w:val="30"/>
          <w:szCs w:val="30"/>
          <w:lang w:eastAsia="en-US"/>
        </w:rPr>
        <w:t xml:space="preserve">пункта 34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</w:t>
      </w:r>
      <w:r w:rsidR="00932448" w:rsidRPr="00932448">
        <w:rPr>
          <w:rFonts w:eastAsiaTheme="minorHAnsi"/>
          <w:sz w:val="30"/>
          <w:szCs w:val="30"/>
          <w:lang w:eastAsia="en-US"/>
        </w:rPr>
        <w:br/>
        <w:t>и</w:t>
      </w:r>
      <w:proofErr w:type="gramEnd"/>
      <w:r w:rsidR="00932448" w:rsidRPr="00932448">
        <w:rPr>
          <w:rFonts w:eastAsiaTheme="minorHAnsi"/>
          <w:sz w:val="30"/>
          <w:szCs w:val="30"/>
          <w:lang w:eastAsia="en-US"/>
        </w:rPr>
        <w:t xml:space="preserve">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Правительства Российской Федерации от 02.02.2024 № 112.</w:t>
      </w:r>
    </w:p>
    <w:p w:rsidP="0054238C" w:rsidR="009C04B5" w:rsidRDefault="009C04B5" w:rsidRPr="000D1F68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r w:rsidRPr="006C533E">
        <w:rPr>
          <w:rFonts w:eastAsia="Calibri"/>
          <w:sz w:val="30"/>
          <w:szCs w:val="30"/>
        </w:rPr>
        <w:t xml:space="preserve">Целями и задачами разработки настоящего Проекта являются:  </w:t>
      </w:r>
    </w:p>
    <w:p w:rsidP="002233DB" w:rsidR="002233DB" w:rsidRDefault="002233DB" w:rsidRPr="002233DB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2233DB">
        <w:rPr>
          <w:rFonts w:eastAsia="Calibri"/>
          <w:sz w:val="30"/>
          <w:szCs w:val="30"/>
        </w:rPr>
        <w:t>установление, изменение, отмена красных линий;</w:t>
      </w:r>
    </w:p>
    <w:p w:rsidP="002233DB" w:rsidR="002233DB" w:rsidRDefault="002233DB" w:rsidRPr="002233DB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2233DB">
        <w:rPr>
          <w:rFonts w:eastAsia="Calibri"/>
          <w:sz w:val="30"/>
          <w:szCs w:val="30"/>
        </w:rPr>
        <w:t>установлени</w:t>
      </w:r>
      <w:r w:rsidR="00FA0916">
        <w:rPr>
          <w:rFonts w:eastAsia="Calibri"/>
          <w:sz w:val="30"/>
          <w:szCs w:val="30"/>
        </w:rPr>
        <w:t>е</w:t>
      </w:r>
      <w:r w:rsidRPr="002233DB">
        <w:rPr>
          <w:rFonts w:eastAsia="Calibri"/>
          <w:sz w:val="30"/>
          <w:szCs w:val="30"/>
        </w:rPr>
        <w:t>, изменени</w:t>
      </w:r>
      <w:r w:rsidR="00FA0916">
        <w:rPr>
          <w:rFonts w:eastAsia="Calibri"/>
          <w:sz w:val="30"/>
          <w:szCs w:val="30"/>
        </w:rPr>
        <w:t>е</w:t>
      </w:r>
      <w:r w:rsidRPr="002233DB">
        <w:rPr>
          <w:rFonts w:eastAsia="Calibri"/>
          <w:sz w:val="30"/>
          <w:szCs w:val="30"/>
        </w:rPr>
        <w:t xml:space="preserve"> границ существующих и планируемых элементов планировочной структуры;</w:t>
      </w:r>
    </w:p>
    <w:p w:rsidP="002233DB" w:rsidR="009C04B5" w:rsidRDefault="002233DB">
      <w:pPr>
        <w:suppressAutoHyphens/>
        <w:ind w:firstLine="709"/>
        <w:contextualSpacing/>
        <w:jc w:val="both"/>
        <w:rPr>
          <w:rFonts w:eastAsia="Calibri"/>
          <w:sz w:val="30"/>
          <w:szCs w:val="30"/>
        </w:rPr>
      </w:pPr>
      <w:r w:rsidRPr="002233DB">
        <w:rPr>
          <w:rFonts w:eastAsia="Calibri"/>
          <w:sz w:val="30"/>
          <w:szCs w:val="30"/>
        </w:rPr>
        <w:t>изменени</w:t>
      </w:r>
      <w:r w:rsidR="00FA0916">
        <w:rPr>
          <w:rFonts w:eastAsia="Calibri"/>
          <w:sz w:val="30"/>
          <w:szCs w:val="30"/>
        </w:rPr>
        <w:t>е</w:t>
      </w:r>
      <w:r w:rsidRPr="002233DB">
        <w:rPr>
          <w:rFonts w:eastAsia="Calibri"/>
          <w:sz w:val="30"/>
          <w:szCs w:val="30"/>
        </w:rPr>
        <w:t xml:space="preserve"> характеристик и (или) очередности планируемого развития территории.</w:t>
      </w:r>
    </w:p>
    <w:p w:rsidP="00A45F26" w:rsidR="00A45F26" w:rsidRDefault="00A45F26" w:rsidRPr="00A45F26">
      <w:pPr>
        <w:widowControl w:val="false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</w:t>
      </w:r>
      <w:r w:rsidRPr="00A45F26">
        <w:rPr>
          <w:rFonts w:eastAsiaTheme="minorHAnsi"/>
          <w:sz w:val="30"/>
          <w:szCs w:val="30"/>
          <w:lang w:eastAsia="en-US"/>
        </w:rPr>
        <w:t>ерритория расположена в Центральн</w:t>
      </w:r>
      <w:r w:rsidR="00FA0916">
        <w:rPr>
          <w:rFonts w:eastAsiaTheme="minorHAnsi"/>
          <w:sz w:val="30"/>
          <w:szCs w:val="30"/>
          <w:lang w:eastAsia="en-US"/>
        </w:rPr>
        <w:t xml:space="preserve">ом районе города Красноярска, </w:t>
      </w:r>
      <w:r w:rsidRPr="00A45F26">
        <w:rPr>
          <w:rFonts w:eastAsiaTheme="minorHAnsi"/>
          <w:sz w:val="30"/>
          <w:szCs w:val="30"/>
          <w:lang w:eastAsia="en-US"/>
        </w:rPr>
        <w:t xml:space="preserve">входит в состав элемента планировочной структуры 1.18. Территория ограничена красной линией и границами земельных участков 24:50:0300303:26, 24:50:0300303:27, 24:50:0300303:34. </w:t>
      </w:r>
    </w:p>
    <w:p w:rsidP="00A45F26" w:rsidR="00A45F26" w:rsidRDefault="00A45F26" w:rsidRPr="00A45F26">
      <w:pPr>
        <w:widowControl w:val="false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 w:rsidRPr="00A45F26">
        <w:rPr>
          <w:rFonts w:eastAsiaTheme="minorHAnsi"/>
          <w:sz w:val="30"/>
          <w:szCs w:val="30"/>
          <w:lang w:eastAsia="en-US"/>
        </w:rPr>
        <w:lastRenderedPageBreak/>
        <w:t>Общая площадь территории составляет 5,91 га</w:t>
      </w:r>
      <w:r w:rsidR="00FA0916">
        <w:rPr>
          <w:rFonts w:eastAsiaTheme="minorHAnsi"/>
          <w:sz w:val="30"/>
          <w:szCs w:val="30"/>
          <w:lang w:eastAsia="en-US"/>
        </w:rPr>
        <w:t>.</w:t>
      </w:r>
    </w:p>
    <w:p w:rsidP="00FA0916" w:rsidR="009C04B5" w:rsidRDefault="009C04B5" w:rsidRPr="00E7459C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r w:rsidRPr="00A45F26">
        <w:rPr>
          <w:rFonts w:eastAsia="Calibri"/>
          <w:sz w:val="30"/>
          <w:szCs w:val="30"/>
        </w:rPr>
        <w:t>В</w:t>
      </w:r>
      <w:r w:rsidRPr="00DE03F6">
        <w:rPr>
          <w:sz w:val="30"/>
          <w:szCs w:val="30"/>
        </w:rPr>
        <w:t xml:space="preserve"> соответствии с Генеральным планом городского округа город Красноя</w:t>
      </w:r>
      <w:proofErr w:type="gramStart"/>
      <w:r w:rsidRPr="00DE03F6">
        <w:rPr>
          <w:sz w:val="30"/>
          <w:szCs w:val="30"/>
        </w:rPr>
        <w:t>рск Кр</w:t>
      </w:r>
      <w:proofErr w:type="gramEnd"/>
      <w:r w:rsidRPr="00DE03F6">
        <w:rPr>
          <w:sz w:val="30"/>
          <w:szCs w:val="30"/>
        </w:rPr>
        <w:t>асноярского края, утвержденным решением Красноярского городского Совета депутатов от 13.03.2015 № 7-107</w:t>
      </w:r>
      <w:r w:rsidR="00BC66C7">
        <w:rPr>
          <w:sz w:val="30"/>
          <w:szCs w:val="30"/>
        </w:rPr>
        <w:t>,</w:t>
      </w:r>
      <w:r w:rsidRPr="00DE03F6">
        <w:rPr>
          <w:sz w:val="30"/>
          <w:szCs w:val="30"/>
        </w:rPr>
        <w:t xml:space="preserve"> территория расположена в границах </w:t>
      </w:r>
      <w:r w:rsidR="00733B6C" w:rsidRPr="00733B6C">
        <w:rPr>
          <w:sz w:val="30"/>
          <w:szCs w:val="30"/>
        </w:rPr>
        <w:t>функц</w:t>
      </w:r>
      <w:r w:rsidR="00733B6C">
        <w:rPr>
          <w:sz w:val="30"/>
          <w:szCs w:val="30"/>
        </w:rPr>
        <w:t xml:space="preserve">иональной зоны </w:t>
      </w:r>
      <w:r w:rsidR="00FA0916">
        <w:rPr>
          <w:sz w:val="30"/>
          <w:szCs w:val="30"/>
        </w:rPr>
        <w:t>«</w:t>
      </w:r>
      <w:r w:rsidR="00733B6C">
        <w:rPr>
          <w:sz w:val="30"/>
          <w:szCs w:val="30"/>
        </w:rPr>
        <w:t>Зона смешанной и общественно-деловой застройки</w:t>
      </w:r>
      <w:r w:rsidR="00FA0916">
        <w:rPr>
          <w:sz w:val="30"/>
          <w:szCs w:val="30"/>
        </w:rPr>
        <w:t>»</w:t>
      </w:r>
      <w:r w:rsidRPr="00E7459C">
        <w:rPr>
          <w:sz w:val="30"/>
          <w:szCs w:val="30"/>
        </w:rPr>
        <w:t>.</w:t>
      </w:r>
    </w:p>
    <w:p w:rsidP="00FA0916" w:rsidR="009C04B5" w:rsidRDefault="009C04B5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r w:rsidRPr="00E7459C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E7459C">
        <w:rPr>
          <w:sz w:val="30"/>
          <w:szCs w:val="30"/>
        </w:rPr>
        <w:t>рск Кр</w:t>
      </w:r>
      <w:proofErr w:type="gramEnd"/>
      <w:r w:rsidRPr="00E7459C">
        <w:rPr>
          <w:sz w:val="30"/>
          <w:szCs w:val="30"/>
        </w:rPr>
        <w:t xml:space="preserve">асноярского края, утвержденным решением Красноярского городского Совета депутатов от 07.07.2015 № В-122, территория находится в границах </w:t>
      </w:r>
      <w:r w:rsidR="008B0E20" w:rsidRPr="008B0E20">
        <w:rPr>
          <w:sz w:val="30"/>
          <w:szCs w:val="30"/>
        </w:rPr>
        <w:t>территориальных зон</w:t>
      </w:r>
      <w:r w:rsidR="008B0E20">
        <w:rPr>
          <w:sz w:val="30"/>
          <w:szCs w:val="30"/>
        </w:rPr>
        <w:t>:</w:t>
      </w:r>
      <w:r w:rsidR="008B0E20" w:rsidRPr="008B0E20">
        <w:rPr>
          <w:sz w:val="30"/>
          <w:szCs w:val="30"/>
        </w:rPr>
        <w:t xml:space="preserve"> </w:t>
      </w:r>
      <w:r w:rsidR="00FA0916">
        <w:rPr>
          <w:sz w:val="30"/>
          <w:szCs w:val="30"/>
        </w:rPr>
        <w:t>з</w:t>
      </w:r>
      <w:r w:rsidR="008B0E20" w:rsidRPr="008B0E20">
        <w:rPr>
          <w:sz w:val="30"/>
          <w:szCs w:val="30"/>
        </w:rPr>
        <w:t>он</w:t>
      </w:r>
      <w:r w:rsidR="008B0E20">
        <w:rPr>
          <w:sz w:val="30"/>
          <w:szCs w:val="30"/>
        </w:rPr>
        <w:t>е</w:t>
      </w:r>
      <w:r w:rsidR="008B0E20" w:rsidRPr="008B0E20">
        <w:rPr>
          <w:sz w:val="30"/>
          <w:szCs w:val="30"/>
        </w:rPr>
        <w:t xml:space="preserve"> смешанной общественно-деловой и многоэтаж</w:t>
      </w:r>
      <w:r w:rsidR="008B0E20">
        <w:rPr>
          <w:sz w:val="30"/>
          <w:szCs w:val="30"/>
        </w:rPr>
        <w:t xml:space="preserve">ной жилой застройки (СОДЖ-2), </w:t>
      </w:r>
      <w:r w:rsidR="00FA0916">
        <w:rPr>
          <w:sz w:val="30"/>
          <w:szCs w:val="30"/>
        </w:rPr>
        <w:t>з</w:t>
      </w:r>
      <w:r w:rsidR="008B0E20" w:rsidRPr="008B0E20">
        <w:rPr>
          <w:sz w:val="30"/>
          <w:szCs w:val="30"/>
        </w:rPr>
        <w:t>он</w:t>
      </w:r>
      <w:r w:rsidR="008B0E20">
        <w:rPr>
          <w:sz w:val="30"/>
          <w:szCs w:val="30"/>
        </w:rPr>
        <w:t>е</w:t>
      </w:r>
      <w:r w:rsidR="008B0E20" w:rsidRPr="008B0E20">
        <w:rPr>
          <w:sz w:val="30"/>
          <w:szCs w:val="30"/>
        </w:rPr>
        <w:t xml:space="preserve"> городской рекреации (Р-2).</w:t>
      </w:r>
    </w:p>
    <w:p w:rsidP="00FA0916" w:rsidR="009C04B5" w:rsidRDefault="003557BF" w:rsidRPr="00D83674">
      <w:pPr>
        <w:pStyle w:val="aa"/>
        <w:widowControl w:val="false"/>
        <w:numPr>
          <w:ilvl w:val="0"/>
          <w:numId w:val="3"/>
        </w:numPr>
        <w:tabs>
          <w:tab w:pos="0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r w:rsidRPr="003557BF">
        <w:rPr>
          <w:rFonts w:eastAsiaTheme="minorHAnsi"/>
          <w:sz w:val="30"/>
          <w:szCs w:val="30"/>
          <w:lang w:eastAsia="en-US"/>
        </w:rPr>
        <w:t>Положение о характеристиках планируемого развития территории, в том числе о плотности и параметрах з</w:t>
      </w:r>
      <w:r w:rsidR="00FA0916">
        <w:rPr>
          <w:rFonts w:eastAsiaTheme="minorHAnsi"/>
          <w:sz w:val="30"/>
          <w:szCs w:val="30"/>
          <w:lang w:eastAsia="en-US"/>
        </w:rPr>
        <w:t>астройки территории (в пределах</w:t>
      </w:r>
      <w:r w:rsidRPr="003557BF">
        <w:rPr>
          <w:rFonts w:eastAsiaTheme="minorHAnsi"/>
          <w:sz w:val="30"/>
          <w:szCs w:val="30"/>
          <w:lang w:eastAsia="en-US"/>
        </w:rPr>
        <w:t xml:space="preserve"> установленных градостроительных регламентов)</w:t>
      </w:r>
      <w:r w:rsidR="009C04B5" w:rsidRPr="00D83674">
        <w:rPr>
          <w:rFonts w:eastAsiaTheme="minorHAnsi"/>
          <w:sz w:val="30"/>
          <w:szCs w:val="30"/>
          <w:lang w:eastAsia="en-US"/>
        </w:rPr>
        <w:t>.</w:t>
      </w:r>
    </w:p>
    <w:p w:rsidP="00FA0916" w:rsidR="003557BF" w:rsidRDefault="003557BF" w:rsidRPr="003557BF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3557BF">
        <w:rPr>
          <w:sz w:val="30"/>
          <w:szCs w:val="30"/>
        </w:rPr>
        <w:t>В границах элемента планировочной структуры 1.18 предусмотрено размещение объектов капитального строительства:</w:t>
      </w:r>
    </w:p>
    <w:p w:rsidP="00FA0916" w:rsidR="003557BF" w:rsidRDefault="00FA0916" w:rsidRPr="003557BF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здания</w:t>
      </w:r>
      <w:r w:rsidR="003557BF" w:rsidRPr="003557BF">
        <w:rPr>
          <w:sz w:val="30"/>
          <w:szCs w:val="30"/>
        </w:rPr>
        <w:t xml:space="preserve"> административно-делового назначения;</w:t>
      </w:r>
    </w:p>
    <w:p w:rsidP="00FA0916" w:rsidR="003557BF" w:rsidRDefault="00FA0916" w:rsidRPr="003557BF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3557BF" w:rsidRPr="003557BF">
        <w:rPr>
          <w:sz w:val="30"/>
          <w:szCs w:val="30"/>
        </w:rPr>
        <w:t>дани</w:t>
      </w:r>
      <w:r>
        <w:rPr>
          <w:sz w:val="30"/>
          <w:szCs w:val="30"/>
        </w:rPr>
        <w:t>я</w:t>
      </w:r>
      <w:r w:rsidR="003557BF" w:rsidRPr="003557BF">
        <w:rPr>
          <w:sz w:val="30"/>
          <w:szCs w:val="30"/>
        </w:rPr>
        <w:t xml:space="preserve"> административно-делового назначения (в составе предусматривается объект местного значения городского округа город Красноя</w:t>
      </w:r>
      <w:proofErr w:type="gramStart"/>
      <w:r w:rsidR="003557BF" w:rsidRPr="003557BF">
        <w:rPr>
          <w:sz w:val="30"/>
          <w:szCs w:val="30"/>
        </w:rPr>
        <w:t>рск сп</w:t>
      </w:r>
      <w:proofErr w:type="gramEnd"/>
      <w:r w:rsidR="003557BF" w:rsidRPr="003557BF">
        <w:rPr>
          <w:sz w:val="30"/>
          <w:szCs w:val="30"/>
        </w:rPr>
        <w:t>ортивно-туристического направления площадью 500 кв.</w:t>
      </w:r>
      <w:r>
        <w:rPr>
          <w:sz w:val="30"/>
          <w:szCs w:val="30"/>
        </w:rPr>
        <w:t xml:space="preserve"> </w:t>
      </w:r>
      <w:r w:rsidR="003557BF" w:rsidRPr="003557BF">
        <w:rPr>
          <w:sz w:val="30"/>
          <w:szCs w:val="30"/>
        </w:rPr>
        <w:t xml:space="preserve">м </w:t>
      </w:r>
      <w:r>
        <w:rPr>
          <w:sz w:val="30"/>
          <w:szCs w:val="30"/>
        </w:rPr>
        <w:t xml:space="preserve">– </w:t>
      </w:r>
      <w:r w:rsidR="003557BF" w:rsidRPr="003557BF">
        <w:rPr>
          <w:sz w:val="30"/>
          <w:szCs w:val="30"/>
        </w:rPr>
        <w:t xml:space="preserve">молодежный центр, деятельность которого будет направлена </w:t>
      </w:r>
      <w:r>
        <w:rPr>
          <w:sz w:val="30"/>
          <w:szCs w:val="30"/>
        </w:rPr>
        <w:t xml:space="preserve">                             </w:t>
      </w:r>
      <w:r w:rsidR="003557BF" w:rsidRPr="003557BF">
        <w:rPr>
          <w:sz w:val="30"/>
          <w:szCs w:val="30"/>
        </w:rPr>
        <w:t>на развитие спортивно</w:t>
      </w:r>
      <w:r>
        <w:rPr>
          <w:sz w:val="30"/>
          <w:szCs w:val="30"/>
        </w:rPr>
        <w:t>-</w:t>
      </w:r>
      <w:r w:rsidR="003557BF" w:rsidRPr="003557BF">
        <w:rPr>
          <w:sz w:val="30"/>
          <w:szCs w:val="30"/>
        </w:rPr>
        <w:t>туристического напра</w:t>
      </w:r>
      <w:r>
        <w:rPr>
          <w:sz w:val="30"/>
          <w:szCs w:val="30"/>
        </w:rPr>
        <w:t>вления (альпинизм скалолазание))</w:t>
      </w:r>
      <w:r w:rsidR="003557BF" w:rsidRPr="003557BF">
        <w:rPr>
          <w:sz w:val="30"/>
          <w:szCs w:val="30"/>
        </w:rPr>
        <w:t>;</w:t>
      </w:r>
    </w:p>
    <w:p w:rsidP="00FA0916" w:rsidR="003557BF" w:rsidRDefault="00FA0916" w:rsidRPr="003557BF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3557BF" w:rsidRPr="003557BF">
        <w:rPr>
          <w:sz w:val="30"/>
          <w:szCs w:val="30"/>
        </w:rPr>
        <w:t>дани</w:t>
      </w:r>
      <w:r>
        <w:rPr>
          <w:sz w:val="30"/>
          <w:szCs w:val="30"/>
        </w:rPr>
        <w:t>я</w:t>
      </w:r>
      <w:r w:rsidR="003557BF" w:rsidRPr="003557BF">
        <w:rPr>
          <w:sz w:val="30"/>
          <w:szCs w:val="30"/>
        </w:rPr>
        <w:t xml:space="preserve"> административно-делового назначения;</w:t>
      </w:r>
    </w:p>
    <w:p w:rsidP="00FA0916" w:rsidR="009C04B5" w:rsidRDefault="00FA0916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3557BF" w:rsidRPr="003557BF">
        <w:rPr>
          <w:sz w:val="30"/>
          <w:szCs w:val="30"/>
        </w:rPr>
        <w:t>дани</w:t>
      </w:r>
      <w:r>
        <w:rPr>
          <w:sz w:val="30"/>
          <w:szCs w:val="30"/>
        </w:rPr>
        <w:t>я</w:t>
      </w:r>
      <w:r w:rsidR="003557BF" w:rsidRPr="003557BF">
        <w:rPr>
          <w:sz w:val="30"/>
          <w:szCs w:val="30"/>
        </w:rPr>
        <w:t xml:space="preserve"> административно-делового назначения (реконструкция).</w:t>
      </w:r>
    </w:p>
    <w:p w:rsidP="00FA0916" w:rsidR="009C04B5" w:rsidRDefault="003557BF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r w:rsidRPr="003557BF">
        <w:rPr>
          <w:sz w:val="30"/>
          <w:szCs w:val="30"/>
        </w:rPr>
        <w:t>Таблица 1</w:t>
      </w:r>
      <w:r w:rsidR="000F7699">
        <w:rPr>
          <w:sz w:val="30"/>
          <w:szCs w:val="30"/>
        </w:rPr>
        <w:t>.</w:t>
      </w:r>
      <w:r w:rsidRPr="003557BF">
        <w:rPr>
          <w:sz w:val="30"/>
          <w:szCs w:val="30"/>
        </w:rPr>
        <w:t xml:space="preserve"> Параметры </w:t>
      </w:r>
      <w:r w:rsidR="00FA0916">
        <w:rPr>
          <w:sz w:val="30"/>
          <w:szCs w:val="30"/>
        </w:rPr>
        <w:t>застройки территории в пределах</w:t>
      </w:r>
      <w:r w:rsidRPr="003557BF">
        <w:rPr>
          <w:sz w:val="30"/>
          <w:szCs w:val="30"/>
        </w:rPr>
        <w:t xml:space="preserve"> установленных градострои</w:t>
      </w:r>
      <w:r w:rsidR="000F7699">
        <w:rPr>
          <w:sz w:val="30"/>
          <w:szCs w:val="30"/>
        </w:rPr>
        <w:t>тельных регламентов.</w:t>
      </w:r>
    </w:p>
    <w:p w:rsidP="003557BF" w:rsidR="000F7699" w:rsidRDefault="000F7699" w:rsidRPr="003557BF">
      <w:pPr>
        <w:suppressAutoHyphens/>
        <w:ind w:firstLine="709"/>
        <w:contextualSpacing/>
        <w:jc w:val="both"/>
        <w:rPr>
          <w:sz w:val="30"/>
          <w:szCs w:val="30"/>
        </w:rPr>
      </w:pPr>
    </w:p>
    <w:tbl>
      <w:tblPr>
        <w:tblW w:type="pct" w:w="5000"/>
        <w:jc w:val="center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1347"/>
        <w:gridCol w:w="1118"/>
        <w:gridCol w:w="1444"/>
        <w:gridCol w:w="1390"/>
        <w:gridCol w:w="1447"/>
        <w:gridCol w:w="1333"/>
        <w:gridCol w:w="1390"/>
      </w:tblGrid>
      <w:tr w:rsidR="003557BF" w:rsidRPr="003557BF" w:rsidTr="000F7699">
        <w:trPr>
          <w:cantSplit/>
          <w:trHeight w:val="1857"/>
          <w:tblHeader/>
          <w:jc w:val="center"/>
        </w:trPr>
        <w:tc>
          <w:tcPr>
            <w:tcW w:type="pct" w:w="711"/>
          </w:tcPr>
          <w:p w:rsidP="000F7699" w:rsidR="003557BF" w:rsidRDefault="003557BF" w:rsidRPr="003557BF">
            <w:pPr>
              <w:spacing w:line="192" w:lineRule="auto"/>
              <w:jc w:val="center"/>
              <w:rPr>
                <w:bCs/>
                <w:sz w:val="28"/>
                <w:szCs w:val="28"/>
              </w:rPr>
            </w:pPr>
            <w:r w:rsidRPr="003557BF">
              <w:rPr>
                <w:bCs/>
                <w:sz w:val="28"/>
                <w:szCs w:val="28"/>
              </w:rPr>
              <w:t>Номер границы зоны пл</w:t>
            </w:r>
            <w:r w:rsidRPr="003557BF">
              <w:rPr>
                <w:bCs/>
                <w:sz w:val="28"/>
                <w:szCs w:val="28"/>
              </w:rPr>
              <w:t>а</w:t>
            </w:r>
            <w:r w:rsidRPr="003557BF">
              <w:rPr>
                <w:bCs/>
                <w:sz w:val="28"/>
                <w:szCs w:val="28"/>
              </w:rPr>
              <w:t>нируем</w:t>
            </w:r>
            <w:r w:rsidRPr="003557BF">
              <w:rPr>
                <w:bCs/>
                <w:sz w:val="28"/>
                <w:szCs w:val="28"/>
              </w:rPr>
              <w:t>о</w:t>
            </w:r>
            <w:r w:rsidRPr="003557BF">
              <w:rPr>
                <w:bCs/>
                <w:sz w:val="28"/>
                <w:szCs w:val="28"/>
              </w:rPr>
              <w:t>го разм</w:t>
            </w:r>
            <w:r w:rsidRPr="003557BF">
              <w:rPr>
                <w:bCs/>
                <w:sz w:val="28"/>
                <w:szCs w:val="28"/>
              </w:rPr>
              <w:t>е</w:t>
            </w:r>
            <w:r w:rsidRPr="003557BF">
              <w:rPr>
                <w:bCs/>
                <w:sz w:val="28"/>
                <w:szCs w:val="28"/>
              </w:rPr>
              <w:t>щения ОКС</w:t>
            </w:r>
          </w:p>
        </w:tc>
        <w:tc>
          <w:tcPr>
            <w:tcW w:type="pct" w:w="590"/>
            <w:shd w:color="auto" w:fill="auto" w:val="clear"/>
          </w:tcPr>
          <w:p w:rsidP="000F7699" w:rsidR="000F7699" w:rsidRDefault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Пл</w:t>
            </w:r>
            <w:r w:rsidRPr="003557BF">
              <w:rPr>
                <w:sz w:val="28"/>
                <w:szCs w:val="28"/>
              </w:rPr>
              <w:t>о</w:t>
            </w:r>
            <w:r w:rsidRPr="003557BF">
              <w:rPr>
                <w:sz w:val="28"/>
                <w:szCs w:val="28"/>
              </w:rPr>
              <w:t>щадь земел</w:t>
            </w:r>
            <w:r w:rsidRPr="003557BF">
              <w:rPr>
                <w:sz w:val="28"/>
                <w:szCs w:val="28"/>
              </w:rPr>
              <w:t>ь</w:t>
            </w:r>
            <w:r w:rsidRPr="003557BF">
              <w:rPr>
                <w:sz w:val="28"/>
                <w:szCs w:val="28"/>
              </w:rPr>
              <w:t xml:space="preserve">ного участка, </w:t>
            </w:r>
          </w:p>
          <w:p w:rsidP="000F7699" w:rsidR="003557BF" w:rsidRDefault="003557BF" w:rsidRPr="003557BF">
            <w:pPr>
              <w:spacing w:line="192" w:lineRule="auto"/>
              <w:jc w:val="center"/>
              <w:rPr>
                <w:bCs/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кв. м</w:t>
            </w:r>
          </w:p>
        </w:tc>
        <w:tc>
          <w:tcPr>
            <w:tcW w:type="pct" w:w="762"/>
          </w:tcPr>
          <w:p w:rsidP="000F7699" w:rsidR="003557BF" w:rsidRDefault="003557BF" w:rsidRPr="003557BF">
            <w:pPr>
              <w:spacing w:line="192" w:lineRule="auto"/>
              <w:jc w:val="center"/>
              <w:rPr>
                <w:sz w:val="28"/>
                <w:szCs w:val="28"/>
                <w:vertAlign w:val="superscript"/>
              </w:rPr>
            </w:pPr>
            <w:r w:rsidRPr="003557BF">
              <w:rPr>
                <w:sz w:val="28"/>
                <w:szCs w:val="28"/>
              </w:rPr>
              <w:t>Предел</w:t>
            </w:r>
            <w:r w:rsidRPr="003557BF">
              <w:rPr>
                <w:sz w:val="28"/>
                <w:szCs w:val="28"/>
              </w:rPr>
              <w:t>ь</w:t>
            </w:r>
            <w:r w:rsidRPr="003557BF">
              <w:rPr>
                <w:sz w:val="28"/>
                <w:szCs w:val="28"/>
              </w:rPr>
              <w:t>ные (м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t>нимал</w:t>
            </w:r>
            <w:r w:rsidRPr="003557BF">
              <w:rPr>
                <w:sz w:val="28"/>
                <w:szCs w:val="28"/>
              </w:rPr>
              <w:t>ь</w:t>
            </w:r>
            <w:r w:rsidRPr="003557BF">
              <w:rPr>
                <w:sz w:val="28"/>
                <w:szCs w:val="28"/>
              </w:rPr>
              <w:t>ные и (или) ма</w:t>
            </w:r>
            <w:r w:rsidRPr="003557BF">
              <w:rPr>
                <w:sz w:val="28"/>
                <w:szCs w:val="28"/>
              </w:rPr>
              <w:t>к</w:t>
            </w:r>
            <w:r w:rsidRPr="003557BF">
              <w:rPr>
                <w:sz w:val="28"/>
                <w:szCs w:val="28"/>
              </w:rPr>
              <w:t>симал</w:t>
            </w:r>
            <w:r w:rsidRPr="003557BF">
              <w:rPr>
                <w:sz w:val="28"/>
                <w:szCs w:val="28"/>
              </w:rPr>
              <w:t>ь</w:t>
            </w:r>
            <w:r w:rsidRPr="003557BF">
              <w:rPr>
                <w:sz w:val="28"/>
                <w:szCs w:val="28"/>
              </w:rPr>
              <w:t>ные) ра</w:t>
            </w:r>
            <w:r w:rsidRPr="003557BF">
              <w:rPr>
                <w:sz w:val="28"/>
                <w:szCs w:val="28"/>
              </w:rPr>
              <w:t>з</w:t>
            </w:r>
            <w:r w:rsidRPr="003557BF">
              <w:rPr>
                <w:sz w:val="28"/>
                <w:szCs w:val="28"/>
              </w:rPr>
              <w:t>меры з</w:t>
            </w:r>
            <w:r w:rsidRPr="003557BF">
              <w:rPr>
                <w:sz w:val="28"/>
                <w:szCs w:val="28"/>
              </w:rPr>
              <w:t>е</w:t>
            </w:r>
            <w:r w:rsidRPr="003557BF">
              <w:rPr>
                <w:sz w:val="28"/>
                <w:szCs w:val="28"/>
              </w:rPr>
              <w:t>мельных участков</w:t>
            </w:r>
          </w:p>
        </w:tc>
        <w:tc>
          <w:tcPr>
            <w:tcW w:type="pct" w:w="734"/>
          </w:tcPr>
          <w:p w:rsidP="000F7699" w:rsidR="003557BF" w:rsidRDefault="003557BF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Мин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t>мальный процент застройки</w:t>
            </w:r>
          </w:p>
          <w:p w:rsidP="000F7699" w:rsidR="003557BF" w:rsidRDefault="003557BF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%</w:t>
            </w:r>
          </w:p>
        </w:tc>
        <w:tc>
          <w:tcPr>
            <w:tcW w:type="pct" w:w="764"/>
            <w:shd w:color="auto" w:fill="auto" w:val="clear"/>
          </w:tcPr>
          <w:p w:rsidP="000F7699" w:rsidR="003557BF" w:rsidRDefault="003557BF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Макс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t>мальный процент застройки</w:t>
            </w:r>
          </w:p>
          <w:p w:rsidP="000F7699" w:rsidR="003557BF" w:rsidRDefault="003557BF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%</w:t>
            </w:r>
          </w:p>
        </w:tc>
        <w:tc>
          <w:tcPr>
            <w:tcW w:type="pct" w:w="704"/>
          </w:tcPr>
          <w:p w:rsidP="000F7699" w:rsidR="003557BF" w:rsidRDefault="003557BF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Мин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t>мальная площадь застро</w:t>
            </w:r>
            <w:r w:rsidRPr="003557BF">
              <w:rPr>
                <w:sz w:val="28"/>
                <w:szCs w:val="28"/>
              </w:rPr>
              <w:t>й</w:t>
            </w:r>
            <w:r w:rsidRPr="003557BF">
              <w:rPr>
                <w:sz w:val="28"/>
                <w:szCs w:val="28"/>
              </w:rPr>
              <w:t>ки,</w:t>
            </w:r>
          </w:p>
          <w:p w:rsidP="000F7699" w:rsidR="003557BF" w:rsidRDefault="003557BF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кв. м</w:t>
            </w:r>
          </w:p>
        </w:tc>
        <w:tc>
          <w:tcPr>
            <w:tcW w:type="pct" w:w="734"/>
          </w:tcPr>
          <w:p w:rsidP="000F7699" w:rsidR="003557BF" w:rsidRDefault="003557BF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Макс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t>мальная площадь застройки,</w:t>
            </w:r>
          </w:p>
          <w:p w:rsidP="000F7699" w:rsidR="003557BF" w:rsidRDefault="003557BF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кв. м</w:t>
            </w:r>
          </w:p>
        </w:tc>
      </w:tr>
    </w:tbl>
    <w:p w:rsidP="000F7699" w:rsidR="000F7699" w:rsidRDefault="000F7699" w:rsidRPr="000F7699">
      <w:pPr>
        <w:spacing w:line="192" w:lineRule="auto"/>
        <w:rPr>
          <w:sz w:val="2"/>
          <w:szCs w:val="2"/>
        </w:rPr>
      </w:pPr>
    </w:p>
    <w:tbl>
      <w:tblPr>
        <w:tblW w:type="pct" w:w="5000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1347"/>
        <w:gridCol w:w="1118"/>
        <w:gridCol w:w="1444"/>
        <w:gridCol w:w="1390"/>
        <w:gridCol w:w="1447"/>
        <w:gridCol w:w="1333"/>
        <w:gridCol w:w="1390"/>
      </w:tblGrid>
      <w:tr w:rsidR="000F7699" w:rsidRPr="003557BF" w:rsidTr="000F7699">
        <w:trPr>
          <w:cantSplit/>
          <w:trHeight w:val="60"/>
          <w:tblHeader/>
          <w:jc w:val="center"/>
        </w:trPr>
        <w:tc>
          <w:tcPr>
            <w:tcW w:type="pct" w:w="711"/>
          </w:tcPr>
          <w:p w:rsidP="000F7699" w:rsidR="000F7699" w:rsidRDefault="000F7699" w:rsidRPr="003557BF">
            <w:pPr>
              <w:spacing w:line="192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type="pct" w:w="590"/>
            <w:shd w:color="auto" w:fill="auto" w:val="clear"/>
          </w:tcPr>
          <w:p w:rsidP="000F7699" w:rsidR="000F7699" w:rsidRDefault="000F7699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type="pct" w:w="762"/>
          </w:tcPr>
          <w:p w:rsidP="000F7699" w:rsidR="000F7699" w:rsidRDefault="000F7699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type="pct" w:w="734"/>
          </w:tcPr>
          <w:p w:rsidP="000F7699" w:rsidR="000F7699" w:rsidRDefault="000F7699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type="pct" w:w="764"/>
            <w:shd w:color="auto" w:fill="auto" w:val="clear"/>
          </w:tcPr>
          <w:p w:rsidP="000F7699" w:rsidR="000F7699" w:rsidRDefault="000F7699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type="pct" w:w="704"/>
          </w:tcPr>
          <w:p w:rsidP="000F7699" w:rsidR="000F7699" w:rsidRDefault="000F7699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type="pct" w:w="734"/>
          </w:tcPr>
          <w:p w:rsidP="000F7699" w:rsidR="000F7699" w:rsidRDefault="000F7699" w:rsidRPr="003557BF">
            <w:pPr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557BF" w:rsidRPr="003557BF" w:rsidTr="000F7699">
        <w:trPr>
          <w:trHeight w:val="553"/>
          <w:jc w:val="center"/>
        </w:trPr>
        <w:tc>
          <w:tcPr>
            <w:tcW w:type="pct" w:w="711"/>
          </w:tcPr>
          <w:p w:rsidP="000F7699" w:rsidR="003557BF" w:rsidRDefault="003557BF" w:rsidRPr="003557BF">
            <w:pPr>
              <w:spacing w:line="276" w:lineRule="auto"/>
              <w:jc w:val="center"/>
              <w:rPr>
                <w:color w:val="FF0000"/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1.18.1а</w:t>
            </w:r>
          </w:p>
        </w:tc>
        <w:tc>
          <w:tcPr>
            <w:tcW w:type="pct" w:w="590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12</w:t>
            </w:r>
            <w:r w:rsidR="000F7699">
              <w:rPr>
                <w:sz w:val="28"/>
                <w:szCs w:val="28"/>
              </w:rPr>
              <w:t xml:space="preserve"> </w:t>
            </w:r>
            <w:r w:rsidRPr="003557BF">
              <w:rPr>
                <w:sz w:val="28"/>
                <w:szCs w:val="28"/>
              </w:rPr>
              <w:t>799</w:t>
            </w:r>
          </w:p>
        </w:tc>
        <w:tc>
          <w:tcPr>
            <w:tcW w:type="pct" w:w="762"/>
            <w:vAlign w:val="center"/>
          </w:tcPr>
          <w:p w:rsidP="000F7699" w:rsidR="003557BF" w:rsidRDefault="003557BF" w:rsidRPr="003557BF">
            <w:pPr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мин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t xml:space="preserve">мальный </w:t>
            </w:r>
            <w:r w:rsidR="000F7699">
              <w:rPr>
                <w:sz w:val="28"/>
                <w:szCs w:val="28"/>
              </w:rPr>
              <w:t>–</w:t>
            </w:r>
            <w:r w:rsidRPr="003557BF">
              <w:rPr>
                <w:sz w:val="28"/>
                <w:szCs w:val="28"/>
              </w:rPr>
              <w:t xml:space="preserve"> 0,03 га; макс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lastRenderedPageBreak/>
              <w:t xml:space="preserve">мальный </w:t>
            </w:r>
            <w:r w:rsidR="000F7699">
              <w:rPr>
                <w:sz w:val="28"/>
                <w:szCs w:val="28"/>
              </w:rPr>
              <w:t>–</w:t>
            </w:r>
            <w:r w:rsidRPr="003557BF">
              <w:rPr>
                <w:sz w:val="28"/>
                <w:szCs w:val="28"/>
              </w:rPr>
              <w:t xml:space="preserve"> не подл</w:t>
            </w:r>
            <w:r w:rsidRPr="003557BF">
              <w:rPr>
                <w:sz w:val="28"/>
                <w:szCs w:val="28"/>
              </w:rPr>
              <w:t>е</w:t>
            </w:r>
            <w:r w:rsidRPr="003557BF">
              <w:rPr>
                <w:sz w:val="28"/>
                <w:szCs w:val="28"/>
              </w:rPr>
              <w:t>жит уст</w:t>
            </w:r>
            <w:r w:rsidRPr="003557BF">
              <w:rPr>
                <w:sz w:val="28"/>
                <w:szCs w:val="28"/>
              </w:rPr>
              <w:t>а</w:t>
            </w:r>
            <w:r w:rsidRPr="003557BF">
              <w:rPr>
                <w:sz w:val="28"/>
                <w:szCs w:val="28"/>
              </w:rPr>
              <w:t>новлению</w:t>
            </w:r>
          </w:p>
        </w:tc>
        <w:tc>
          <w:tcPr>
            <w:tcW w:type="pct" w:w="73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lastRenderedPageBreak/>
              <w:t>не менее 10%</w:t>
            </w:r>
          </w:p>
        </w:tc>
        <w:tc>
          <w:tcPr>
            <w:tcW w:type="pct" w:w="76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не более 60%</w:t>
            </w:r>
          </w:p>
        </w:tc>
        <w:tc>
          <w:tcPr>
            <w:tcW w:type="pct" w:w="70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1</w:t>
            </w:r>
            <w:r w:rsidR="000F7699">
              <w:rPr>
                <w:sz w:val="28"/>
                <w:szCs w:val="28"/>
              </w:rPr>
              <w:t xml:space="preserve"> </w:t>
            </w:r>
            <w:r w:rsidRPr="003557BF">
              <w:rPr>
                <w:sz w:val="28"/>
                <w:szCs w:val="28"/>
              </w:rPr>
              <w:t>279,9</w:t>
            </w:r>
          </w:p>
        </w:tc>
        <w:tc>
          <w:tcPr>
            <w:tcW w:type="pct" w:w="73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7</w:t>
            </w:r>
            <w:r w:rsidR="000F7699">
              <w:rPr>
                <w:sz w:val="28"/>
                <w:szCs w:val="28"/>
              </w:rPr>
              <w:t xml:space="preserve"> </w:t>
            </w:r>
            <w:r w:rsidRPr="003557BF">
              <w:rPr>
                <w:sz w:val="28"/>
                <w:szCs w:val="28"/>
              </w:rPr>
              <w:t>679,4</w:t>
            </w:r>
          </w:p>
        </w:tc>
      </w:tr>
      <w:tr w:rsidR="003557BF" w:rsidRPr="003557BF" w:rsidTr="000F7699">
        <w:trPr>
          <w:trHeight w:val="553"/>
          <w:jc w:val="center"/>
        </w:trPr>
        <w:tc>
          <w:tcPr>
            <w:tcW w:type="pct" w:w="711"/>
          </w:tcPr>
          <w:p w:rsidP="000F7699" w:rsidR="003557BF" w:rsidRDefault="003557BF" w:rsidRPr="003557B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lastRenderedPageBreak/>
              <w:t>1.18.1в</w:t>
            </w:r>
          </w:p>
        </w:tc>
        <w:tc>
          <w:tcPr>
            <w:tcW w:type="pct" w:w="590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8</w:t>
            </w:r>
            <w:r w:rsidR="000F7699">
              <w:rPr>
                <w:sz w:val="28"/>
                <w:szCs w:val="28"/>
              </w:rPr>
              <w:t xml:space="preserve"> </w:t>
            </w:r>
            <w:r w:rsidRPr="003557BF">
              <w:rPr>
                <w:sz w:val="28"/>
                <w:szCs w:val="28"/>
              </w:rPr>
              <w:t>845</w:t>
            </w:r>
          </w:p>
        </w:tc>
        <w:tc>
          <w:tcPr>
            <w:tcW w:type="pct" w:w="762"/>
            <w:vAlign w:val="center"/>
          </w:tcPr>
          <w:p w:rsidP="000F7699" w:rsidR="003557BF" w:rsidRDefault="003557BF" w:rsidRPr="003557BF">
            <w:pPr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мин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t xml:space="preserve">мальный </w:t>
            </w:r>
            <w:r w:rsidR="000F7699">
              <w:rPr>
                <w:sz w:val="28"/>
                <w:szCs w:val="28"/>
              </w:rPr>
              <w:t>–</w:t>
            </w:r>
            <w:r w:rsidRPr="003557BF">
              <w:rPr>
                <w:sz w:val="28"/>
                <w:szCs w:val="28"/>
              </w:rPr>
              <w:t xml:space="preserve"> 0,03 га; макс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t xml:space="preserve">мальный </w:t>
            </w:r>
            <w:r w:rsidR="000F7699">
              <w:rPr>
                <w:sz w:val="28"/>
                <w:szCs w:val="28"/>
              </w:rPr>
              <w:t>–</w:t>
            </w:r>
            <w:r w:rsidRPr="003557BF">
              <w:rPr>
                <w:sz w:val="28"/>
                <w:szCs w:val="28"/>
              </w:rPr>
              <w:t xml:space="preserve"> не подл</w:t>
            </w:r>
            <w:r w:rsidRPr="003557BF">
              <w:rPr>
                <w:sz w:val="28"/>
                <w:szCs w:val="28"/>
              </w:rPr>
              <w:t>е</w:t>
            </w:r>
            <w:r w:rsidRPr="003557BF">
              <w:rPr>
                <w:sz w:val="28"/>
                <w:szCs w:val="28"/>
              </w:rPr>
              <w:t>жит уст</w:t>
            </w:r>
            <w:r w:rsidRPr="003557BF">
              <w:rPr>
                <w:sz w:val="28"/>
                <w:szCs w:val="28"/>
              </w:rPr>
              <w:t>а</w:t>
            </w:r>
            <w:r w:rsidRPr="003557BF">
              <w:rPr>
                <w:sz w:val="28"/>
                <w:szCs w:val="28"/>
              </w:rPr>
              <w:t>новлению</w:t>
            </w:r>
          </w:p>
        </w:tc>
        <w:tc>
          <w:tcPr>
            <w:tcW w:type="pct" w:w="73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не менее 10%</w:t>
            </w:r>
          </w:p>
        </w:tc>
        <w:tc>
          <w:tcPr>
            <w:tcW w:type="pct" w:w="76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не более 40%</w:t>
            </w:r>
          </w:p>
        </w:tc>
        <w:tc>
          <w:tcPr>
            <w:tcW w:type="pct" w:w="70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884,5</w:t>
            </w:r>
          </w:p>
        </w:tc>
        <w:tc>
          <w:tcPr>
            <w:tcW w:type="pct" w:w="73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3</w:t>
            </w:r>
            <w:r w:rsidR="000F7699">
              <w:rPr>
                <w:sz w:val="28"/>
                <w:szCs w:val="28"/>
              </w:rPr>
              <w:t xml:space="preserve"> </w:t>
            </w:r>
            <w:r w:rsidRPr="003557BF">
              <w:rPr>
                <w:sz w:val="28"/>
                <w:szCs w:val="28"/>
              </w:rPr>
              <w:t>538</w:t>
            </w:r>
          </w:p>
        </w:tc>
      </w:tr>
      <w:tr w:rsidR="003557BF" w:rsidRPr="003557BF" w:rsidTr="000F7699">
        <w:trPr>
          <w:trHeight w:val="553"/>
          <w:jc w:val="center"/>
        </w:trPr>
        <w:tc>
          <w:tcPr>
            <w:tcW w:type="pct" w:w="711"/>
          </w:tcPr>
          <w:p w:rsidP="000F7699" w:rsidR="003557BF" w:rsidRDefault="003557BF" w:rsidRPr="003557BF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1.Т.93</w:t>
            </w:r>
          </w:p>
        </w:tc>
        <w:tc>
          <w:tcPr>
            <w:tcW w:type="pct" w:w="590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4</w:t>
            </w:r>
            <w:r w:rsidR="000F7699">
              <w:rPr>
                <w:sz w:val="28"/>
                <w:szCs w:val="28"/>
              </w:rPr>
              <w:t xml:space="preserve"> </w:t>
            </w:r>
            <w:r w:rsidRPr="003557BF">
              <w:rPr>
                <w:sz w:val="28"/>
                <w:szCs w:val="28"/>
              </w:rPr>
              <w:t>855</w:t>
            </w:r>
          </w:p>
        </w:tc>
        <w:tc>
          <w:tcPr>
            <w:tcW w:type="pct" w:w="762"/>
            <w:vAlign w:val="center"/>
          </w:tcPr>
          <w:p w:rsidP="000F7699" w:rsidR="000F7699" w:rsidRDefault="003557BF">
            <w:pPr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мин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t xml:space="preserve">мальный </w:t>
            </w:r>
            <w:r w:rsidR="000F7699">
              <w:rPr>
                <w:sz w:val="28"/>
                <w:szCs w:val="28"/>
              </w:rPr>
              <w:t>–</w:t>
            </w:r>
          </w:p>
          <w:p w:rsidP="000F7699" w:rsidR="000F7699" w:rsidRDefault="003557BF">
            <w:pPr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0,03 га; макс</w:t>
            </w:r>
            <w:r w:rsidRPr="003557BF">
              <w:rPr>
                <w:sz w:val="28"/>
                <w:szCs w:val="28"/>
              </w:rPr>
              <w:t>и</w:t>
            </w:r>
            <w:r w:rsidRPr="003557BF">
              <w:rPr>
                <w:sz w:val="28"/>
                <w:szCs w:val="28"/>
              </w:rPr>
              <w:t xml:space="preserve">мальный </w:t>
            </w:r>
            <w:r w:rsidR="000F7699">
              <w:rPr>
                <w:sz w:val="28"/>
                <w:szCs w:val="28"/>
              </w:rPr>
              <w:t>–</w:t>
            </w:r>
            <w:r w:rsidRPr="003557BF">
              <w:rPr>
                <w:sz w:val="28"/>
                <w:szCs w:val="28"/>
              </w:rPr>
              <w:t xml:space="preserve"> </w:t>
            </w:r>
          </w:p>
          <w:p w:rsidP="000F7699" w:rsidR="003557BF" w:rsidRDefault="003557BF" w:rsidRPr="003557BF">
            <w:pPr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не подл</w:t>
            </w:r>
            <w:r w:rsidRPr="003557BF">
              <w:rPr>
                <w:sz w:val="28"/>
                <w:szCs w:val="28"/>
              </w:rPr>
              <w:t>е</w:t>
            </w:r>
            <w:r w:rsidRPr="003557BF">
              <w:rPr>
                <w:sz w:val="28"/>
                <w:szCs w:val="28"/>
              </w:rPr>
              <w:t>жит уст</w:t>
            </w:r>
            <w:r w:rsidRPr="003557BF">
              <w:rPr>
                <w:sz w:val="28"/>
                <w:szCs w:val="28"/>
              </w:rPr>
              <w:t>а</w:t>
            </w:r>
            <w:r w:rsidRPr="003557BF">
              <w:rPr>
                <w:sz w:val="28"/>
                <w:szCs w:val="28"/>
              </w:rPr>
              <w:t>новлению</w:t>
            </w:r>
          </w:p>
        </w:tc>
        <w:tc>
          <w:tcPr>
            <w:tcW w:type="pct" w:w="73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не менее 10%</w:t>
            </w:r>
          </w:p>
        </w:tc>
        <w:tc>
          <w:tcPr>
            <w:tcW w:type="pct" w:w="76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не более 40%</w:t>
            </w:r>
          </w:p>
        </w:tc>
        <w:tc>
          <w:tcPr>
            <w:tcW w:type="pct" w:w="70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  <w:highlight w:val="yellow"/>
              </w:rPr>
            </w:pPr>
            <w:r w:rsidRPr="003557BF">
              <w:rPr>
                <w:sz w:val="28"/>
                <w:szCs w:val="28"/>
              </w:rPr>
              <w:t>485,5</w:t>
            </w:r>
          </w:p>
        </w:tc>
        <w:tc>
          <w:tcPr>
            <w:tcW w:type="pct" w:w="734"/>
          </w:tcPr>
          <w:p w:rsidP="000F7699" w:rsidR="003557BF" w:rsidRDefault="003557BF" w:rsidRPr="003557BF">
            <w:pPr>
              <w:jc w:val="center"/>
              <w:rPr>
                <w:sz w:val="28"/>
                <w:szCs w:val="28"/>
              </w:rPr>
            </w:pPr>
            <w:r w:rsidRPr="003557BF">
              <w:rPr>
                <w:sz w:val="28"/>
                <w:szCs w:val="28"/>
              </w:rPr>
              <w:t>1</w:t>
            </w:r>
            <w:r w:rsidR="000F7699">
              <w:rPr>
                <w:sz w:val="28"/>
                <w:szCs w:val="28"/>
              </w:rPr>
              <w:t xml:space="preserve"> </w:t>
            </w:r>
            <w:r w:rsidRPr="003557BF">
              <w:rPr>
                <w:sz w:val="28"/>
                <w:szCs w:val="28"/>
              </w:rPr>
              <w:t>942</w:t>
            </w:r>
          </w:p>
        </w:tc>
      </w:tr>
    </w:tbl>
    <w:p w:rsidP="009C04B5" w:rsidR="009C04B5" w:rsidRDefault="009C04B5">
      <w:pPr>
        <w:ind w:firstLine="709"/>
        <w:jc w:val="both"/>
        <w:rPr>
          <w:sz w:val="30"/>
          <w:szCs w:val="30"/>
        </w:rPr>
      </w:pPr>
    </w:p>
    <w:p w:rsidP="00EE25F7" w:rsidR="00FA0916" w:rsidRDefault="00EE25F7">
      <w:pPr>
        <w:pStyle w:val="aa"/>
        <w:widowControl w:val="false"/>
        <w:numPr>
          <w:ilvl w:val="0"/>
          <w:numId w:val="3"/>
        </w:numPr>
        <w:tabs>
          <w:tab w:pos="-142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EE25F7">
        <w:rPr>
          <w:rFonts w:eastAsiaTheme="minorHAnsi"/>
          <w:sz w:val="30"/>
          <w:szCs w:val="30"/>
          <w:lang w:eastAsia="en-US"/>
        </w:rPr>
        <w:t xml:space="preserve">Характеристика объектов капитального строительства жилого, производственного, общественно-делового и иного назначения </w:t>
      </w:r>
      <w:r w:rsidR="000F7699">
        <w:rPr>
          <w:rFonts w:eastAsiaTheme="minorHAnsi"/>
          <w:sz w:val="30"/>
          <w:szCs w:val="30"/>
          <w:lang w:eastAsia="en-US"/>
        </w:rPr>
        <w:t xml:space="preserve">                            </w:t>
      </w:r>
      <w:r w:rsidRPr="00EE25F7">
        <w:rPr>
          <w:rFonts w:eastAsiaTheme="minorHAnsi"/>
          <w:sz w:val="30"/>
          <w:szCs w:val="30"/>
          <w:lang w:eastAsia="en-US"/>
        </w:rPr>
        <w:t>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</w:t>
      </w:r>
      <w:r w:rsidR="00FA0916">
        <w:rPr>
          <w:rFonts w:eastAsiaTheme="minorHAnsi"/>
          <w:sz w:val="30"/>
          <w:szCs w:val="30"/>
          <w:lang w:eastAsia="en-US"/>
        </w:rPr>
        <w:t>ы</w:t>
      </w:r>
      <w:r w:rsidRPr="00EE25F7">
        <w:rPr>
          <w:rFonts w:eastAsiaTheme="minorHAnsi"/>
          <w:sz w:val="30"/>
          <w:szCs w:val="30"/>
          <w:lang w:eastAsia="en-US"/>
        </w:rPr>
        <w:t xml:space="preserve">, в том числе объектов, включенных </w:t>
      </w:r>
      <w:r w:rsidR="000F7699">
        <w:rPr>
          <w:rFonts w:eastAsiaTheme="minorHAnsi"/>
          <w:sz w:val="30"/>
          <w:szCs w:val="30"/>
          <w:lang w:eastAsia="en-US"/>
        </w:rPr>
        <w:t xml:space="preserve">                        </w:t>
      </w:r>
      <w:r w:rsidRPr="00EE25F7">
        <w:rPr>
          <w:rFonts w:eastAsiaTheme="minorHAnsi"/>
          <w:sz w:val="30"/>
          <w:szCs w:val="30"/>
          <w:lang w:eastAsia="en-US"/>
        </w:rPr>
        <w:t>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территории в границах элементов планировочной структуры.</w:t>
      </w:r>
      <w:proofErr w:type="gramEnd"/>
      <w:r w:rsidRPr="00EE25F7">
        <w:rPr>
          <w:rFonts w:eastAsiaTheme="minorHAnsi"/>
          <w:sz w:val="30"/>
          <w:szCs w:val="30"/>
          <w:lang w:eastAsia="en-US"/>
        </w:rPr>
        <w:t xml:space="preserve"> Очередность планируемого развития территории, содержащ</w:t>
      </w:r>
      <w:r w:rsidR="00FA0916">
        <w:rPr>
          <w:rFonts w:eastAsiaTheme="minorHAnsi"/>
          <w:sz w:val="30"/>
          <w:szCs w:val="30"/>
          <w:lang w:eastAsia="en-US"/>
        </w:rPr>
        <w:t>ая</w:t>
      </w:r>
      <w:r w:rsidRPr="00EE25F7">
        <w:rPr>
          <w:rFonts w:eastAsiaTheme="minorHAnsi"/>
          <w:sz w:val="30"/>
          <w:szCs w:val="30"/>
          <w:lang w:eastAsia="en-US"/>
        </w:rPr>
        <w:t xml:space="preserve"> этапы проектирования, строительства, реконструкции объектов капитального строительства</w:t>
      </w:r>
      <w:r w:rsidR="00FA0916">
        <w:rPr>
          <w:rFonts w:eastAsiaTheme="minorHAnsi"/>
          <w:sz w:val="30"/>
          <w:szCs w:val="30"/>
          <w:lang w:eastAsia="en-US"/>
        </w:rPr>
        <w:t>.</w:t>
      </w:r>
    </w:p>
    <w:p w:rsidP="00FA0916" w:rsidR="00E61B2E" w:rsidRDefault="00FA0916">
      <w:pPr>
        <w:widowControl w:val="false"/>
        <w:tabs>
          <w:tab w:pos="-142" w:val="left"/>
        </w:tabs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EE25F7">
        <w:rPr>
          <w:sz w:val="30"/>
          <w:szCs w:val="30"/>
        </w:rPr>
        <w:t>Освоение территории предусматривается в одну очередь 1 этап (2025</w:t>
      </w:r>
      <w:r>
        <w:rPr>
          <w:sz w:val="30"/>
          <w:szCs w:val="30"/>
        </w:rPr>
        <w:t>–</w:t>
      </w:r>
      <w:r w:rsidRPr="00EE25F7">
        <w:rPr>
          <w:sz w:val="30"/>
          <w:szCs w:val="30"/>
        </w:rPr>
        <w:t>2030 годы).</w:t>
      </w:r>
    </w:p>
    <w:p w:rsidP="00FA0916" w:rsidR="00FA0916" w:rsidRDefault="00FA0916" w:rsidRPr="00FA0916">
      <w:pPr>
        <w:widowControl w:val="false"/>
        <w:tabs>
          <w:tab w:pos="-142" w:val="left"/>
        </w:tabs>
        <w:suppressAutoHyphens/>
        <w:jc w:val="both"/>
        <w:rPr>
          <w:rFonts w:eastAsiaTheme="minorHAnsi"/>
          <w:sz w:val="30"/>
          <w:szCs w:val="30"/>
          <w:lang w:eastAsia="en-US"/>
        </w:rPr>
        <w:sectPr w:rsidR="00FA0916" w:rsidRPr="00FA0916" w:rsidSect="0084389E">
          <w:headerReference r:id="rId15" w:type="default"/>
          <w:pgSz w:code="9" w:h="16840" w:w="11907"/>
          <w:pgMar w:bottom="1134" w:footer="709" w:gutter="0" w:header="709" w:left="1985" w:right="567" w:top="1134"/>
          <w:cols w:space="708"/>
          <w:docGrid w:linePitch="360"/>
        </w:sectPr>
      </w:pPr>
    </w:p>
    <w:p w:rsidP="00EE25F7" w:rsidR="00EE25F7" w:rsidRDefault="00EE25F7">
      <w:pPr>
        <w:suppressAutoHyphens/>
        <w:ind w:firstLine="709"/>
        <w:contextualSpacing/>
        <w:jc w:val="both"/>
        <w:rPr>
          <w:sz w:val="30"/>
          <w:szCs w:val="30"/>
        </w:rPr>
      </w:pPr>
      <w:r w:rsidRPr="00EE25F7">
        <w:rPr>
          <w:sz w:val="30"/>
          <w:szCs w:val="30"/>
        </w:rPr>
        <w:lastRenderedPageBreak/>
        <w:t>Таблица 2</w:t>
      </w:r>
      <w:r w:rsidR="000F7699">
        <w:rPr>
          <w:sz w:val="30"/>
          <w:szCs w:val="30"/>
        </w:rPr>
        <w:t>.</w:t>
      </w:r>
      <w:r w:rsidRPr="00EE25F7">
        <w:rPr>
          <w:sz w:val="30"/>
          <w:szCs w:val="30"/>
        </w:rPr>
        <w:t xml:space="preserve"> Характеристика объектов капитального строительства, предусм</w:t>
      </w:r>
      <w:r w:rsidR="00193C6E">
        <w:rPr>
          <w:sz w:val="30"/>
          <w:szCs w:val="30"/>
        </w:rPr>
        <w:t>отренных</w:t>
      </w:r>
      <w:r w:rsidRPr="00EE25F7">
        <w:rPr>
          <w:sz w:val="30"/>
          <w:szCs w:val="30"/>
        </w:rPr>
        <w:t xml:space="preserve"> к размещению </w:t>
      </w:r>
      <w:r w:rsidR="000F7699">
        <w:rPr>
          <w:sz w:val="30"/>
          <w:szCs w:val="30"/>
        </w:rPr>
        <w:t xml:space="preserve">                 </w:t>
      </w:r>
      <w:r w:rsidRPr="00EE25F7">
        <w:rPr>
          <w:sz w:val="30"/>
          <w:szCs w:val="30"/>
        </w:rPr>
        <w:t xml:space="preserve">по </w:t>
      </w:r>
      <w:r w:rsidR="00FA0916">
        <w:rPr>
          <w:sz w:val="30"/>
          <w:szCs w:val="30"/>
        </w:rPr>
        <w:t>П</w:t>
      </w:r>
      <w:r w:rsidRPr="00EE25F7">
        <w:rPr>
          <w:sz w:val="30"/>
          <w:szCs w:val="30"/>
        </w:rPr>
        <w:t>роекту</w:t>
      </w:r>
      <w:r w:rsidR="000F7699">
        <w:rPr>
          <w:sz w:val="30"/>
          <w:szCs w:val="30"/>
        </w:rPr>
        <w:t>.</w:t>
      </w:r>
    </w:p>
    <w:p w:rsidP="00EE25F7" w:rsidR="000F7699" w:rsidRDefault="000F7699" w:rsidRPr="00FA0916">
      <w:pPr>
        <w:suppressAutoHyphens/>
        <w:ind w:firstLine="709"/>
        <w:contextualSpacing/>
        <w:jc w:val="both"/>
        <w:rPr>
          <w:sz w:val="32"/>
          <w:szCs w:val="30"/>
        </w:rPr>
      </w:pPr>
    </w:p>
    <w:tbl>
      <w:tblPr>
        <w:tblW w:type="dxa" w:w="14931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49"/>
        <w:gridCol w:w="1985"/>
        <w:gridCol w:w="2785"/>
        <w:gridCol w:w="1912"/>
        <w:gridCol w:w="1333"/>
        <w:gridCol w:w="877"/>
        <w:gridCol w:w="1264"/>
        <w:gridCol w:w="1331"/>
        <w:gridCol w:w="1151"/>
        <w:gridCol w:w="1344"/>
      </w:tblGrid>
      <w:tr w:rsidR="00E61B2E" w:rsidRPr="00E61B2E" w:rsidTr="000F7699">
        <w:trPr>
          <w:cantSplit/>
          <w:trHeight w:val="175"/>
          <w:tblHeader/>
          <w:jc w:val="center"/>
        </w:trPr>
        <w:tc>
          <w:tcPr>
            <w:tcW w:type="dxa" w:w="949"/>
            <w:vMerge w:val="restart"/>
            <w:tcBorders>
              <w:bottom w:val="nil"/>
            </w:tcBorders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Номер гран</w:t>
            </w:r>
            <w:r w:rsidRPr="00E61B2E">
              <w:rPr>
                <w:sz w:val="28"/>
                <w:szCs w:val="28"/>
              </w:rPr>
              <w:t>и</w:t>
            </w:r>
            <w:r w:rsidRPr="00E61B2E">
              <w:rPr>
                <w:sz w:val="28"/>
                <w:szCs w:val="28"/>
              </w:rPr>
              <w:t>цы з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>ны пл</w:t>
            </w:r>
            <w:r w:rsidRPr="00E61B2E">
              <w:rPr>
                <w:sz w:val="28"/>
                <w:szCs w:val="28"/>
              </w:rPr>
              <w:t>а</w:t>
            </w:r>
            <w:r w:rsidRPr="00E61B2E">
              <w:rPr>
                <w:sz w:val="28"/>
                <w:szCs w:val="28"/>
              </w:rPr>
              <w:t>нир</w:t>
            </w:r>
            <w:r w:rsidRPr="00E61B2E">
              <w:rPr>
                <w:sz w:val="28"/>
                <w:szCs w:val="28"/>
              </w:rPr>
              <w:t>у</w:t>
            </w:r>
            <w:r w:rsidRPr="00E61B2E">
              <w:rPr>
                <w:sz w:val="28"/>
                <w:szCs w:val="28"/>
              </w:rPr>
              <w:t>емого ра</w:t>
            </w:r>
            <w:r w:rsidRPr="00E61B2E">
              <w:rPr>
                <w:sz w:val="28"/>
                <w:szCs w:val="28"/>
              </w:rPr>
              <w:t>з</w:t>
            </w:r>
            <w:r w:rsidRPr="00E61B2E">
              <w:rPr>
                <w:sz w:val="28"/>
                <w:szCs w:val="28"/>
              </w:rPr>
              <w:t>мещ</w:t>
            </w:r>
            <w:r w:rsidRPr="00E61B2E">
              <w:rPr>
                <w:sz w:val="28"/>
                <w:szCs w:val="28"/>
              </w:rPr>
              <w:t>е</w:t>
            </w:r>
            <w:r w:rsidRPr="00E61B2E">
              <w:rPr>
                <w:sz w:val="28"/>
                <w:szCs w:val="28"/>
              </w:rPr>
              <w:t>ния ОКС</w:t>
            </w:r>
          </w:p>
        </w:tc>
        <w:tc>
          <w:tcPr>
            <w:tcW w:type="dxa" w:w="1985"/>
            <w:vMerge w:val="restart"/>
            <w:tcBorders>
              <w:bottom w:val="nil"/>
            </w:tcBorders>
            <w:shd w:color="auto" w:fill="auto" w:val="clear"/>
            <w:hideMark/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Назначение ОКС</w:t>
            </w:r>
          </w:p>
        </w:tc>
        <w:tc>
          <w:tcPr>
            <w:tcW w:type="dxa" w:w="2785"/>
            <w:vMerge w:val="restart"/>
            <w:tcBorders>
              <w:bottom w:val="nil"/>
            </w:tcBorders>
            <w:shd w:color="auto" w:fill="auto" w:val="clear"/>
            <w:hideMark/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Наименование ОКС</w:t>
            </w:r>
          </w:p>
        </w:tc>
        <w:tc>
          <w:tcPr>
            <w:tcW w:type="dxa" w:w="3245"/>
            <w:gridSpan w:val="2"/>
            <w:tcBorders>
              <w:bottom w:color="auto" w:space="0" w:sz="4" w:val="single"/>
            </w:tcBorders>
            <w:shd w:color="auto" w:fill="auto" w:val="clear"/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Характеристика объектов капитального строител</w:t>
            </w:r>
            <w:r w:rsidRPr="00E61B2E">
              <w:rPr>
                <w:sz w:val="28"/>
                <w:szCs w:val="28"/>
              </w:rPr>
              <w:t>ь</w:t>
            </w:r>
            <w:r w:rsidRPr="00E61B2E">
              <w:rPr>
                <w:sz w:val="28"/>
                <w:szCs w:val="28"/>
              </w:rPr>
              <w:t>ства</w:t>
            </w:r>
          </w:p>
        </w:tc>
        <w:tc>
          <w:tcPr>
            <w:tcW w:type="dxa" w:w="877"/>
            <w:vMerge w:val="restart"/>
            <w:tcBorders>
              <w:bottom w:val="nil"/>
            </w:tcBorders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E61B2E">
              <w:rPr>
                <w:sz w:val="28"/>
                <w:szCs w:val="28"/>
              </w:rPr>
              <w:t>Этаж</w:t>
            </w:r>
            <w:r w:rsidR="000F7699">
              <w:rPr>
                <w:sz w:val="28"/>
                <w:szCs w:val="28"/>
              </w:rPr>
              <w:t>-</w:t>
            </w:r>
            <w:proofErr w:type="spellStart"/>
            <w:r w:rsidRPr="00E61B2E">
              <w:rPr>
                <w:sz w:val="28"/>
                <w:szCs w:val="28"/>
              </w:rPr>
              <w:t>ность</w:t>
            </w:r>
            <w:proofErr w:type="spellEnd"/>
            <w:proofErr w:type="gramEnd"/>
          </w:p>
        </w:tc>
        <w:tc>
          <w:tcPr>
            <w:tcW w:type="dxa" w:w="2595"/>
            <w:gridSpan w:val="2"/>
            <w:tcBorders>
              <w:bottom w:color="auto" w:space="0" w:sz="4" w:val="single"/>
            </w:tcBorders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Очередность</w:t>
            </w:r>
          </w:p>
        </w:tc>
        <w:tc>
          <w:tcPr>
            <w:tcW w:type="dxa" w:w="1151"/>
            <w:vMerge w:val="restart"/>
            <w:tcBorders>
              <w:bottom w:val="nil"/>
            </w:tcBorders>
            <w:shd w:color="auto" w:fill="auto" w:val="clear"/>
            <w:hideMark/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Пл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>щадь земел</w:t>
            </w:r>
            <w:r w:rsidRPr="00E61B2E">
              <w:rPr>
                <w:sz w:val="28"/>
                <w:szCs w:val="28"/>
              </w:rPr>
              <w:t>ь</w:t>
            </w:r>
            <w:r w:rsidRPr="00E61B2E">
              <w:rPr>
                <w:sz w:val="28"/>
                <w:szCs w:val="28"/>
              </w:rPr>
              <w:t>ного участка, кв. м</w:t>
            </w:r>
          </w:p>
        </w:tc>
        <w:tc>
          <w:tcPr>
            <w:tcW w:type="dxa" w:w="1344"/>
            <w:vMerge w:val="restart"/>
            <w:tcBorders>
              <w:bottom w:val="nil"/>
            </w:tcBorders>
          </w:tcPr>
          <w:p w:rsidP="000F7699" w:rsidR="00FA0916" w:rsidRDefault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Макс</w:t>
            </w:r>
            <w:r w:rsidRPr="00E61B2E">
              <w:rPr>
                <w:sz w:val="28"/>
                <w:szCs w:val="28"/>
              </w:rPr>
              <w:t>и</w:t>
            </w:r>
            <w:r w:rsidRPr="00E61B2E">
              <w:rPr>
                <w:sz w:val="28"/>
                <w:szCs w:val="28"/>
              </w:rPr>
              <w:t>мальная площадь застро</w:t>
            </w:r>
            <w:r w:rsidRPr="00E61B2E">
              <w:rPr>
                <w:sz w:val="28"/>
                <w:szCs w:val="28"/>
              </w:rPr>
              <w:t>й</w:t>
            </w:r>
            <w:r w:rsidRPr="00E61B2E">
              <w:rPr>
                <w:sz w:val="28"/>
                <w:szCs w:val="28"/>
              </w:rPr>
              <w:t>ки</w:t>
            </w:r>
            <w:proofErr w:type="gramStart"/>
            <w:r w:rsidRPr="00E61B2E">
              <w:rPr>
                <w:sz w:val="28"/>
                <w:szCs w:val="28"/>
                <w:vertAlign w:val="superscript"/>
              </w:rPr>
              <w:t>1</w:t>
            </w:r>
            <w:proofErr w:type="gramEnd"/>
            <w:r w:rsidRPr="00E61B2E">
              <w:rPr>
                <w:sz w:val="28"/>
                <w:szCs w:val="28"/>
              </w:rPr>
              <w:t xml:space="preserve">, </w:t>
            </w:r>
          </w:p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кв. м</w:t>
            </w:r>
          </w:p>
        </w:tc>
      </w:tr>
      <w:tr w:rsidR="00E61B2E" w:rsidRPr="00E61B2E" w:rsidTr="000F7699">
        <w:trPr>
          <w:cantSplit/>
          <w:trHeight w:val="1776"/>
          <w:jc w:val="center"/>
        </w:trPr>
        <w:tc>
          <w:tcPr>
            <w:tcW w:type="dxa" w:w="949"/>
            <w:vMerge/>
            <w:tcBorders>
              <w:bottom w:val="nil"/>
            </w:tcBorders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type="dxa" w:w="1985"/>
            <w:vMerge/>
            <w:tcBorders>
              <w:bottom w:val="nil"/>
            </w:tcBorders>
            <w:shd w:color="auto" w:fill="auto" w:val="clear"/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type="dxa" w:w="2785"/>
            <w:vMerge/>
            <w:tcBorders>
              <w:bottom w:val="nil"/>
            </w:tcBorders>
            <w:shd w:color="auto" w:fill="auto" w:val="clear"/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type="dxa" w:w="1912"/>
            <w:tcBorders>
              <w:bottom w:val="nil"/>
            </w:tcBorders>
            <w:shd w:color="auto" w:fill="auto" w:val="clear"/>
          </w:tcPr>
          <w:p w:rsidP="000F7699" w:rsidR="00E61B2E" w:rsidRDefault="000F7699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61B2E" w:rsidRPr="00E61B2E">
              <w:rPr>
                <w:sz w:val="28"/>
                <w:szCs w:val="28"/>
              </w:rPr>
              <w:t>аименование показателя, единицы и</w:t>
            </w:r>
            <w:r w:rsidR="00E61B2E" w:rsidRPr="00E61B2E">
              <w:rPr>
                <w:sz w:val="28"/>
                <w:szCs w:val="28"/>
              </w:rPr>
              <w:t>з</w:t>
            </w:r>
            <w:r w:rsidR="00E61B2E" w:rsidRPr="00E61B2E">
              <w:rPr>
                <w:sz w:val="28"/>
                <w:szCs w:val="28"/>
              </w:rPr>
              <w:t>мерения</w:t>
            </w:r>
          </w:p>
        </w:tc>
        <w:tc>
          <w:tcPr>
            <w:tcW w:type="dxa" w:w="1333"/>
            <w:tcBorders>
              <w:bottom w:val="nil"/>
            </w:tcBorders>
          </w:tcPr>
          <w:p w:rsidP="000F7699" w:rsidR="00E61B2E" w:rsidRDefault="000F7699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61B2E" w:rsidRPr="00E61B2E">
              <w:rPr>
                <w:sz w:val="28"/>
                <w:szCs w:val="28"/>
              </w:rPr>
              <w:t>оказат</w:t>
            </w:r>
            <w:r w:rsidR="00E61B2E" w:rsidRPr="00E61B2E">
              <w:rPr>
                <w:sz w:val="28"/>
                <w:szCs w:val="28"/>
              </w:rPr>
              <w:t>е</w:t>
            </w:r>
            <w:r w:rsidR="00E61B2E" w:rsidRPr="00E61B2E">
              <w:rPr>
                <w:sz w:val="28"/>
                <w:szCs w:val="28"/>
              </w:rPr>
              <w:t>ли в ед</w:t>
            </w:r>
            <w:r w:rsidR="00E61B2E" w:rsidRPr="00E61B2E">
              <w:rPr>
                <w:sz w:val="28"/>
                <w:szCs w:val="28"/>
              </w:rPr>
              <w:t>и</w:t>
            </w:r>
            <w:r w:rsidR="00E61B2E" w:rsidRPr="00E61B2E">
              <w:rPr>
                <w:sz w:val="28"/>
                <w:szCs w:val="28"/>
              </w:rPr>
              <w:t>ницах измер</w:t>
            </w:r>
            <w:r w:rsidR="00E61B2E" w:rsidRPr="00E61B2E">
              <w:rPr>
                <w:sz w:val="28"/>
                <w:szCs w:val="28"/>
              </w:rPr>
              <w:t>е</w:t>
            </w:r>
            <w:r w:rsidR="00E61B2E" w:rsidRPr="00E61B2E">
              <w:rPr>
                <w:sz w:val="28"/>
                <w:szCs w:val="28"/>
              </w:rPr>
              <w:t>ния</w:t>
            </w:r>
            <w:proofErr w:type="gramStart"/>
            <w:r w:rsidR="00E61B2E" w:rsidRPr="00E61B2E">
              <w:rPr>
                <w:sz w:val="28"/>
                <w:szCs w:val="28"/>
                <w:vertAlign w:val="superscript"/>
              </w:rPr>
              <w:t>1</w:t>
            </w:r>
            <w:proofErr w:type="gramEnd"/>
          </w:p>
        </w:tc>
        <w:tc>
          <w:tcPr>
            <w:tcW w:type="dxa" w:w="877"/>
            <w:vMerge/>
            <w:tcBorders>
              <w:bottom w:val="nil"/>
            </w:tcBorders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type="dxa" w:w="1264"/>
            <w:tcBorders>
              <w:bottom w:val="nil"/>
            </w:tcBorders>
          </w:tcPr>
          <w:p w:rsidP="000F7699" w:rsidR="00E61B2E" w:rsidRDefault="000F7699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E61B2E" w:rsidRPr="00E61B2E">
              <w:rPr>
                <w:sz w:val="28"/>
                <w:szCs w:val="28"/>
              </w:rPr>
              <w:t>тапы реализ</w:t>
            </w:r>
            <w:r w:rsidR="00E61B2E" w:rsidRPr="00E61B2E">
              <w:rPr>
                <w:sz w:val="28"/>
                <w:szCs w:val="28"/>
              </w:rPr>
              <w:t>а</w:t>
            </w:r>
            <w:r w:rsidR="00E61B2E" w:rsidRPr="00E61B2E">
              <w:rPr>
                <w:sz w:val="28"/>
                <w:szCs w:val="28"/>
              </w:rPr>
              <w:t>ции</w:t>
            </w:r>
          </w:p>
        </w:tc>
        <w:tc>
          <w:tcPr>
            <w:tcW w:type="dxa" w:w="1331"/>
            <w:tcBorders>
              <w:bottom w:val="nil"/>
            </w:tcBorders>
            <w:shd w:color="auto" w:fill="auto" w:val="clear"/>
          </w:tcPr>
          <w:p w:rsidP="000F7699" w:rsidR="000F7699" w:rsidRDefault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E61B2E">
              <w:rPr>
                <w:sz w:val="28"/>
                <w:szCs w:val="28"/>
              </w:rPr>
              <w:t>П</w:t>
            </w:r>
            <w:proofErr w:type="gramEnd"/>
            <w:r w:rsidRPr="00E61B2E">
              <w:rPr>
                <w:sz w:val="28"/>
                <w:szCs w:val="28"/>
              </w:rPr>
              <w:t xml:space="preserve"> </w:t>
            </w:r>
            <w:r w:rsidR="000F7699">
              <w:rPr>
                <w:sz w:val="28"/>
                <w:szCs w:val="28"/>
              </w:rPr>
              <w:t>–</w:t>
            </w:r>
            <w:r w:rsidRPr="00E61B2E">
              <w:rPr>
                <w:sz w:val="28"/>
                <w:szCs w:val="28"/>
              </w:rPr>
              <w:t xml:space="preserve"> пр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>ектир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 xml:space="preserve">вание, </w:t>
            </w:r>
          </w:p>
          <w:p w:rsidP="000F7699" w:rsidR="000F7699" w:rsidRDefault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E61B2E">
              <w:rPr>
                <w:sz w:val="28"/>
                <w:szCs w:val="28"/>
              </w:rPr>
              <w:t>С</w:t>
            </w:r>
            <w:proofErr w:type="gramEnd"/>
            <w:r w:rsidRPr="00E61B2E">
              <w:rPr>
                <w:sz w:val="28"/>
                <w:szCs w:val="28"/>
              </w:rPr>
              <w:t xml:space="preserve"> </w:t>
            </w:r>
            <w:r w:rsidR="000F7699">
              <w:rPr>
                <w:sz w:val="28"/>
                <w:szCs w:val="28"/>
              </w:rPr>
              <w:t>–</w:t>
            </w:r>
            <w:r w:rsidRPr="00E61B2E">
              <w:rPr>
                <w:sz w:val="28"/>
                <w:szCs w:val="28"/>
              </w:rPr>
              <w:t xml:space="preserve"> стр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>ител</w:t>
            </w:r>
            <w:r w:rsidRPr="00E61B2E">
              <w:rPr>
                <w:sz w:val="28"/>
                <w:szCs w:val="28"/>
              </w:rPr>
              <w:t>ь</w:t>
            </w:r>
            <w:r w:rsidRPr="00E61B2E">
              <w:rPr>
                <w:sz w:val="28"/>
                <w:szCs w:val="28"/>
              </w:rPr>
              <w:t xml:space="preserve">ство, </w:t>
            </w:r>
          </w:p>
          <w:p w:rsidP="00FA0916" w:rsidR="00FA0916" w:rsidRDefault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E61B2E">
              <w:rPr>
                <w:sz w:val="28"/>
                <w:szCs w:val="28"/>
              </w:rPr>
              <w:t>Р</w:t>
            </w:r>
            <w:proofErr w:type="gramEnd"/>
            <w:r w:rsidR="000F7699">
              <w:rPr>
                <w:sz w:val="28"/>
                <w:szCs w:val="28"/>
              </w:rPr>
              <w:t xml:space="preserve"> –</w:t>
            </w:r>
            <w:r w:rsidRPr="00E61B2E">
              <w:rPr>
                <w:sz w:val="28"/>
                <w:szCs w:val="28"/>
              </w:rPr>
              <w:t xml:space="preserve"> </w:t>
            </w:r>
          </w:p>
          <w:p w:rsidP="00FA0916" w:rsidR="00E61B2E" w:rsidRDefault="00E61B2E" w:rsidRPr="000F7699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E61B2E">
              <w:rPr>
                <w:sz w:val="28"/>
                <w:szCs w:val="28"/>
              </w:rPr>
              <w:t>р</w:t>
            </w:r>
            <w:r w:rsidR="00FA0916">
              <w:rPr>
                <w:sz w:val="28"/>
                <w:szCs w:val="28"/>
              </w:rPr>
              <w:t>е</w:t>
            </w:r>
            <w:r w:rsidRPr="00E61B2E">
              <w:rPr>
                <w:sz w:val="28"/>
                <w:szCs w:val="28"/>
              </w:rPr>
              <w:t>кон</w:t>
            </w:r>
            <w:r w:rsidR="00FA0916">
              <w:rPr>
                <w:sz w:val="28"/>
                <w:szCs w:val="28"/>
              </w:rPr>
              <w:t>-</w:t>
            </w:r>
            <w:r w:rsidRPr="00E61B2E">
              <w:rPr>
                <w:sz w:val="28"/>
                <w:szCs w:val="28"/>
              </w:rPr>
              <w:t>струкция</w:t>
            </w:r>
            <w:proofErr w:type="spellEnd"/>
            <w:proofErr w:type="gramEnd"/>
          </w:p>
        </w:tc>
        <w:tc>
          <w:tcPr>
            <w:tcW w:type="dxa" w:w="1151"/>
            <w:vMerge/>
            <w:tcBorders>
              <w:bottom w:val="nil"/>
            </w:tcBorders>
            <w:shd w:color="auto" w:fill="auto" w:val="clear"/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type="dxa" w:w="1344"/>
            <w:vMerge/>
            <w:tcBorders>
              <w:bottom w:val="nil"/>
            </w:tcBorders>
          </w:tcPr>
          <w:p w:rsidP="000F7699" w:rsidR="00E61B2E" w:rsidRDefault="00E61B2E" w:rsidRPr="00E61B2E">
            <w:pPr>
              <w:widowControl w:val="false"/>
              <w:spacing w:line="192" w:lineRule="auto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P="000F7699" w:rsidR="000F7699" w:rsidRDefault="000F7699" w:rsidRPr="000F7699">
      <w:pPr>
        <w:spacing w:line="14" w:lineRule="auto"/>
        <w:rPr>
          <w:sz w:val="2"/>
          <w:szCs w:val="2"/>
        </w:rPr>
      </w:pPr>
    </w:p>
    <w:tbl>
      <w:tblPr>
        <w:tblW w:type="dxa" w:w="14931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49"/>
        <w:gridCol w:w="1985"/>
        <w:gridCol w:w="2785"/>
        <w:gridCol w:w="1912"/>
        <w:gridCol w:w="1333"/>
        <w:gridCol w:w="877"/>
        <w:gridCol w:w="1264"/>
        <w:gridCol w:w="1331"/>
        <w:gridCol w:w="1151"/>
        <w:gridCol w:w="1344"/>
      </w:tblGrid>
      <w:tr w:rsidR="000F7699" w:rsidRPr="00E61B2E" w:rsidTr="003005F6">
        <w:trPr>
          <w:tblHeader/>
          <w:jc w:val="center"/>
        </w:trPr>
        <w:tc>
          <w:tcPr>
            <w:tcW w:type="dxa" w:w="949"/>
          </w:tcPr>
          <w:p w:rsidP="000F7699" w:rsidR="000F7699" w:rsidRDefault="000F7699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type="dxa" w:w="1985"/>
            <w:shd w:color="auto" w:fill="auto" w:val="clear"/>
          </w:tcPr>
          <w:p w:rsidP="000F7699" w:rsidR="000F7699" w:rsidRDefault="000F7699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type="dxa" w:w="2785"/>
            <w:shd w:color="auto" w:fill="auto" w:val="clear"/>
          </w:tcPr>
          <w:p w:rsidP="000F7699" w:rsidR="000F7699" w:rsidRDefault="000F7699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type="dxa" w:w="1912"/>
            <w:shd w:color="auto" w:fill="auto" w:val="clear"/>
          </w:tcPr>
          <w:p w:rsidP="000F7699" w:rsidR="000F7699" w:rsidRDefault="000F7699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type="dxa" w:w="1333"/>
          </w:tcPr>
          <w:p w:rsidP="000F7699" w:rsidR="000F7699" w:rsidRDefault="000F7699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type="dxa" w:w="877"/>
          </w:tcPr>
          <w:p w:rsidP="000F7699" w:rsidR="000F7699" w:rsidRDefault="000F7699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type="dxa" w:w="1264"/>
          </w:tcPr>
          <w:p w:rsidP="000F7699" w:rsidR="000F7699" w:rsidRDefault="000F7699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type="dxa" w:w="1331"/>
            <w:shd w:color="auto" w:fill="auto" w:val="clear"/>
          </w:tcPr>
          <w:p w:rsidP="000F7699" w:rsidR="000F7699" w:rsidRDefault="000F7699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type="dxa" w:w="1151"/>
            <w:shd w:color="auto" w:fill="auto" w:val="clear"/>
          </w:tcPr>
          <w:p w:rsidP="000F7699" w:rsidR="000F7699" w:rsidRDefault="000F7699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type="dxa" w:w="1344"/>
            <w:shd w:color="auto" w:fill="auto" w:val="clear"/>
          </w:tcPr>
          <w:p w:rsidP="000F7699" w:rsidR="000F7699" w:rsidRDefault="000F7699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61B2E" w:rsidRPr="00E61B2E" w:rsidTr="003005F6">
        <w:trPr>
          <w:jc w:val="center"/>
        </w:trPr>
        <w:tc>
          <w:tcPr>
            <w:tcW w:type="dxa" w:w="949"/>
            <w:vMerge w:val="restart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1.18.1в</w:t>
            </w:r>
          </w:p>
        </w:tc>
        <w:tc>
          <w:tcPr>
            <w:tcW w:type="dxa" w:w="1985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Нежилое зд</w:t>
            </w:r>
            <w:r w:rsidRPr="00E61B2E">
              <w:rPr>
                <w:sz w:val="28"/>
                <w:szCs w:val="28"/>
              </w:rPr>
              <w:t>а</w:t>
            </w:r>
            <w:r w:rsidRPr="00E61B2E">
              <w:rPr>
                <w:sz w:val="28"/>
                <w:szCs w:val="28"/>
              </w:rPr>
              <w:t>ние</w:t>
            </w:r>
          </w:p>
        </w:tc>
        <w:tc>
          <w:tcPr>
            <w:tcW w:type="dxa" w:w="2785"/>
            <w:shd w:color="auto" w:fill="auto" w:val="clear"/>
          </w:tcPr>
          <w:p w:rsidP="000F7699" w:rsidR="00E61B2E" w:rsidRDefault="000F7699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здание администр</w:t>
            </w:r>
            <w:r w:rsidRPr="00E61B2E">
              <w:rPr>
                <w:sz w:val="28"/>
                <w:szCs w:val="28"/>
              </w:rPr>
              <w:t>а</w:t>
            </w:r>
            <w:r w:rsidRPr="00E61B2E">
              <w:rPr>
                <w:sz w:val="28"/>
                <w:szCs w:val="28"/>
              </w:rPr>
              <w:t>тивно-делового назначения</w:t>
            </w:r>
          </w:p>
        </w:tc>
        <w:tc>
          <w:tcPr>
            <w:tcW w:type="dxa" w:w="1912"/>
            <w:shd w:color="auto" w:fill="auto" w:val="clear"/>
          </w:tcPr>
          <w:p w:rsidP="000F7699" w:rsidR="00E61B2E" w:rsidRDefault="000F7699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общая пл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>щадь здания, кв. м</w:t>
            </w:r>
          </w:p>
        </w:tc>
        <w:tc>
          <w:tcPr>
            <w:tcW w:type="dxa" w:w="1333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4</w:t>
            </w:r>
            <w:r w:rsidR="000F7699">
              <w:rPr>
                <w:sz w:val="28"/>
                <w:szCs w:val="28"/>
              </w:rPr>
              <w:t xml:space="preserve"> </w:t>
            </w:r>
            <w:r w:rsidRPr="00E61B2E">
              <w:rPr>
                <w:sz w:val="28"/>
                <w:szCs w:val="28"/>
              </w:rPr>
              <w:t>548,0</w:t>
            </w:r>
            <w:r w:rsidRPr="00E61B2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type="dxa" w:w="877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8</w:t>
            </w:r>
          </w:p>
        </w:tc>
        <w:tc>
          <w:tcPr>
            <w:tcW w:type="dxa" w:w="1264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I очередь</w:t>
            </w:r>
          </w:p>
        </w:tc>
        <w:tc>
          <w:tcPr>
            <w:tcW w:type="dxa" w:w="1331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E61B2E">
              <w:rPr>
                <w:sz w:val="28"/>
                <w:szCs w:val="28"/>
              </w:rPr>
              <w:t>П</w:t>
            </w:r>
            <w:proofErr w:type="gramEnd"/>
            <w:r w:rsidRPr="00E61B2E">
              <w:rPr>
                <w:sz w:val="28"/>
                <w:szCs w:val="28"/>
              </w:rPr>
              <w:t>, С</w:t>
            </w:r>
          </w:p>
        </w:tc>
        <w:tc>
          <w:tcPr>
            <w:tcW w:type="dxa" w:w="1151"/>
            <w:vMerge w:val="restart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  <w:highlight w:val="yellow"/>
              </w:rPr>
            </w:pPr>
            <w:r w:rsidRPr="00E61B2E">
              <w:rPr>
                <w:sz w:val="28"/>
                <w:szCs w:val="28"/>
              </w:rPr>
              <w:t>8</w:t>
            </w:r>
            <w:r w:rsidR="000F7699">
              <w:rPr>
                <w:sz w:val="28"/>
                <w:szCs w:val="28"/>
              </w:rPr>
              <w:t xml:space="preserve"> </w:t>
            </w:r>
            <w:r w:rsidRPr="00E61B2E">
              <w:rPr>
                <w:sz w:val="28"/>
                <w:szCs w:val="28"/>
              </w:rPr>
              <w:t>845</w:t>
            </w:r>
          </w:p>
        </w:tc>
        <w:tc>
          <w:tcPr>
            <w:tcW w:type="dxa" w:w="1344"/>
            <w:vMerge w:val="restart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3</w:t>
            </w:r>
            <w:r w:rsidR="000F7699">
              <w:rPr>
                <w:sz w:val="28"/>
                <w:szCs w:val="28"/>
              </w:rPr>
              <w:t xml:space="preserve"> </w:t>
            </w:r>
            <w:r w:rsidRPr="00E61B2E">
              <w:rPr>
                <w:sz w:val="28"/>
                <w:szCs w:val="28"/>
              </w:rPr>
              <w:t>538</w:t>
            </w:r>
          </w:p>
        </w:tc>
      </w:tr>
      <w:tr w:rsidR="00E61B2E" w:rsidRPr="00E61B2E" w:rsidTr="003005F6">
        <w:trPr>
          <w:jc w:val="center"/>
        </w:trPr>
        <w:tc>
          <w:tcPr>
            <w:tcW w:type="dxa" w:w="949"/>
            <w:vMerge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type="dxa" w:w="1985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Нежилое зд</w:t>
            </w:r>
            <w:r w:rsidRPr="00E61B2E">
              <w:rPr>
                <w:sz w:val="28"/>
                <w:szCs w:val="28"/>
              </w:rPr>
              <w:t>а</w:t>
            </w:r>
            <w:r w:rsidRPr="00E61B2E">
              <w:rPr>
                <w:sz w:val="28"/>
                <w:szCs w:val="28"/>
              </w:rPr>
              <w:t>ние</w:t>
            </w:r>
          </w:p>
        </w:tc>
        <w:tc>
          <w:tcPr>
            <w:tcW w:type="dxa" w:w="2785"/>
            <w:shd w:color="auto" w:fill="auto" w:val="clear"/>
          </w:tcPr>
          <w:p w:rsidP="000F7699" w:rsidR="00E61B2E" w:rsidRDefault="000F7699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здание администр</w:t>
            </w:r>
            <w:r w:rsidRPr="00E61B2E">
              <w:rPr>
                <w:sz w:val="28"/>
                <w:szCs w:val="28"/>
              </w:rPr>
              <w:t>а</w:t>
            </w:r>
            <w:r w:rsidRPr="00E61B2E">
              <w:rPr>
                <w:sz w:val="28"/>
                <w:szCs w:val="28"/>
              </w:rPr>
              <w:t>тивно-делового назначения</w:t>
            </w:r>
          </w:p>
        </w:tc>
        <w:tc>
          <w:tcPr>
            <w:tcW w:type="dxa" w:w="1912"/>
            <w:shd w:color="auto" w:fill="auto" w:val="clear"/>
          </w:tcPr>
          <w:p w:rsidP="000F7699" w:rsidR="00E61B2E" w:rsidRDefault="000F7699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общая пл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>щадь здания, кв. м</w:t>
            </w:r>
          </w:p>
        </w:tc>
        <w:tc>
          <w:tcPr>
            <w:tcW w:type="dxa" w:w="1333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6</w:t>
            </w:r>
            <w:r w:rsidR="000F7699">
              <w:rPr>
                <w:sz w:val="28"/>
                <w:szCs w:val="28"/>
              </w:rPr>
              <w:t xml:space="preserve"> </w:t>
            </w:r>
            <w:r w:rsidRPr="00E61B2E">
              <w:rPr>
                <w:sz w:val="28"/>
                <w:szCs w:val="28"/>
              </w:rPr>
              <w:t>590,4</w:t>
            </w:r>
            <w:r w:rsidRPr="00E61B2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type="dxa" w:w="877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3</w:t>
            </w:r>
          </w:p>
        </w:tc>
        <w:tc>
          <w:tcPr>
            <w:tcW w:type="dxa" w:w="1264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I очередь</w:t>
            </w:r>
          </w:p>
        </w:tc>
        <w:tc>
          <w:tcPr>
            <w:tcW w:type="dxa" w:w="1331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E61B2E">
              <w:rPr>
                <w:sz w:val="28"/>
                <w:szCs w:val="28"/>
              </w:rPr>
              <w:t>П</w:t>
            </w:r>
            <w:proofErr w:type="gramEnd"/>
            <w:r w:rsidRPr="00E61B2E">
              <w:rPr>
                <w:sz w:val="28"/>
                <w:szCs w:val="28"/>
              </w:rPr>
              <w:t>, С</w:t>
            </w:r>
          </w:p>
        </w:tc>
        <w:tc>
          <w:tcPr>
            <w:tcW w:type="dxa" w:w="1151"/>
            <w:vMerge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type="dxa" w:w="1344"/>
            <w:vMerge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E61B2E" w:rsidRPr="00E61B2E" w:rsidTr="003005F6">
        <w:trPr>
          <w:trHeight w:val="516"/>
          <w:jc w:val="center"/>
        </w:trPr>
        <w:tc>
          <w:tcPr>
            <w:tcW w:type="dxa" w:w="949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color w:val="FF0000"/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1.18.1а</w:t>
            </w:r>
          </w:p>
        </w:tc>
        <w:tc>
          <w:tcPr>
            <w:tcW w:type="dxa" w:w="1985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Нежилое зд</w:t>
            </w:r>
            <w:r w:rsidRPr="00E61B2E">
              <w:rPr>
                <w:sz w:val="28"/>
                <w:szCs w:val="28"/>
              </w:rPr>
              <w:t>а</w:t>
            </w:r>
            <w:r w:rsidRPr="00E61B2E">
              <w:rPr>
                <w:sz w:val="28"/>
                <w:szCs w:val="28"/>
              </w:rPr>
              <w:t>ние</w:t>
            </w:r>
          </w:p>
        </w:tc>
        <w:tc>
          <w:tcPr>
            <w:tcW w:type="dxa" w:w="2785"/>
            <w:shd w:color="auto" w:fill="auto" w:val="clear"/>
          </w:tcPr>
          <w:p w:rsidP="000F7699" w:rsidR="00E61B2E" w:rsidRDefault="000F7699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здание администр</w:t>
            </w:r>
            <w:r w:rsidRPr="00E61B2E">
              <w:rPr>
                <w:sz w:val="28"/>
                <w:szCs w:val="28"/>
              </w:rPr>
              <w:t>а</w:t>
            </w:r>
            <w:r w:rsidRPr="00E61B2E">
              <w:rPr>
                <w:sz w:val="28"/>
                <w:szCs w:val="28"/>
              </w:rPr>
              <w:t>тивно-делового назначения</w:t>
            </w:r>
          </w:p>
        </w:tc>
        <w:tc>
          <w:tcPr>
            <w:tcW w:type="dxa" w:w="1912"/>
            <w:shd w:color="auto" w:fill="auto" w:val="clear"/>
          </w:tcPr>
          <w:p w:rsidP="000F7699" w:rsidR="00E61B2E" w:rsidRDefault="000F7699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общая пл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>щадь здания, кв. м</w:t>
            </w:r>
          </w:p>
        </w:tc>
        <w:tc>
          <w:tcPr>
            <w:tcW w:type="dxa" w:w="1333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10</w:t>
            </w:r>
            <w:r w:rsidR="000F7699">
              <w:rPr>
                <w:sz w:val="28"/>
                <w:szCs w:val="28"/>
              </w:rPr>
              <w:t xml:space="preserve"> </w:t>
            </w:r>
            <w:r w:rsidRPr="00E61B2E">
              <w:rPr>
                <w:sz w:val="28"/>
                <w:szCs w:val="28"/>
              </w:rPr>
              <w:t>000</w:t>
            </w:r>
            <w:r w:rsidRPr="00E61B2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type="dxa" w:w="877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2</w:t>
            </w:r>
          </w:p>
        </w:tc>
        <w:tc>
          <w:tcPr>
            <w:tcW w:type="dxa" w:w="1264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I очередь</w:t>
            </w:r>
          </w:p>
        </w:tc>
        <w:tc>
          <w:tcPr>
            <w:tcW w:type="dxa" w:w="1331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E61B2E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type="dxa" w:w="1151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color w:val="FF0000"/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12</w:t>
            </w:r>
            <w:r w:rsidR="000F7699">
              <w:rPr>
                <w:sz w:val="28"/>
                <w:szCs w:val="28"/>
              </w:rPr>
              <w:t xml:space="preserve"> </w:t>
            </w:r>
            <w:r w:rsidRPr="00E61B2E">
              <w:rPr>
                <w:sz w:val="28"/>
                <w:szCs w:val="28"/>
              </w:rPr>
              <w:t>799</w:t>
            </w:r>
          </w:p>
        </w:tc>
        <w:tc>
          <w:tcPr>
            <w:tcW w:type="dxa" w:w="1344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7</w:t>
            </w:r>
            <w:r w:rsidR="000F7699">
              <w:rPr>
                <w:sz w:val="28"/>
                <w:szCs w:val="28"/>
              </w:rPr>
              <w:t xml:space="preserve"> </w:t>
            </w:r>
            <w:r w:rsidRPr="00E61B2E">
              <w:rPr>
                <w:sz w:val="28"/>
                <w:szCs w:val="28"/>
              </w:rPr>
              <w:t>679,4</w:t>
            </w:r>
          </w:p>
        </w:tc>
      </w:tr>
      <w:tr w:rsidR="00E61B2E" w:rsidRPr="00E61B2E" w:rsidTr="003005F6">
        <w:trPr>
          <w:trHeight w:val="516"/>
          <w:jc w:val="center"/>
        </w:trPr>
        <w:tc>
          <w:tcPr>
            <w:tcW w:type="dxa" w:w="949"/>
            <w:vMerge w:val="restart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color w:val="FF0000"/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1.Т.93</w:t>
            </w:r>
          </w:p>
        </w:tc>
        <w:tc>
          <w:tcPr>
            <w:tcW w:type="dxa" w:w="1985"/>
            <w:vMerge w:val="restart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Нежилое зд</w:t>
            </w:r>
            <w:r w:rsidRPr="00E61B2E">
              <w:rPr>
                <w:sz w:val="28"/>
                <w:szCs w:val="28"/>
              </w:rPr>
              <w:t>а</w:t>
            </w:r>
            <w:r w:rsidRPr="00E61B2E">
              <w:rPr>
                <w:sz w:val="28"/>
                <w:szCs w:val="28"/>
              </w:rPr>
              <w:t>ние</w:t>
            </w:r>
          </w:p>
        </w:tc>
        <w:tc>
          <w:tcPr>
            <w:tcW w:type="dxa" w:w="2785"/>
            <w:shd w:color="auto" w:fill="auto" w:val="clear"/>
          </w:tcPr>
          <w:p w:rsidP="000F7699" w:rsidR="00E61B2E" w:rsidRDefault="000F7699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здание администр</w:t>
            </w:r>
            <w:r w:rsidRPr="00E61B2E">
              <w:rPr>
                <w:sz w:val="28"/>
                <w:szCs w:val="28"/>
              </w:rPr>
              <w:t>а</w:t>
            </w:r>
            <w:r w:rsidRPr="00E61B2E">
              <w:rPr>
                <w:sz w:val="28"/>
                <w:szCs w:val="28"/>
              </w:rPr>
              <w:t>тивно-делового назначения, в том числе:</w:t>
            </w:r>
          </w:p>
          <w:p w:rsidP="000F7699" w:rsidR="00B35833" w:rsidRDefault="00B35833" w:rsidRPr="00E61B2E">
            <w:pPr>
              <w:widowControl w:val="false"/>
              <w:contextualSpacing/>
              <w:rPr>
                <w:sz w:val="28"/>
                <w:szCs w:val="28"/>
              </w:rPr>
            </w:pPr>
          </w:p>
        </w:tc>
        <w:tc>
          <w:tcPr>
            <w:tcW w:type="dxa" w:w="1912"/>
            <w:shd w:color="auto" w:fill="auto" w:val="clear"/>
          </w:tcPr>
          <w:p w:rsidP="000F7699" w:rsidR="00E61B2E" w:rsidRDefault="000F7699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общая пл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>щадь здания, кв. м, в том числе:</w:t>
            </w:r>
          </w:p>
        </w:tc>
        <w:tc>
          <w:tcPr>
            <w:tcW w:type="dxa" w:w="1333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2</w:t>
            </w:r>
            <w:r w:rsidR="000F7699">
              <w:rPr>
                <w:sz w:val="28"/>
                <w:szCs w:val="28"/>
              </w:rPr>
              <w:t xml:space="preserve"> </w:t>
            </w:r>
            <w:r w:rsidRPr="00E61B2E">
              <w:rPr>
                <w:sz w:val="28"/>
                <w:szCs w:val="28"/>
              </w:rPr>
              <w:t>700</w:t>
            </w:r>
            <w:r w:rsidRPr="00E61B2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type="dxa" w:w="877"/>
            <w:vMerge w:val="restart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2</w:t>
            </w:r>
          </w:p>
        </w:tc>
        <w:tc>
          <w:tcPr>
            <w:tcW w:type="dxa" w:w="1264"/>
            <w:vMerge w:val="restart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I очередь</w:t>
            </w:r>
          </w:p>
        </w:tc>
        <w:tc>
          <w:tcPr>
            <w:tcW w:type="dxa" w:w="1331"/>
            <w:vMerge w:val="restart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E61B2E">
              <w:rPr>
                <w:sz w:val="28"/>
                <w:szCs w:val="28"/>
              </w:rPr>
              <w:t>П</w:t>
            </w:r>
            <w:proofErr w:type="gramEnd"/>
            <w:r w:rsidRPr="00E61B2E">
              <w:rPr>
                <w:sz w:val="28"/>
                <w:szCs w:val="28"/>
              </w:rPr>
              <w:t>, С</w:t>
            </w:r>
          </w:p>
        </w:tc>
        <w:tc>
          <w:tcPr>
            <w:tcW w:type="dxa" w:w="1151"/>
            <w:vMerge w:val="restart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 w:rsidRPr="00E61B2E">
              <w:rPr>
                <w:sz w:val="28"/>
                <w:szCs w:val="28"/>
              </w:rPr>
              <w:t>4</w:t>
            </w:r>
            <w:r w:rsidR="000F7699">
              <w:rPr>
                <w:sz w:val="28"/>
                <w:szCs w:val="28"/>
              </w:rPr>
              <w:t xml:space="preserve"> </w:t>
            </w:r>
            <w:r w:rsidRPr="00E61B2E">
              <w:rPr>
                <w:sz w:val="28"/>
                <w:szCs w:val="28"/>
              </w:rPr>
              <w:t>855</w:t>
            </w:r>
          </w:p>
        </w:tc>
        <w:tc>
          <w:tcPr>
            <w:tcW w:type="dxa" w:w="1344"/>
            <w:vMerge w:val="restart"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1</w:t>
            </w:r>
            <w:r w:rsidR="000F7699">
              <w:rPr>
                <w:sz w:val="28"/>
                <w:szCs w:val="28"/>
              </w:rPr>
              <w:t xml:space="preserve"> </w:t>
            </w:r>
            <w:r w:rsidRPr="00E61B2E">
              <w:rPr>
                <w:sz w:val="28"/>
                <w:szCs w:val="28"/>
              </w:rPr>
              <w:t>942</w:t>
            </w:r>
          </w:p>
        </w:tc>
      </w:tr>
      <w:tr w:rsidR="00E61B2E" w:rsidRPr="00E61B2E" w:rsidTr="003005F6">
        <w:trPr>
          <w:trHeight w:val="516"/>
          <w:jc w:val="center"/>
        </w:trPr>
        <w:tc>
          <w:tcPr>
            <w:tcW w:type="dxa" w:w="949"/>
            <w:vMerge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type="dxa" w:w="1985"/>
            <w:vMerge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rPr>
                <w:sz w:val="28"/>
                <w:szCs w:val="28"/>
              </w:rPr>
            </w:pPr>
          </w:p>
        </w:tc>
        <w:tc>
          <w:tcPr>
            <w:tcW w:type="dxa" w:w="2785"/>
            <w:shd w:color="auto" w:fill="auto" w:val="clear"/>
          </w:tcPr>
          <w:p w:rsidP="000F7699" w:rsidR="00E61B2E" w:rsidRDefault="000F7699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молодежный центр</w:t>
            </w:r>
            <w:r w:rsidR="00B35833">
              <w:rPr>
                <w:sz w:val="28"/>
                <w:szCs w:val="28"/>
              </w:rPr>
              <w:t>,</w:t>
            </w:r>
            <w:r w:rsidRPr="00E61B2E">
              <w:rPr>
                <w:sz w:val="28"/>
                <w:szCs w:val="28"/>
              </w:rPr>
              <w:t xml:space="preserve"> деятельность котор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 xml:space="preserve">го будет направлена </w:t>
            </w:r>
            <w:r w:rsidR="00193C6E">
              <w:rPr>
                <w:sz w:val="28"/>
                <w:szCs w:val="28"/>
              </w:rPr>
              <w:t xml:space="preserve">на </w:t>
            </w:r>
            <w:r w:rsidRPr="00E61B2E">
              <w:rPr>
                <w:sz w:val="28"/>
                <w:szCs w:val="28"/>
              </w:rPr>
              <w:t>развитие спорти</w:t>
            </w:r>
            <w:r w:rsidRPr="00E61B2E">
              <w:rPr>
                <w:sz w:val="28"/>
                <w:szCs w:val="28"/>
              </w:rPr>
              <w:t>в</w:t>
            </w:r>
            <w:r w:rsidRPr="00E61B2E">
              <w:rPr>
                <w:sz w:val="28"/>
                <w:szCs w:val="28"/>
              </w:rPr>
              <w:t>но</w:t>
            </w:r>
            <w:r w:rsidR="00B35833">
              <w:rPr>
                <w:sz w:val="28"/>
                <w:szCs w:val="28"/>
              </w:rPr>
              <w:t>-</w:t>
            </w:r>
            <w:bookmarkStart w:id="0" w:name="_GoBack"/>
            <w:bookmarkEnd w:id="0"/>
            <w:r w:rsidRPr="00E61B2E">
              <w:rPr>
                <w:sz w:val="28"/>
                <w:szCs w:val="28"/>
              </w:rPr>
              <w:t>туристического направления (альп</w:t>
            </w:r>
            <w:r w:rsidRPr="00E61B2E">
              <w:rPr>
                <w:sz w:val="28"/>
                <w:szCs w:val="28"/>
              </w:rPr>
              <w:t>и</w:t>
            </w:r>
            <w:r w:rsidR="00B35833">
              <w:rPr>
                <w:sz w:val="28"/>
                <w:szCs w:val="28"/>
              </w:rPr>
              <w:t>низм скалолазание)</w:t>
            </w:r>
            <w:r w:rsidRPr="00E61B2E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type="dxa" w:w="1912"/>
            <w:shd w:color="auto" w:fill="auto" w:val="clear"/>
          </w:tcPr>
          <w:p w:rsidP="000F7699" w:rsidR="00E61B2E" w:rsidRDefault="000F7699" w:rsidRPr="00E61B2E">
            <w:pPr>
              <w:widowControl w:val="false"/>
              <w:contextualSpacing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общая пл</w:t>
            </w:r>
            <w:r w:rsidRPr="00E61B2E">
              <w:rPr>
                <w:sz w:val="28"/>
                <w:szCs w:val="28"/>
              </w:rPr>
              <w:t>о</w:t>
            </w:r>
            <w:r w:rsidRPr="00E61B2E">
              <w:rPr>
                <w:sz w:val="28"/>
                <w:szCs w:val="28"/>
              </w:rPr>
              <w:t>щадь помещ</w:t>
            </w:r>
            <w:r w:rsidRPr="00E61B2E">
              <w:rPr>
                <w:sz w:val="28"/>
                <w:szCs w:val="28"/>
              </w:rPr>
              <w:t>е</w:t>
            </w:r>
            <w:r w:rsidRPr="00E61B2E">
              <w:rPr>
                <w:sz w:val="28"/>
                <w:szCs w:val="28"/>
              </w:rPr>
              <w:t>ния, кв. м</w:t>
            </w:r>
          </w:p>
        </w:tc>
        <w:tc>
          <w:tcPr>
            <w:tcW w:type="dxa" w:w="1333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  <w:r w:rsidRPr="00E61B2E">
              <w:rPr>
                <w:sz w:val="28"/>
                <w:szCs w:val="28"/>
              </w:rPr>
              <w:t>500</w:t>
            </w:r>
          </w:p>
        </w:tc>
        <w:tc>
          <w:tcPr>
            <w:tcW w:type="dxa" w:w="877"/>
            <w:vMerge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type="dxa" w:w="1264"/>
            <w:vMerge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type="dxa" w:w="1331"/>
            <w:vMerge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type="dxa" w:w="1151"/>
            <w:vMerge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type="dxa" w:w="1344"/>
            <w:vMerge/>
            <w:shd w:color="auto" w:fill="auto" w:val="clear"/>
          </w:tcPr>
          <w:p w:rsidP="000F7699" w:rsidR="00E61B2E" w:rsidRDefault="00E61B2E" w:rsidRPr="00E61B2E">
            <w:pPr>
              <w:widowControl w:val="false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P="00562656" w:rsidR="000F7699" w:rsidRDefault="000F7699">
      <w:pPr>
        <w:ind w:right="-283"/>
        <w:jc w:val="both"/>
        <w:rPr>
          <w:sz w:val="30"/>
          <w:szCs w:val="30"/>
        </w:rPr>
      </w:pPr>
    </w:p>
    <w:p w:rsidP="000F7699" w:rsidR="00562656" w:rsidRDefault="00562656" w:rsidRPr="000F7699">
      <w:pPr>
        <w:suppressAutoHyphens/>
        <w:ind w:firstLine="709"/>
        <w:jc w:val="both"/>
        <w:rPr>
          <w:sz w:val="28"/>
          <w:szCs w:val="28"/>
        </w:rPr>
      </w:pPr>
      <w:r w:rsidRPr="000F7699">
        <w:rPr>
          <w:sz w:val="28"/>
          <w:szCs w:val="28"/>
          <w:vertAlign w:val="superscript"/>
        </w:rPr>
        <w:t xml:space="preserve">1 </w:t>
      </w:r>
      <w:r w:rsidRPr="000F7699">
        <w:rPr>
          <w:sz w:val="28"/>
          <w:szCs w:val="28"/>
        </w:rPr>
        <w:t xml:space="preserve">Показатели застройки и характеристики объектов капитального строительства являются максимально допустимыми для объектов, предусмотренных к размещению </w:t>
      </w:r>
      <w:r w:rsidR="00B35833">
        <w:rPr>
          <w:sz w:val="28"/>
          <w:szCs w:val="28"/>
        </w:rPr>
        <w:t>настоящим</w:t>
      </w:r>
      <w:r w:rsidRPr="000F7699">
        <w:rPr>
          <w:sz w:val="28"/>
          <w:szCs w:val="28"/>
        </w:rPr>
        <w:t xml:space="preserve"> </w:t>
      </w:r>
      <w:r w:rsidR="00B35833">
        <w:rPr>
          <w:sz w:val="28"/>
          <w:szCs w:val="28"/>
        </w:rPr>
        <w:t>П</w:t>
      </w:r>
      <w:r w:rsidRPr="000F7699">
        <w:rPr>
          <w:sz w:val="28"/>
          <w:szCs w:val="28"/>
        </w:rPr>
        <w:t>роект</w:t>
      </w:r>
      <w:r w:rsidR="00B35833">
        <w:rPr>
          <w:sz w:val="28"/>
          <w:szCs w:val="28"/>
        </w:rPr>
        <w:t>ом</w:t>
      </w:r>
      <w:r w:rsidRPr="000F7699">
        <w:rPr>
          <w:sz w:val="28"/>
          <w:szCs w:val="28"/>
        </w:rPr>
        <w:t>.</w:t>
      </w:r>
    </w:p>
    <w:p w:rsidP="000F7699" w:rsidR="00562656" w:rsidRDefault="000F7699" w:rsidRPr="000F769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2 </w:t>
      </w:r>
      <w:r w:rsidR="00562656" w:rsidRPr="000F7699">
        <w:rPr>
          <w:sz w:val="28"/>
          <w:szCs w:val="28"/>
        </w:rPr>
        <w:t>Показатели являются ориентировочными и уточняются на дальнейших стадиях проектирования.</w:t>
      </w:r>
    </w:p>
    <w:p w:rsidP="00193C6E" w:rsidR="00193C6E" w:rsidRDefault="000F769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 w:rsidR="00562656" w:rsidRPr="000F7699">
        <w:rPr>
          <w:sz w:val="28"/>
          <w:szCs w:val="28"/>
          <w:vertAlign w:val="superscript"/>
        </w:rPr>
        <w:t xml:space="preserve"> </w:t>
      </w:r>
      <w:r w:rsidR="00562656" w:rsidRPr="000F7699">
        <w:rPr>
          <w:sz w:val="28"/>
          <w:szCs w:val="28"/>
        </w:rPr>
        <w:t>Объект местного значения городского округа город Красноя</w:t>
      </w:r>
      <w:proofErr w:type="gramStart"/>
      <w:r w:rsidR="00562656" w:rsidRPr="000F7699">
        <w:rPr>
          <w:sz w:val="28"/>
          <w:szCs w:val="28"/>
        </w:rPr>
        <w:t>рск</w:t>
      </w:r>
      <w:r w:rsidR="00C9729A" w:rsidRPr="000F7699">
        <w:rPr>
          <w:sz w:val="28"/>
          <w:szCs w:val="28"/>
        </w:rPr>
        <w:t xml:space="preserve"> Кр</w:t>
      </w:r>
      <w:proofErr w:type="gramEnd"/>
      <w:r w:rsidR="00C9729A" w:rsidRPr="000F7699">
        <w:rPr>
          <w:sz w:val="28"/>
          <w:szCs w:val="28"/>
        </w:rPr>
        <w:t>асноярского края</w:t>
      </w:r>
      <w:r w:rsidR="00562656" w:rsidRPr="000F7699">
        <w:rPr>
          <w:sz w:val="28"/>
          <w:szCs w:val="28"/>
        </w:rPr>
        <w:t>.</w:t>
      </w:r>
      <w:r w:rsidR="00193C6E" w:rsidRPr="00193C6E">
        <w:rPr>
          <w:sz w:val="28"/>
          <w:szCs w:val="28"/>
        </w:rPr>
        <w:t xml:space="preserve"> </w:t>
      </w:r>
    </w:p>
    <w:p w:rsidP="00193C6E" w:rsidR="00193C6E" w:rsidRDefault="00193C6E" w:rsidRPr="000F7699">
      <w:pPr>
        <w:suppressAutoHyphens/>
        <w:ind w:firstLine="709"/>
        <w:jc w:val="both"/>
        <w:rPr>
          <w:sz w:val="28"/>
          <w:szCs w:val="28"/>
        </w:rPr>
      </w:pPr>
      <w:r w:rsidRPr="000F7699">
        <w:rPr>
          <w:sz w:val="28"/>
          <w:szCs w:val="28"/>
        </w:rPr>
        <w:t>Примечани</w:t>
      </w:r>
      <w:r>
        <w:rPr>
          <w:sz w:val="28"/>
          <w:szCs w:val="28"/>
        </w:rPr>
        <w:t xml:space="preserve">е. </w:t>
      </w:r>
      <w:r w:rsidRPr="000F7699">
        <w:rPr>
          <w:sz w:val="28"/>
          <w:szCs w:val="28"/>
        </w:rPr>
        <w:t>ОКС – объект капитального строительства.</w:t>
      </w:r>
    </w:p>
    <w:p w:rsidP="000F7699" w:rsidR="001F5ED4" w:rsidRDefault="001F5ED4">
      <w:pPr>
        <w:suppressAutoHyphens/>
        <w:ind w:firstLine="709"/>
        <w:jc w:val="both"/>
        <w:rPr>
          <w:sz w:val="28"/>
          <w:szCs w:val="28"/>
        </w:rPr>
      </w:pPr>
    </w:p>
    <w:p w:rsidP="000F7699" w:rsidR="000F7699" w:rsidRDefault="000F7699" w:rsidRPr="000F7699">
      <w:pPr>
        <w:suppressAutoHyphens/>
        <w:jc w:val="both"/>
        <w:rPr>
          <w:sz w:val="28"/>
          <w:szCs w:val="28"/>
        </w:rPr>
      </w:pPr>
    </w:p>
    <w:p w:rsidP="000F7699" w:rsidR="001F5ED4" w:rsidRDefault="001F5ED4" w:rsidRPr="000F7699">
      <w:pPr>
        <w:ind w:firstLine="709"/>
        <w:jc w:val="both"/>
        <w:rPr>
          <w:sz w:val="28"/>
          <w:szCs w:val="28"/>
        </w:rPr>
        <w:sectPr w:rsidR="001F5ED4" w:rsidRPr="000F7699" w:rsidSect="00E61B2E">
          <w:pgSz w:code="9" w:h="11907" w:orient="landscape" w:w="16840"/>
          <w:pgMar w:bottom="567" w:footer="709" w:gutter="0" w:header="709" w:left="1134" w:right="1134" w:top="1985"/>
          <w:cols w:space="708"/>
          <w:docGrid w:linePitch="360"/>
        </w:sectPr>
      </w:pPr>
    </w:p>
    <w:p w:rsidP="00710650" w:rsidR="001F5ED4" w:rsidRDefault="001F5ED4" w:rsidRPr="001F5ED4">
      <w:pPr>
        <w:pStyle w:val="aa"/>
        <w:widowControl w:val="false"/>
        <w:numPr>
          <w:ilvl w:val="0"/>
          <w:numId w:val="3"/>
        </w:numPr>
        <w:tabs>
          <w:tab w:pos="0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bookmarkStart w:id="1" w:name="_Toc194063283"/>
      <w:r w:rsidRPr="001F5ED4">
        <w:rPr>
          <w:rFonts w:eastAsiaTheme="minorHAnsi"/>
          <w:sz w:val="30"/>
          <w:szCs w:val="30"/>
          <w:lang w:eastAsia="en-US"/>
        </w:rPr>
        <w:lastRenderedPageBreak/>
        <w:t xml:space="preserve"> Информация о планируемых мероприятиях по обеспечению сохранения применительно к территориальным зонам, 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 w:rsidR="00B35833">
        <w:rPr>
          <w:rFonts w:eastAsiaTheme="minorHAnsi"/>
          <w:sz w:val="30"/>
          <w:szCs w:val="30"/>
          <w:lang w:eastAsia="en-US"/>
        </w:rPr>
        <w:t>ы</w:t>
      </w:r>
      <w:r w:rsidRPr="001F5ED4">
        <w:rPr>
          <w:rFonts w:eastAsiaTheme="minorHAnsi"/>
          <w:sz w:val="30"/>
          <w:szCs w:val="30"/>
          <w:lang w:eastAsia="en-US"/>
        </w:rPr>
        <w:t xml:space="preserve"> и фактических показателей территориальной доступности таких объектов для населения</w:t>
      </w:r>
      <w:bookmarkEnd w:id="1"/>
      <w:r w:rsidR="000F7699">
        <w:rPr>
          <w:rFonts w:eastAsiaTheme="minorHAnsi"/>
          <w:sz w:val="30"/>
          <w:szCs w:val="30"/>
          <w:lang w:eastAsia="en-US"/>
        </w:rPr>
        <w:t>.</w:t>
      </w:r>
    </w:p>
    <w:p w:rsidP="00710650" w:rsidR="001F5ED4" w:rsidRDefault="001F5ED4" w:rsidRPr="001F5ED4">
      <w:pPr>
        <w:suppressAutoHyphens/>
        <w:ind w:firstLine="709"/>
        <w:jc w:val="both"/>
        <w:rPr>
          <w:sz w:val="30"/>
          <w:szCs w:val="30"/>
        </w:rPr>
      </w:pPr>
      <w:r w:rsidRPr="001F5ED4">
        <w:rPr>
          <w:sz w:val="30"/>
          <w:szCs w:val="30"/>
        </w:rPr>
        <w:t>В границах проектирования не предусмотрено размещение объектов федерального и регионального значения.</w:t>
      </w:r>
    </w:p>
    <w:p w:rsidP="00710650" w:rsidR="001F5ED4" w:rsidRDefault="001F5ED4" w:rsidRPr="001F5ED4">
      <w:pPr>
        <w:suppressAutoHyphens/>
        <w:ind w:firstLine="708"/>
        <w:jc w:val="both"/>
        <w:rPr>
          <w:sz w:val="30"/>
          <w:szCs w:val="30"/>
        </w:rPr>
      </w:pPr>
      <w:r w:rsidRPr="001F5ED4">
        <w:rPr>
          <w:sz w:val="30"/>
          <w:szCs w:val="30"/>
        </w:rPr>
        <w:t>К размещению предусматривается объект местного значения городского округа город Красноя</w:t>
      </w:r>
      <w:proofErr w:type="gramStart"/>
      <w:r w:rsidRPr="001F5ED4">
        <w:rPr>
          <w:sz w:val="30"/>
          <w:szCs w:val="30"/>
        </w:rPr>
        <w:t xml:space="preserve">рск </w:t>
      </w:r>
      <w:r w:rsidR="00EF0DDA">
        <w:rPr>
          <w:sz w:val="30"/>
          <w:szCs w:val="30"/>
        </w:rPr>
        <w:t>Кр</w:t>
      </w:r>
      <w:proofErr w:type="gramEnd"/>
      <w:r w:rsidR="00EF0DDA">
        <w:rPr>
          <w:sz w:val="30"/>
          <w:szCs w:val="30"/>
        </w:rPr>
        <w:t xml:space="preserve">асноярского края </w:t>
      </w:r>
      <w:r w:rsidRPr="001F5ED4">
        <w:rPr>
          <w:sz w:val="30"/>
          <w:szCs w:val="30"/>
        </w:rPr>
        <w:t xml:space="preserve">спортивно-туристического направления </w:t>
      </w:r>
      <w:r w:rsidR="00B35833">
        <w:rPr>
          <w:sz w:val="30"/>
          <w:szCs w:val="30"/>
        </w:rPr>
        <w:t xml:space="preserve">– </w:t>
      </w:r>
      <w:r w:rsidRPr="001F5ED4">
        <w:rPr>
          <w:sz w:val="30"/>
          <w:szCs w:val="30"/>
        </w:rPr>
        <w:t>молодежный центр</w:t>
      </w:r>
      <w:r w:rsidR="00B35833">
        <w:rPr>
          <w:sz w:val="30"/>
          <w:szCs w:val="30"/>
        </w:rPr>
        <w:t>,</w:t>
      </w:r>
      <w:r w:rsidRPr="001F5ED4">
        <w:rPr>
          <w:sz w:val="30"/>
          <w:szCs w:val="30"/>
        </w:rPr>
        <w:t xml:space="preserve"> деятельность которого будет направлена </w:t>
      </w:r>
      <w:r w:rsidR="00193C6E">
        <w:rPr>
          <w:sz w:val="30"/>
          <w:szCs w:val="30"/>
        </w:rPr>
        <w:t xml:space="preserve">на </w:t>
      </w:r>
      <w:r w:rsidRPr="001F5ED4">
        <w:rPr>
          <w:sz w:val="30"/>
          <w:szCs w:val="30"/>
        </w:rPr>
        <w:t>развитие спортивно</w:t>
      </w:r>
      <w:r w:rsidR="00B35833">
        <w:rPr>
          <w:sz w:val="30"/>
          <w:szCs w:val="30"/>
        </w:rPr>
        <w:t>-</w:t>
      </w:r>
      <w:r w:rsidRPr="001F5ED4">
        <w:rPr>
          <w:sz w:val="30"/>
          <w:szCs w:val="30"/>
        </w:rPr>
        <w:t>туристического направления (альпинизм скалолазание).</w:t>
      </w:r>
    </w:p>
    <w:p w:rsidP="00710650" w:rsidR="001F5ED4" w:rsidRDefault="001F5ED4" w:rsidRPr="001F5ED4">
      <w:pPr>
        <w:pStyle w:val="aa"/>
        <w:widowControl w:val="false"/>
        <w:numPr>
          <w:ilvl w:val="0"/>
          <w:numId w:val="3"/>
        </w:numPr>
        <w:tabs>
          <w:tab w:pos="0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</w:pPr>
      <w:bookmarkStart w:id="2" w:name="_Toc194063284"/>
      <w:r w:rsidRPr="001F5ED4">
        <w:rPr>
          <w:rFonts w:eastAsiaTheme="minorHAnsi"/>
          <w:sz w:val="30"/>
          <w:szCs w:val="30"/>
          <w:lang w:eastAsia="en-US"/>
        </w:rPr>
        <w:t>Каталог координат границы проектирования</w:t>
      </w:r>
      <w:bookmarkEnd w:id="2"/>
      <w:r w:rsidR="00B35833">
        <w:rPr>
          <w:rFonts w:eastAsiaTheme="minorHAnsi"/>
          <w:sz w:val="30"/>
          <w:szCs w:val="30"/>
          <w:lang w:eastAsia="en-US"/>
        </w:rPr>
        <w:t>.</w:t>
      </w:r>
    </w:p>
    <w:p w:rsidP="00710650" w:rsidR="001F5ED4" w:rsidRDefault="001F5ED4">
      <w:pPr>
        <w:suppressAutoHyphens/>
        <w:ind w:firstLine="709"/>
        <w:rPr>
          <w:sz w:val="30"/>
          <w:szCs w:val="30"/>
        </w:rPr>
      </w:pPr>
      <w:r w:rsidRPr="001F5ED4">
        <w:rPr>
          <w:sz w:val="30"/>
          <w:szCs w:val="30"/>
        </w:rPr>
        <w:t>Система координат МСК-167</w:t>
      </w:r>
      <w:r w:rsidR="00710650">
        <w:rPr>
          <w:sz w:val="30"/>
          <w:szCs w:val="30"/>
        </w:rPr>
        <w:t>.</w:t>
      </w:r>
    </w:p>
    <w:p w:rsidP="00B35833" w:rsidR="00B35833" w:rsidRDefault="00B35833" w:rsidRPr="001F5ED4">
      <w:pPr>
        <w:ind w:firstLine="709"/>
        <w:jc w:val="right"/>
        <w:rPr>
          <w:sz w:val="30"/>
          <w:szCs w:val="30"/>
        </w:rPr>
      </w:pPr>
      <w:r>
        <w:rPr>
          <w:sz w:val="30"/>
          <w:szCs w:val="30"/>
        </w:rPr>
        <w:t>Таблица 3</w:t>
      </w:r>
    </w:p>
    <w:tbl>
      <w:tblPr>
        <w:tblW w:type="dxa" w:w="9231"/>
        <w:jc w:val="center"/>
        <w:tblInd w:type="dxa" w:w="-1503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2348"/>
        <w:gridCol w:w="3441"/>
        <w:gridCol w:w="3442"/>
      </w:tblGrid>
      <w:tr w:rsidR="001F5ED4" w:rsidRPr="001F5ED4" w:rsidTr="00710650">
        <w:trPr>
          <w:trHeight w:val="315"/>
          <w:jc w:val="center"/>
        </w:trPr>
        <w:tc>
          <w:tcPr>
            <w:tcW w:type="dxa" w:w="2348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Номер точки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B35833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Координат</w:t>
            </w:r>
            <w:r w:rsidR="00B35833">
              <w:rPr>
                <w:color w:val="000000"/>
                <w:sz w:val="30"/>
                <w:szCs w:val="30"/>
              </w:rPr>
              <w:t>а</w:t>
            </w:r>
            <w:r w:rsidRPr="001F5ED4">
              <w:rPr>
                <w:color w:val="000000"/>
                <w:sz w:val="30"/>
                <w:szCs w:val="30"/>
              </w:rPr>
              <w:t xml:space="preserve"> X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B35833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Координат</w:t>
            </w:r>
            <w:r w:rsidR="00B35833">
              <w:rPr>
                <w:color w:val="000000"/>
                <w:sz w:val="30"/>
                <w:szCs w:val="30"/>
              </w:rPr>
              <w:t>а</w:t>
            </w:r>
            <w:r w:rsidRPr="001F5ED4">
              <w:rPr>
                <w:color w:val="000000"/>
                <w:sz w:val="30"/>
                <w:szCs w:val="30"/>
              </w:rPr>
              <w:t xml:space="preserve"> Y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636035,96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99855,84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635990,85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99870,79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635811,52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99795,23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635771,98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99767,67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635738,14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99813,89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635704,74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99825,19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635660,59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99694,08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8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635641,69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99699,73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635633,67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99676,05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10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635652,49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99669,94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11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635652,61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99669,90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12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635727,99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99643,46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13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635728,03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99643,58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14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635756,61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99633,72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15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635764,54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99657,03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16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635932,58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99599,83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17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635961,84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99672,28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18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635985,64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99731,23</w:t>
            </w:r>
          </w:p>
        </w:tc>
      </w:tr>
      <w:tr w:rsidR="001F5ED4" w:rsidRPr="001F5ED4" w:rsidTr="00710650">
        <w:trPr>
          <w:trHeight w:val="300"/>
          <w:jc w:val="center"/>
        </w:trPr>
        <w:tc>
          <w:tcPr>
            <w:tcW w:type="dxa" w:w="2348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3441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636035,96</w:t>
            </w:r>
          </w:p>
        </w:tc>
        <w:tc>
          <w:tcPr>
            <w:tcW w:type="dxa" w:w="3442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99855,84</w:t>
            </w:r>
          </w:p>
        </w:tc>
      </w:tr>
    </w:tbl>
    <w:p w:rsidP="00BC66C7" w:rsidR="00562656" w:rsidRDefault="00562656">
      <w:pPr>
        <w:widowControl w:val="false"/>
        <w:tabs>
          <w:tab w:pos="993" w:val="left"/>
        </w:tabs>
        <w:suppressAutoHyphens/>
        <w:jc w:val="both"/>
        <w:rPr>
          <w:rFonts w:eastAsiaTheme="minorHAnsi"/>
          <w:sz w:val="30"/>
          <w:szCs w:val="30"/>
          <w:lang w:eastAsia="en-US"/>
        </w:rPr>
      </w:pPr>
    </w:p>
    <w:p w:rsidP="001F5ED4" w:rsidR="00710650" w:rsidRDefault="00710650">
      <w:pPr>
        <w:pStyle w:val="aa"/>
        <w:widowControl w:val="false"/>
        <w:tabs>
          <w:tab w:pos="0" w:val="left"/>
        </w:tabs>
        <w:suppressAutoHyphens/>
        <w:ind w:left="709"/>
        <w:jc w:val="both"/>
        <w:rPr>
          <w:rFonts w:eastAsiaTheme="minorHAnsi"/>
          <w:sz w:val="30"/>
          <w:szCs w:val="30"/>
          <w:lang w:eastAsia="en-US"/>
        </w:rPr>
      </w:pPr>
      <w:bookmarkStart w:id="3" w:name="_Toc151991627"/>
      <w:bookmarkStart w:id="4" w:name="_Toc194063285"/>
    </w:p>
    <w:p w:rsidP="001F5ED4" w:rsidR="00710650" w:rsidRDefault="00710650">
      <w:pPr>
        <w:pStyle w:val="aa"/>
        <w:widowControl w:val="false"/>
        <w:tabs>
          <w:tab w:pos="0" w:val="left"/>
        </w:tabs>
        <w:suppressAutoHyphens/>
        <w:ind w:left="709"/>
        <w:jc w:val="both"/>
        <w:rPr>
          <w:rFonts w:eastAsiaTheme="minorHAnsi"/>
          <w:sz w:val="30"/>
          <w:szCs w:val="30"/>
          <w:lang w:eastAsia="en-US"/>
        </w:rPr>
      </w:pPr>
    </w:p>
    <w:p w:rsidP="001F5ED4" w:rsidR="00193C6E" w:rsidRDefault="00193C6E">
      <w:pPr>
        <w:pStyle w:val="aa"/>
        <w:widowControl w:val="false"/>
        <w:tabs>
          <w:tab w:pos="0" w:val="left"/>
        </w:tabs>
        <w:suppressAutoHyphens/>
        <w:ind w:left="709"/>
        <w:jc w:val="both"/>
        <w:rPr>
          <w:rFonts w:eastAsiaTheme="minorHAnsi"/>
          <w:sz w:val="30"/>
          <w:szCs w:val="30"/>
          <w:lang w:eastAsia="en-US"/>
        </w:rPr>
      </w:pPr>
    </w:p>
    <w:p w:rsidP="00710650" w:rsidR="001F5ED4" w:rsidRDefault="001F5ED4" w:rsidRPr="001F5ED4">
      <w:pPr>
        <w:pStyle w:val="aa"/>
        <w:widowControl w:val="false"/>
        <w:tabs>
          <w:tab w:pos="0" w:val="left"/>
        </w:tabs>
        <w:suppressAutoHyphens/>
        <w:ind w:firstLine="709" w:left="0"/>
        <w:jc w:val="both"/>
        <w:rPr>
          <w:rFonts w:eastAsiaTheme="minorHAnsi"/>
          <w:b/>
          <w:lang w:eastAsia="en-US"/>
        </w:rPr>
      </w:pPr>
      <w:r w:rsidRPr="001F5ED4">
        <w:rPr>
          <w:rFonts w:eastAsiaTheme="minorHAnsi"/>
          <w:sz w:val="30"/>
          <w:szCs w:val="30"/>
          <w:lang w:eastAsia="en-US"/>
        </w:rPr>
        <w:lastRenderedPageBreak/>
        <w:t>5. Каталог координат красных линий</w:t>
      </w:r>
      <w:bookmarkEnd w:id="3"/>
      <w:bookmarkEnd w:id="4"/>
      <w:r w:rsidR="00710650">
        <w:rPr>
          <w:rFonts w:eastAsiaTheme="minorHAnsi"/>
          <w:sz w:val="30"/>
          <w:szCs w:val="30"/>
          <w:lang w:eastAsia="en-US"/>
        </w:rPr>
        <w:t>.</w:t>
      </w:r>
    </w:p>
    <w:p w:rsidP="00710650" w:rsidR="001F5ED4" w:rsidRDefault="001F5ED4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1F5ED4">
        <w:rPr>
          <w:sz w:val="30"/>
          <w:szCs w:val="30"/>
        </w:rPr>
        <w:t>Каталог координат изменяемых красных линий (</w:t>
      </w:r>
      <w:r w:rsidR="00B35833">
        <w:rPr>
          <w:sz w:val="30"/>
          <w:szCs w:val="30"/>
        </w:rPr>
        <w:t>с</w:t>
      </w:r>
      <w:r w:rsidRPr="001F5ED4">
        <w:rPr>
          <w:sz w:val="30"/>
          <w:szCs w:val="30"/>
        </w:rPr>
        <w:t>истема координат МСК-167)</w:t>
      </w:r>
      <w:r w:rsidR="00710650">
        <w:rPr>
          <w:sz w:val="30"/>
          <w:szCs w:val="30"/>
        </w:rPr>
        <w:t>.</w:t>
      </w:r>
    </w:p>
    <w:p w:rsidP="00B35833" w:rsidR="00B35833" w:rsidRDefault="00B35833" w:rsidRPr="001F5ED4">
      <w:pPr>
        <w:autoSpaceDE w:val="false"/>
        <w:autoSpaceDN w:val="false"/>
        <w:adjustRightInd w:val="false"/>
        <w:ind w:firstLine="567"/>
        <w:jc w:val="right"/>
        <w:rPr>
          <w:sz w:val="30"/>
          <w:szCs w:val="30"/>
        </w:rPr>
      </w:pPr>
      <w:r>
        <w:rPr>
          <w:sz w:val="30"/>
          <w:szCs w:val="30"/>
        </w:rPr>
        <w:t>Таблица 4</w:t>
      </w:r>
    </w:p>
    <w:tbl>
      <w:tblPr>
        <w:tblW w:type="dxa" w:w="9356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2410"/>
        <w:gridCol w:w="2622"/>
        <w:gridCol w:w="2623"/>
      </w:tblGrid>
      <w:tr w:rsidR="001F5ED4" w:rsidRPr="001F5ED4" w:rsidTr="00710650">
        <w:trPr>
          <w:trHeight w:val="300"/>
        </w:trPr>
        <w:tc>
          <w:tcPr>
            <w:tcW w:type="dxa" w:w="1701"/>
            <w:shd w:color="auto" w:fill="auto" w:val="clear"/>
            <w:noWrap/>
            <w:hideMark/>
          </w:tcPr>
          <w:p w:rsidP="00710650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Сегмент</w:t>
            </w:r>
          </w:p>
        </w:tc>
        <w:tc>
          <w:tcPr>
            <w:tcW w:type="dxa" w:w="2410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Номер точки</w:t>
            </w:r>
          </w:p>
        </w:tc>
        <w:tc>
          <w:tcPr>
            <w:tcW w:type="dxa" w:w="2622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X</w:t>
            </w:r>
          </w:p>
        </w:tc>
        <w:tc>
          <w:tcPr>
            <w:tcW w:type="dxa" w:w="2623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Y</w:t>
            </w:r>
          </w:p>
        </w:tc>
      </w:tr>
      <w:tr w:rsidR="001F5ED4" w:rsidRPr="001F5ED4" w:rsidTr="00710650">
        <w:trPr>
          <w:trHeight w:val="300"/>
        </w:trPr>
        <w:tc>
          <w:tcPr>
            <w:tcW w:type="dxa" w:w="1701"/>
            <w:vMerge w:val="restart"/>
            <w:shd w:color="auto" w:fill="auto" w:val="clear"/>
            <w:noWrap/>
            <w:hideMark/>
          </w:tcPr>
          <w:p w:rsidP="00710650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410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622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635764,54</w:t>
            </w:r>
          </w:p>
        </w:tc>
        <w:tc>
          <w:tcPr>
            <w:tcW w:type="dxa" w:w="2623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99657,03</w:t>
            </w:r>
          </w:p>
        </w:tc>
      </w:tr>
      <w:tr w:rsidR="001F5ED4" w:rsidRPr="001F5ED4" w:rsidTr="00710650">
        <w:trPr>
          <w:trHeight w:val="300"/>
        </w:trPr>
        <w:tc>
          <w:tcPr>
            <w:tcW w:type="dxa" w:w="1701"/>
            <w:vMerge/>
            <w:hideMark/>
          </w:tcPr>
          <w:p w:rsidP="00710650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2622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635724,27</w:t>
            </w:r>
          </w:p>
        </w:tc>
        <w:tc>
          <w:tcPr>
            <w:tcW w:type="dxa" w:w="2623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99670,16</w:t>
            </w:r>
          </w:p>
        </w:tc>
      </w:tr>
      <w:tr w:rsidR="001F5ED4" w:rsidRPr="001F5ED4" w:rsidTr="00710650">
        <w:trPr>
          <w:trHeight w:val="300"/>
        </w:trPr>
        <w:tc>
          <w:tcPr>
            <w:tcW w:type="dxa" w:w="1701"/>
            <w:vMerge/>
            <w:hideMark/>
          </w:tcPr>
          <w:p w:rsidP="00710650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2622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635749,79</w:t>
            </w:r>
          </w:p>
        </w:tc>
        <w:tc>
          <w:tcPr>
            <w:tcW w:type="dxa" w:w="2623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99746,21</w:t>
            </w:r>
          </w:p>
        </w:tc>
      </w:tr>
      <w:tr w:rsidR="001F5ED4" w:rsidRPr="001F5ED4" w:rsidTr="00710650">
        <w:trPr>
          <w:trHeight w:val="300"/>
        </w:trPr>
        <w:tc>
          <w:tcPr>
            <w:tcW w:type="dxa" w:w="1701"/>
            <w:vMerge/>
            <w:hideMark/>
          </w:tcPr>
          <w:p w:rsidP="00710650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2622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635762,75</w:t>
            </w:r>
          </w:p>
        </w:tc>
        <w:tc>
          <w:tcPr>
            <w:tcW w:type="dxa" w:w="2623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99771,08</w:t>
            </w:r>
          </w:p>
        </w:tc>
      </w:tr>
      <w:tr w:rsidR="001F5ED4" w:rsidRPr="001F5ED4" w:rsidTr="00710650">
        <w:trPr>
          <w:trHeight w:val="300"/>
        </w:trPr>
        <w:tc>
          <w:tcPr>
            <w:tcW w:type="dxa" w:w="1701"/>
            <w:vMerge/>
            <w:hideMark/>
          </w:tcPr>
          <w:p w:rsidP="00710650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2622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635766,26</w:t>
            </w:r>
          </w:p>
        </w:tc>
        <w:tc>
          <w:tcPr>
            <w:tcW w:type="dxa" w:w="2623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99775,48</w:t>
            </w:r>
          </w:p>
        </w:tc>
      </w:tr>
      <w:tr w:rsidR="001F5ED4" w:rsidRPr="001F5ED4" w:rsidTr="00710650">
        <w:trPr>
          <w:trHeight w:val="300"/>
        </w:trPr>
        <w:tc>
          <w:tcPr>
            <w:tcW w:type="dxa" w:w="1701"/>
            <w:vMerge/>
            <w:shd w:color="auto" w:fill="auto" w:val="clear"/>
            <w:noWrap/>
            <w:hideMark/>
          </w:tcPr>
          <w:p w:rsidP="00710650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type="dxa" w:w="2622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635771,98</w:t>
            </w:r>
          </w:p>
        </w:tc>
        <w:tc>
          <w:tcPr>
            <w:tcW w:type="dxa" w:w="2623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99767,67</w:t>
            </w:r>
          </w:p>
        </w:tc>
      </w:tr>
      <w:tr w:rsidR="001F5ED4" w:rsidRPr="001F5ED4" w:rsidTr="00710650">
        <w:trPr>
          <w:trHeight w:val="300"/>
        </w:trPr>
        <w:tc>
          <w:tcPr>
            <w:tcW w:type="dxa" w:w="1701"/>
            <w:vMerge/>
            <w:hideMark/>
          </w:tcPr>
          <w:p w:rsidP="00710650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type="dxa" w:w="2622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635800,75</w:t>
            </w:r>
          </w:p>
        </w:tc>
        <w:tc>
          <w:tcPr>
            <w:tcW w:type="dxa" w:w="2623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99787,73</w:t>
            </w:r>
          </w:p>
        </w:tc>
      </w:tr>
      <w:tr w:rsidR="001F5ED4" w:rsidRPr="001F5ED4" w:rsidTr="00710650">
        <w:trPr>
          <w:trHeight w:val="300"/>
        </w:trPr>
        <w:tc>
          <w:tcPr>
            <w:tcW w:type="dxa" w:w="1701"/>
            <w:vMerge/>
          </w:tcPr>
          <w:p w:rsidP="00710650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8</w:t>
            </w:r>
          </w:p>
        </w:tc>
        <w:tc>
          <w:tcPr>
            <w:tcW w:type="dxa" w:w="2622"/>
            <w:shd w:color="auto" w:fill="auto" w:val="clear"/>
            <w:noWrap/>
            <w:vAlign w:val="bottom"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635812,11</w:t>
            </w:r>
          </w:p>
        </w:tc>
        <w:tc>
          <w:tcPr>
            <w:tcW w:type="dxa" w:w="2623"/>
            <w:shd w:color="auto" w:fill="auto" w:val="clear"/>
            <w:noWrap/>
            <w:vAlign w:val="bottom"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99783,65</w:t>
            </w:r>
          </w:p>
        </w:tc>
      </w:tr>
      <w:tr w:rsidR="001F5ED4" w:rsidRPr="001F5ED4" w:rsidTr="00710650">
        <w:trPr>
          <w:trHeight w:val="300"/>
        </w:trPr>
        <w:tc>
          <w:tcPr>
            <w:tcW w:type="dxa" w:w="1701"/>
            <w:vMerge/>
            <w:hideMark/>
          </w:tcPr>
          <w:p w:rsidP="00710650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</w:t>
            </w:r>
          </w:p>
        </w:tc>
        <w:tc>
          <w:tcPr>
            <w:tcW w:type="dxa" w:w="2622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635993,36</w:t>
            </w:r>
          </w:p>
        </w:tc>
        <w:tc>
          <w:tcPr>
            <w:tcW w:type="dxa" w:w="2623"/>
            <w:shd w:color="auto" w:fill="auto" w:val="clear"/>
            <w:noWrap/>
            <w:vAlign w:val="bottom"/>
            <w:hideMark/>
          </w:tcPr>
          <w:p w:rsidP="001F5ED4" w:rsidR="001F5ED4" w:rsidRDefault="001F5ED4" w:rsidRPr="001F5ED4">
            <w:pPr>
              <w:jc w:val="center"/>
              <w:rPr>
                <w:color w:val="000000"/>
                <w:sz w:val="30"/>
                <w:szCs w:val="30"/>
              </w:rPr>
            </w:pPr>
            <w:r w:rsidRPr="001F5ED4">
              <w:rPr>
                <w:color w:val="000000"/>
                <w:sz w:val="30"/>
                <w:szCs w:val="30"/>
              </w:rPr>
              <w:t>99869,94</w:t>
            </w:r>
          </w:p>
        </w:tc>
      </w:tr>
    </w:tbl>
    <w:p w:rsidP="001F5ED4" w:rsidR="001F5ED4" w:rsidRDefault="001F5ED4" w:rsidRPr="001F5ED4">
      <w:pPr>
        <w:ind w:firstLine="709"/>
        <w:jc w:val="both"/>
        <w:rPr>
          <w:rFonts w:eastAsia="Calibri"/>
          <w:color w:val="FF0000"/>
          <w:sz w:val="30"/>
          <w:szCs w:val="30"/>
        </w:rPr>
      </w:pPr>
    </w:p>
    <w:p w:rsidP="001F5ED4" w:rsidR="001F5ED4" w:rsidRDefault="001F5ED4" w:rsidRPr="001F5ED4">
      <w:pPr>
        <w:ind w:firstLine="709"/>
        <w:jc w:val="both"/>
        <w:rPr>
          <w:color w:val="FF0000"/>
        </w:rPr>
      </w:pPr>
    </w:p>
    <w:p w:rsidP="00BC66C7" w:rsidR="001F5ED4" w:rsidRDefault="001F5ED4">
      <w:pPr>
        <w:widowControl w:val="false"/>
        <w:tabs>
          <w:tab w:pos="993" w:val="left"/>
        </w:tabs>
        <w:suppressAutoHyphens/>
        <w:jc w:val="both"/>
        <w:rPr>
          <w:rFonts w:eastAsiaTheme="minorHAnsi"/>
          <w:sz w:val="30"/>
          <w:szCs w:val="30"/>
          <w:lang w:eastAsia="en-US"/>
        </w:rPr>
      </w:pPr>
    </w:p>
    <w:p w:rsidP="0054238C" w:rsidR="0054238C" w:rsidRDefault="0054238C" w:rsidRPr="0054238C">
      <w:pPr>
        <w:widowControl w:val="false"/>
        <w:tabs>
          <w:tab w:pos="993" w:val="left"/>
        </w:tabs>
        <w:suppressAutoHyphens/>
        <w:jc w:val="both"/>
        <w:rPr>
          <w:rFonts w:eastAsiaTheme="minorHAnsi"/>
          <w:sz w:val="30"/>
          <w:szCs w:val="30"/>
          <w:lang w:eastAsia="en-US"/>
        </w:rPr>
      </w:pPr>
    </w:p>
    <w:p w:rsidP="009C04B5" w:rsidR="009C04B5" w:rsidRDefault="009C04B5">
      <w:pPr>
        <w:pStyle w:val="aa"/>
        <w:widowControl w:val="false"/>
        <w:tabs>
          <w:tab w:pos="993" w:val="left"/>
        </w:tabs>
        <w:suppressAutoHyphens/>
        <w:ind w:firstLine="709" w:left="0"/>
        <w:jc w:val="both"/>
        <w:rPr>
          <w:rFonts w:eastAsiaTheme="minorHAnsi"/>
          <w:sz w:val="30"/>
          <w:szCs w:val="30"/>
          <w:lang w:eastAsia="en-US"/>
        </w:rPr>
        <w:sectPr w:rsidR="009C04B5" w:rsidSect="001F5ED4">
          <w:pgSz w:code="9" w:h="16840" w:w="11907"/>
          <w:pgMar w:bottom="1134" w:footer="709" w:gutter="0" w:header="709" w:left="1985" w:right="567" w:top="1134"/>
          <w:cols w:space="708"/>
          <w:docGrid w:linePitch="360"/>
        </w:sectPr>
      </w:pPr>
    </w:p>
    <w:p w:rsidP="00A86DD2" w:rsidR="00A86DD2" w:rsidRDefault="00A86DD2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5</w:t>
      </w:r>
    </w:p>
    <w:p w:rsidP="00A86DD2" w:rsidR="00A86DD2" w:rsidRDefault="00A86DD2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к постановлению</w:t>
      </w:r>
    </w:p>
    <w:p w:rsidP="00A86DD2" w:rsidR="00A86DD2" w:rsidRDefault="00A86DD2" w:rsidRPr="002B144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 xml:space="preserve">администрации </w:t>
      </w:r>
    </w:p>
    <w:p w:rsidP="00A86DD2" w:rsidR="00A86DD2" w:rsidRDefault="00A86DD2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города Красноярска</w:t>
      </w:r>
    </w:p>
    <w:p w:rsidP="00A86DD2" w:rsidR="00A86DD2" w:rsidRDefault="00A86DD2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от ____________ № _________</w:t>
      </w:r>
    </w:p>
    <w:p w:rsidP="00A86DD2" w:rsidR="00710650" w:rsidRDefault="00710650" w:rsidRPr="002B144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</w:p>
    <w:p w:rsidP="009C04B5" w:rsidR="00A86DD2" w:rsidRDefault="00382BA7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>
        <w:rPr>
          <w:noProof/>
        </w:rPr>
        <w:drawing>
          <wp:inline distB="0" distL="0" distR="0" distT="0">
            <wp:extent cx="5501073" cy="8125878"/>
            <wp:effectExtent b="8890" l="0" r="4445" t="0"/>
            <wp:docPr id="9" name="Рисунок 9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05747" cy="813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9C04B5" w:rsidR="00382BA7" w:rsidRDefault="00382BA7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382BA7" w:rsidR="00382BA7" w:rsidRDefault="00382BA7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Приложение</w:t>
      </w:r>
      <w:r>
        <w:rPr>
          <w:sz w:val="30"/>
          <w:szCs w:val="30"/>
        </w:rPr>
        <w:t xml:space="preserve"> 6</w:t>
      </w:r>
    </w:p>
    <w:p w:rsidP="00382BA7" w:rsidR="00382BA7" w:rsidRDefault="00382BA7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к постановлению</w:t>
      </w:r>
    </w:p>
    <w:p w:rsidP="00382BA7" w:rsidR="00382BA7" w:rsidRDefault="00382BA7" w:rsidRPr="002B144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 xml:space="preserve">администрации </w:t>
      </w:r>
    </w:p>
    <w:p w:rsidP="00382BA7" w:rsidR="00382BA7" w:rsidRDefault="00382BA7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города Красноярска</w:t>
      </w:r>
    </w:p>
    <w:p w:rsidP="00382BA7" w:rsidR="00382BA7" w:rsidRDefault="00382BA7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от ____________ № _________</w:t>
      </w:r>
    </w:p>
    <w:p w:rsidP="00382BA7" w:rsidR="00710650" w:rsidRDefault="00710650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</w:p>
    <w:p w:rsidP="009C04B5" w:rsidR="00382BA7" w:rsidRDefault="00A944B4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>
        <w:rPr>
          <w:noProof/>
        </w:rPr>
        <w:drawing>
          <wp:inline distB="0" distL="0" distR="0" distT="0">
            <wp:extent cx="5420299" cy="8036300"/>
            <wp:effectExtent b="3175" l="0" r="9525" t="0"/>
            <wp:docPr id="10" name="Рисунок 10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31854" cy="805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F954D0" w:rsidR="00F954D0" w:rsidRDefault="00F954D0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7</w:t>
      </w:r>
    </w:p>
    <w:p w:rsidP="00F954D0" w:rsidR="00F954D0" w:rsidRDefault="00F954D0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к постановлению</w:t>
      </w:r>
    </w:p>
    <w:p w:rsidP="00F954D0" w:rsidR="00F954D0" w:rsidRDefault="00F954D0" w:rsidRPr="002B144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 xml:space="preserve">администрации </w:t>
      </w:r>
    </w:p>
    <w:p w:rsidP="00F954D0" w:rsidR="00F954D0" w:rsidRDefault="00F954D0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города Красноярска</w:t>
      </w:r>
    </w:p>
    <w:p w:rsidP="00F954D0" w:rsidR="00F954D0" w:rsidRDefault="00F954D0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от ____________ № _________</w:t>
      </w:r>
    </w:p>
    <w:p w:rsidP="00F954D0" w:rsidR="00710650" w:rsidRDefault="00710650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</w:p>
    <w:p w:rsidP="009C04B5" w:rsidR="00A53A20" w:rsidRDefault="00A53A20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>
        <w:rPr>
          <w:noProof/>
        </w:rPr>
        <w:drawing>
          <wp:inline distB="0" distL="0" distR="0" distT="0">
            <wp:extent cx="5551937" cy="8196549"/>
            <wp:effectExtent b="0" l="0" r="0" t="0"/>
            <wp:docPr id="11" name="Рисунок 1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53889" cy="819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9C04B5" w:rsidR="00A53A20" w:rsidRDefault="00A53A20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  <w:sectPr w:rsidR="00A53A20" w:rsidSect="009C04B5">
          <w:type w:val="continuous"/>
          <w:pgSz w:code="9"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9C04B5" w:rsidR="009C04B5" w:rsidRDefault="009C04B5" w:rsidRPr="007C0FF8">
      <w:pPr>
        <w:spacing w:line="192" w:lineRule="auto"/>
        <w:ind w:firstLine="5387"/>
        <w:jc w:val="both"/>
        <w:rPr>
          <w:sz w:val="30"/>
          <w:szCs w:val="30"/>
        </w:rPr>
      </w:pPr>
      <w:r w:rsidRPr="007C0FF8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</w:t>
      </w:r>
      <w:r w:rsidR="00DD47DD">
        <w:rPr>
          <w:sz w:val="30"/>
          <w:szCs w:val="30"/>
        </w:rPr>
        <w:t>8</w:t>
      </w:r>
    </w:p>
    <w:p w:rsidP="009C04B5" w:rsidR="009C04B5" w:rsidRDefault="009C04B5" w:rsidRPr="007C0FF8">
      <w:pPr>
        <w:spacing w:line="192" w:lineRule="auto"/>
        <w:ind w:firstLine="5387"/>
        <w:jc w:val="both"/>
        <w:rPr>
          <w:sz w:val="30"/>
          <w:szCs w:val="30"/>
        </w:rPr>
      </w:pPr>
      <w:r w:rsidRPr="007C0FF8">
        <w:rPr>
          <w:sz w:val="30"/>
          <w:szCs w:val="30"/>
        </w:rPr>
        <w:t>к постановлению</w:t>
      </w:r>
    </w:p>
    <w:p w:rsidP="009C04B5" w:rsidR="009C04B5" w:rsidRDefault="009C04B5" w:rsidRPr="007C0FF8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C0FF8">
        <w:rPr>
          <w:sz w:val="30"/>
          <w:szCs w:val="30"/>
        </w:rPr>
        <w:t xml:space="preserve">администрации </w:t>
      </w:r>
    </w:p>
    <w:p w:rsidP="009C04B5" w:rsidR="009C04B5" w:rsidRDefault="009C04B5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C0FF8">
        <w:rPr>
          <w:sz w:val="30"/>
          <w:szCs w:val="30"/>
        </w:rPr>
        <w:t>города Красноярска</w:t>
      </w:r>
      <w:r w:rsidRPr="007C0FF8">
        <w:rPr>
          <w:sz w:val="30"/>
          <w:szCs w:val="30"/>
        </w:rPr>
        <w:tab/>
      </w:r>
    </w:p>
    <w:p w:rsidP="009C04B5" w:rsidR="009C04B5" w:rsidRDefault="009C04B5" w:rsidRPr="007C0FF8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C0FF8">
        <w:rPr>
          <w:sz w:val="30"/>
          <w:szCs w:val="30"/>
        </w:rPr>
        <w:t>от ____________ № _________</w:t>
      </w:r>
    </w:p>
    <w:p w:rsidP="009C04B5" w:rsidR="009C04B5" w:rsidRDefault="009C04B5">
      <w:pPr>
        <w:contextualSpacing/>
        <w:jc w:val="center"/>
        <w:rPr>
          <w:color w:themeColor="text1" w:val="000000"/>
          <w:sz w:val="30"/>
          <w:szCs w:val="30"/>
        </w:rPr>
      </w:pPr>
    </w:p>
    <w:p w:rsidP="009C04B5" w:rsidR="009C04B5" w:rsidRDefault="009C04B5">
      <w:pPr>
        <w:contextualSpacing/>
        <w:jc w:val="center"/>
        <w:rPr>
          <w:color w:themeColor="text1" w:val="000000"/>
          <w:sz w:val="30"/>
          <w:szCs w:val="30"/>
        </w:rPr>
      </w:pPr>
    </w:p>
    <w:p w:rsidP="009C04B5" w:rsidR="009C04B5" w:rsidRDefault="009C04B5" w:rsidRPr="005B29A1">
      <w:pPr>
        <w:contextualSpacing/>
        <w:jc w:val="center"/>
        <w:rPr>
          <w:color w:themeColor="text1" w:val="000000"/>
          <w:sz w:val="30"/>
          <w:szCs w:val="30"/>
        </w:rPr>
      </w:pPr>
      <w:r w:rsidRPr="005B29A1">
        <w:rPr>
          <w:color w:themeColor="text1" w:val="000000"/>
          <w:sz w:val="30"/>
          <w:szCs w:val="30"/>
        </w:rPr>
        <w:t>ПРОЕКТ</w:t>
      </w:r>
    </w:p>
    <w:p w:rsidP="009C04B5" w:rsidR="009C04B5" w:rsidRDefault="009C04B5">
      <w:pPr>
        <w:pStyle w:val="aa"/>
        <w:widowControl w:val="false"/>
        <w:spacing w:line="192" w:lineRule="auto"/>
        <w:ind w:left="0"/>
        <w:jc w:val="center"/>
        <w:rPr>
          <w:color w:themeColor="text1" w:val="000000"/>
          <w:sz w:val="30"/>
          <w:szCs w:val="30"/>
        </w:rPr>
      </w:pPr>
      <w:r w:rsidRPr="005B29A1">
        <w:rPr>
          <w:color w:themeColor="text1" w:val="000000"/>
          <w:sz w:val="30"/>
          <w:szCs w:val="30"/>
        </w:rPr>
        <w:t xml:space="preserve">внесения изменений </w:t>
      </w:r>
      <w:r w:rsidRPr="00726A1D">
        <w:rPr>
          <w:color w:themeColor="text1" w:val="000000"/>
          <w:sz w:val="30"/>
          <w:szCs w:val="30"/>
        </w:rPr>
        <w:t xml:space="preserve">в проект межевания территории </w:t>
      </w:r>
    </w:p>
    <w:p w:rsidP="009C04B5" w:rsidR="009C04B5" w:rsidRDefault="009C04B5">
      <w:pPr>
        <w:pStyle w:val="aa"/>
        <w:widowControl w:val="false"/>
        <w:spacing w:line="192" w:lineRule="auto"/>
        <w:ind w:left="0"/>
        <w:jc w:val="center"/>
        <w:rPr>
          <w:color w:themeColor="text1" w:val="000000"/>
          <w:sz w:val="30"/>
          <w:szCs w:val="30"/>
        </w:rPr>
      </w:pPr>
      <w:r w:rsidRPr="00726A1D">
        <w:rPr>
          <w:color w:themeColor="text1" w:val="000000"/>
          <w:sz w:val="30"/>
          <w:szCs w:val="30"/>
        </w:rPr>
        <w:t xml:space="preserve">северо-восточной левобережной части города Красноярска </w:t>
      </w:r>
    </w:p>
    <w:p w:rsidP="009C04B5" w:rsidR="009C04B5" w:rsidRDefault="009C04B5" w:rsidRPr="005B29A1">
      <w:pPr>
        <w:pStyle w:val="aa"/>
        <w:widowControl w:val="false"/>
        <w:spacing w:line="192" w:lineRule="auto"/>
        <w:ind w:left="0"/>
        <w:jc w:val="center"/>
        <w:rPr>
          <w:color w:themeColor="text1" w:val="000000"/>
          <w:sz w:val="30"/>
          <w:szCs w:val="30"/>
        </w:rPr>
      </w:pPr>
      <w:r w:rsidRPr="00726A1D">
        <w:rPr>
          <w:color w:themeColor="text1" w:val="000000"/>
          <w:sz w:val="30"/>
          <w:szCs w:val="30"/>
        </w:rPr>
        <w:t>в границах земельн</w:t>
      </w:r>
      <w:r w:rsidR="006D14D8">
        <w:rPr>
          <w:color w:themeColor="text1" w:val="000000"/>
          <w:sz w:val="30"/>
          <w:szCs w:val="30"/>
        </w:rPr>
        <w:t>ых</w:t>
      </w:r>
      <w:r w:rsidRPr="00726A1D">
        <w:rPr>
          <w:color w:themeColor="text1" w:val="000000"/>
          <w:sz w:val="30"/>
          <w:szCs w:val="30"/>
        </w:rPr>
        <w:t xml:space="preserve"> участк</w:t>
      </w:r>
      <w:r w:rsidR="006D14D8">
        <w:rPr>
          <w:color w:themeColor="text1" w:val="000000"/>
          <w:sz w:val="30"/>
          <w:szCs w:val="30"/>
        </w:rPr>
        <w:t>ов</w:t>
      </w:r>
      <w:r w:rsidRPr="00726A1D">
        <w:rPr>
          <w:color w:themeColor="text1" w:val="000000"/>
          <w:sz w:val="30"/>
          <w:szCs w:val="30"/>
        </w:rPr>
        <w:t xml:space="preserve"> </w:t>
      </w:r>
      <w:r w:rsidR="006D14D8" w:rsidRPr="006D14D8">
        <w:rPr>
          <w:color w:themeColor="text1" w:val="000000"/>
          <w:sz w:val="30"/>
          <w:szCs w:val="30"/>
        </w:rPr>
        <w:t>с номерами межевания 1.18.1, 1.18.2, 1.18.3, 1.Т.82, 1.Т.83, 1.Т.93</w:t>
      </w:r>
    </w:p>
    <w:p w:rsidP="009C04B5" w:rsidR="009C04B5" w:rsidRDefault="009C04B5" w:rsidRPr="005B29A1">
      <w:pPr>
        <w:jc w:val="both"/>
        <w:rPr>
          <w:sz w:val="30"/>
          <w:szCs w:val="30"/>
        </w:rPr>
      </w:pPr>
    </w:p>
    <w:p w:rsidP="00710650" w:rsidR="006D14D8" w:rsidRDefault="009C04B5">
      <w:pPr>
        <w:suppressAutoHyphens/>
        <w:ind w:firstLine="720"/>
        <w:contextualSpacing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1D4F07">
        <w:rPr>
          <w:sz w:val="30"/>
          <w:szCs w:val="30"/>
        </w:rPr>
        <w:t xml:space="preserve">Проект внесения изменений в проект </w:t>
      </w:r>
      <w:r>
        <w:rPr>
          <w:sz w:val="30"/>
          <w:szCs w:val="30"/>
        </w:rPr>
        <w:t>межевания</w:t>
      </w:r>
      <w:r w:rsidRPr="001D4F07">
        <w:rPr>
          <w:sz w:val="30"/>
          <w:szCs w:val="30"/>
        </w:rPr>
        <w:t xml:space="preserve"> территории северо-восточной левобережной части города Красноярска, утвержденный постановлением администрации города Красноярска</w:t>
      </w:r>
      <w:r>
        <w:rPr>
          <w:sz w:val="30"/>
          <w:szCs w:val="30"/>
        </w:rPr>
        <w:t xml:space="preserve"> </w:t>
      </w:r>
      <w:r w:rsidR="00710650">
        <w:rPr>
          <w:sz w:val="30"/>
          <w:szCs w:val="30"/>
        </w:rPr>
        <w:t xml:space="preserve">                 </w:t>
      </w:r>
      <w:r w:rsidRPr="001D4F07">
        <w:rPr>
          <w:sz w:val="30"/>
          <w:szCs w:val="30"/>
        </w:rPr>
        <w:t xml:space="preserve">от 01.07.2019 № 410, </w:t>
      </w:r>
      <w:r w:rsidRPr="000813D3">
        <w:rPr>
          <w:sz w:val="30"/>
          <w:szCs w:val="30"/>
        </w:rPr>
        <w:t xml:space="preserve">в границах </w:t>
      </w:r>
      <w:r w:rsidR="006D14D8" w:rsidRPr="006D14D8">
        <w:rPr>
          <w:sz w:val="30"/>
          <w:szCs w:val="30"/>
        </w:rPr>
        <w:t xml:space="preserve">земельных участков с номерами межевания 1.18.1, 1.18.2, 1.18.3, 1.Т.82, 1.Т.83, 1.Т.93 </w:t>
      </w:r>
      <w:r w:rsidRPr="001D4F07">
        <w:rPr>
          <w:sz w:val="30"/>
          <w:szCs w:val="30"/>
        </w:rPr>
        <w:t xml:space="preserve">(далее </w:t>
      </w:r>
      <w:r>
        <w:rPr>
          <w:sz w:val="30"/>
          <w:szCs w:val="30"/>
        </w:rPr>
        <w:t>–</w:t>
      </w:r>
      <w:r w:rsidRPr="001D4F07">
        <w:rPr>
          <w:sz w:val="30"/>
          <w:szCs w:val="30"/>
        </w:rPr>
        <w:t xml:space="preserve"> Проект)</w:t>
      </w:r>
      <w:r>
        <w:rPr>
          <w:sz w:val="30"/>
          <w:szCs w:val="30"/>
        </w:rPr>
        <w:t xml:space="preserve"> </w:t>
      </w:r>
      <w:r w:rsidR="006D14D8">
        <w:rPr>
          <w:sz w:val="30"/>
          <w:szCs w:val="30"/>
        </w:rPr>
        <w:t xml:space="preserve">разработан </w:t>
      </w:r>
      <w:r w:rsidR="00B35833">
        <w:rPr>
          <w:rFonts w:eastAsiaTheme="minorHAnsi"/>
          <w:sz w:val="30"/>
          <w:szCs w:val="30"/>
          <w:lang w:eastAsia="en-US"/>
        </w:rPr>
        <w:t>а</w:t>
      </w:r>
      <w:r w:rsidR="006D14D8" w:rsidRPr="00932448">
        <w:rPr>
          <w:rFonts w:eastAsiaTheme="minorHAnsi"/>
          <w:sz w:val="30"/>
          <w:szCs w:val="30"/>
          <w:lang w:eastAsia="en-US"/>
        </w:rPr>
        <w:t>кционерн</w:t>
      </w:r>
      <w:r w:rsidR="006D14D8">
        <w:rPr>
          <w:rFonts w:eastAsiaTheme="minorHAnsi"/>
          <w:sz w:val="30"/>
          <w:szCs w:val="30"/>
          <w:lang w:eastAsia="en-US"/>
        </w:rPr>
        <w:t>ым</w:t>
      </w:r>
      <w:r w:rsidR="006D14D8" w:rsidRPr="00932448">
        <w:rPr>
          <w:rFonts w:eastAsiaTheme="minorHAnsi"/>
          <w:sz w:val="30"/>
          <w:szCs w:val="30"/>
          <w:lang w:eastAsia="en-US"/>
        </w:rPr>
        <w:t xml:space="preserve"> общество</w:t>
      </w:r>
      <w:r w:rsidR="006D14D8">
        <w:rPr>
          <w:rFonts w:eastAsiaTheme="minorHAnsi"/>
          <w:sz w:val="30"/>
          <w:szCs w:val="30"/>
          <w:lang w:eastAsia="en-US"/>
        </w:rPr>
        <w:t>м</w:t>
      </w:r>
      <w:r w:rsidR="006D14D8" w:rsidRPr="00932448">
        <w:rPr>
          <w:rFonts w:eastAsiaTheme="minorHAnsi"/>
          <w:sz w:val="30"/>
          <w:szCs w:val="30"/>
          <w:lang w:eastAsia="en-US"/>
        </w:rPr>
        <w:t xml:space="preserve"> «Территориал</w:t>
      </w:r>
      <w:r w:rsidR="006D14D8">
        <w:rPr>
          <w:rFonts w:eastAsiaTheme="minorHAnsi"/>
          <w:sz w:val="30"/>
          <w:szCs w:val="30"/>
          <w:lang w:eastAsia="en-US"/>
        </w:rPr>
        <w:t xml:space="preserve">ьный градостроительный институт </w:t>
      </w:r>
      <w:r w:rsidR="006D14D8" w:rsidRPr="00932448">
        <w:rPr>
          <w:rFonts w:eastAsiaTheme="minorHAnsi"/>
          <w:sz w:val="30"/>
          <w:szCs w:val="30"/>
          <w:lang w:eastAsia="en-US"/>
        </w:rPr>
        <w:t>«</w:t>
      </w:r>
      <w:proofErr w:type="spellStart"/>
      <w:r w:rsidR="006D14D8" w:rsidRPr="00932448">
        <w:rPr>
          <w:rFonts w:eastAsiaTheme="minorHAnsi"/>
          <w:sz w:val="30"/>
          <w:szCs w:val="30"/>
          <w:lang w:eastAsia="en-US"/>
        </w:rPr>
        <w:t>Красноярскгражданпроект</w:t>
      </w:r>
      <w:proofErr w:type="spellEnd"/>
      <w:r w:rsidR="006D14D8" w:rsidRPr="00932448">
        <w:rPr>
          <w:rFonts w:eastAsiaTheme="minorHAnsi"/>
          <w:sz w:val="30"/>
          <w:szCs w:val="30"/>
          <w:lang w:eastAsia="en-US"/>
        </w:rPr>
        <w:t xml:space="preserve">» </w:t>
      </w:r>
      <w:r w:rsidR="00710650">
        <w:rPr>
          <w:rFonts w:eastAsiaTheme="minorHAnsi"/>
          <w:sz w:val="30"/>
          <w:szCs w:val="30"/>
          <w:lang w:eastAsia="en-US"/>
        </w:rPr>
        <w:t xml:space="preserve">                                   </w:t>
      </w:r>
      <w:r w:rsidR="006D14D8" w:rsidRPr="00932448">
        <w:rPr>
          <w:rFonts w:eastAsiaTheme="minorHAnsi"/>
          <w:sz w:val="30"/>
          <w:szCs w:val="30"/>
          <w:lang w:eastAsia="en-US"/>
        </w:rPr>
        <w:t xml:space="preserve">по инициативе </w:t>
      </w:r>
      <w:r w:rsidR="006D14D8">
        <w:rPr>
          <w:rFonts w:eastAsiaTheme="minorHAnsi"/>
          <w:bCs/>
          <w:iCs/>
          <w:sz w:val="30"/>
          <w:szCs w:val="30"/>
          <w:lang w:eastAsia="en-US"/>
        </w:rPr>
        <w:t>о</w:t>
      </w:r>
      <w:r w:rsidR="006D14D8" w:rsidRPr="00932448">
        <w:rPr>
          <w:rFonts w:eastAsiaTheme="minorHAnsi"/>
          <w:bCs/>
          <w:iCs/>
          <w:sz w:val="30"/>
          <w:szCs w:val="30"/>
          <w:lang w:eastAsia="en-US"/>
        </w:rPr>
        <w:t>бществ</w:t>
      </w:r>
      <w:r w:rsidR="006D14D8">
        <w:rPr>
          <w:rFonts w:eastAsiaTheme="minorHAnsi"/>
          <w:bCs/>
          <w:iCs/>
          <w:sz w:val="30"/>
          <w:szCs w:val="30"/>
          <w:lang w:eastAsia="en-US"/>
        </w:rPr>
        <w:t>а</w:t>
      </w:r>
      <w:r w:rsidR="006D14D8" w:rsidRPr="00932448">
        <w:rPr>
          <w:rFonts w:eastAsiaTheme="minorHAnsi"/>
          <w:bCs/>
          <w:iCs/>
          <w:sz w:val="30"/>
          <w:szCs w:val="30"/>
          <w:lang w:eastAsia="en-US"/>
        </w:rPr>
        <w:t xml:space="preserve"> с ограниченной ответственностью «</w:t>
      </w:r>
      <w:proofErr w:type="spellStart"/>
      <w:r w:rsidR="006D14D8" w:rsidRPr="00932448">
        <w:rPr>
          <w:rFonts w:eastAsiaTheme="minorHAnsi"/>
          <w:bCs/>
          <w:iCs/>
          <w:sz w:val="30"/>
          <w:szCs w:val="30"/>
          <w:lang w:eastAsia="en-US"/>
        </w:rPr>
        <w:t>Кремен</w:t>
      </w:r>
      <w:proofErr w:type="spellEnd"/>
      <w:r w:rsidR="006D14D8" w:rsidRPr="00932448">
        <w:rPr>
          <w:rFonts w:eastAsiaTheme="minorHAnsi"/>
          <w:bCs/>
          <w:iCs/>
          <w:sz w:val="30"/>
          <w:szCs w:val="30"/>
          <w:lang w:eastAsia="en-US"/>
        </w:rPr>
        <w:t>»</w:t>
      </w:r>
      <w:r w:rsidR="00710650">
        <w:rPr>
          <w:rFonts w:eastAsiaTheme="minorHAnsi"/>
          <w:bCs/>
          <w:iCs/>
          <w:sz w:val="30"/>
          <w:szCs w:val="30"/>
          <w:lang w:eastAsia="en-US"/>
        </w:rPr>
        <w:t xml:space="preserve"> </w:t>
      </w:r>
      <w:r w:rsidR="006D14D8">
        <w:rPr>
          <w:rFonts w:eastAsiaTheme="minorHAnsi"/>
          <w:bCs/>
          <w:iCs/>
          <w:sz w:val="30"/>
          <w:szCs w:val="30"/>
          <w:lang w:eastAsia="en-US"/>
        </w:rPr>
        <w:t xml:space="preserve"> </w:t>
      </w:r>
      <w:r w:rsidR="006D14D8" w:rsidRPr="00932448">
        <w:rPr>
          <w:rFonts w:eastAsiaTheme="minorHAnsi"/>
          <w:sz w:val="30"/>
          <w:szCs w:val="30"/>
          <w:lang w:eastAsia="en-US"/>
        </w:rPr>
        <w:t>на основании пункта 34 Правил</w:t>
      </w:r>
      <w:proofErr w:type="gramEnd"/>
      <w:r w:rsidR="006D14D8" w:rsidRPr="00932448">
        <w:rPr>
          <w:rFonts w:eastAsiaTheme="minorHAnsi"/>
          <w:sz w:val="30"/>
          <w:szCs w:val="30"/>
          <w:lang w:eastAsia="en-US"/>
        </w:rPr>
        <w:t xml:space="preserve"> </w:t>
      </w:r>
      <w:proofErr w:type="gramStart"/>
      <w:r w:rsidR="006D14D8" w:rsidRPr="00932448">
        <w:rPr>
          <w:rFonts w:eastAsiaTheme="minorHAnsi"/>
          <w:sz w:val="30"/>
          <w:szCs w:val="30"/>
          <w:lang w:eastAsia="en-US"/>
        </w:rPr>
        <w:t xml:space="preserve">подготовки документации </w:t>
      </w:r>
      <w:r w:rsidR="00710650">
        <w:rPr>
          <w:rFonts w:eastAsiaTheme="minorHAnsi"/>
          <w:sz w:val="30"/>
          <w:szCs w:val="30"/>
          <w:lang w:eastAsia="en-US"/>
        </w:rPr>
        <w:t xml:space="preserve">                              </w:t>
      </w:r>
      <w:r w:rsidR="006D14D8" w:rsidRPr="00932448">
        <w:rPr>
          <w:rFonts w:eastAsiaTheme="minorHAnsi"/>
          <w:sz w:val="30"/>
          <w:szCs w:val="30"/>
          <w:lang w:eastAsia="en-US"/>
        </w:rPr>
        <w:t xml:space="preserve">по планировке территории, подготовка которой осуществляется </w:t>
      </w:r>
      <w:r w:rsidR="00710650">
        <w:rPr>
          <w:rFonts w:eastAsiaTheme="minorHAnsi"/>
          <w:sz w:val="30"/>
          <w:szCs w:val="30"/>
          <w:lang w:eastAsia="en-US"/>
        </w:rPr>
        <w:t xml:space="preserve">                      </w:t>
      </w:r>
      <w:r w:rsidR="006D14D8" w:rsidRPr="00932448">
        <w:rPr>
          <w:rFonts w:eastAsiaTheme="minorHAnsi"/>
          <w:sz w:val="30"/>
          <w:szCs w:val="30"/>
          <w:lang w:eastAsia="en-US"/>
        </w:rPr>
        <w:t xml:space="preserve">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</w:t>
      </w:r>
      <w:r w:rsidR="00710650">
        <w:rPr>
          <w:rFonts w:eastAsiaTheme="minorHAnsi"/>
          <w:sz w:val="30"/>
          <w:szCs w:val="30"/>
          <w:lang w:eastAsia="en-US"/>
        </w:rPr>
        <w:t xml:space="preserve">               </w:t>
      </w:r>
      <w:r w:rsidR="006D14D8" w:rsidRPr="00932448">
        <w:rPr>
          <w:rFonts w:eastAsiaTheme="minorHAnsi"/>
          <w:sz w:val="30"/>
          <w:szCs w:val="30"/>
          <w:lang w:eastAsia="en-US"/>
        </w:rPr>
        <w:t>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</w:t>
      </w:r>
      <w:r w:rsidR="00710650">
        <w:rPr>
          <w:rFonts w:eastAsiaTheme="minorHAnsi"/>
          <w:sz w:val="30"/>
          <w:szCs w:val="30"/>
          <w:lang w:eastAsia="en-US"/>
        </w:rPr>
        <w:t xml:space="preserve">               </w:t>
      </w:r>
      <w:r w:rsidR="006D14D8" w:rsidRPr="00932448">
        <w:rPr>
          <w:rFonts w:eastAsiaTheme="minorHAnsi"/>
          <w:sz w:val="30"/>
          <w:szCs w:val="30"/>
          <w:lang w:eastAsia="en-US"/>
        </w:rPr>
        <w:t xml:space="preserve"> не подлежащими применению, а также подготовки и утверждения проекта планировки</w:t>
      </w:r>
      <w:proofErr w:type="gramEnd"/>
      <w:r w:rsidR="006D14D8" w:rsidRPr="00932448">
        <w:rPr>
          <w:rFonts w:eastAsiaTheme="minorHAnsi"/>
          <w:sz w:val="30"/>
          <w:szCs w:val="30"/>
          <w:lang w:eastAsia="en-US"/>
        </w:rPr>
        <w:t xml:space="preserve"> территории в отношении территорий исторических поселений федерального и регионального значения, утвержденных постановлением Правительства Российской Федерации от 02.02.2024 </w:t>
      </w:r>
      <w:r w:rsidR="00710650">
        <w:rPr>
          <w:rFonts w:eastAsiaTheme="minorHAnsi"/>
          <w:sz w:val="30"/>
          <w:szCs w:val="30"/>
          <w:lang w:eastAsia="en-US"/>
        </w:rPr>
        <w:t xml:space="preserve">               </w:t>
      </w:r>
      <w:r w:rsidR="006D14D8" w:rsidRPr="00932448">
        <w:rPr>
          <w:rFonts w:eastAsiaTheme="minorHAnsi"/>
          <w:sz w:val="30"/>
          <w:szCs w:val="30"/>
          <w:lang w:eastAsia="en-US"/>
        </w:rPr>
        <w:t>№ 112.</w:t>
      </w:r>
    </w:p>
    <w:p w:rsidP="00710650" w:rsidR="009C04B5" w:rsidRDefault="009C04B5">
      <w:pPr>
        <w:suppressAutoHyphens/>
        <w:ind w:firstLine="720"/>
        <w:contextualSpacing/>
        <w:jc w:val="both"/>
        <w:rPr>
          <w:sz w:val="30"/>
          <w:szCs w:val="30"/>
        </w:rPr>
      </w:pPr>
      <w:r w:rsidRPr="001B3568">
        <w:rPr>
          <w:sz w:val="30"/>
          <w:szCs w:val="30"/>
        </w:rPr>
        <w:t>Целями и задачами разработки Проекта явля</w:t>
      </w:r>
      <w:r>
        <w:rPr>
          <w:sz w:val="30"/>
          <w:szCs w:val="30"/>
        </w:rPr>
        <w:t>ю</w:t>
      </w:r>
      <w:r w:rsidRPr="001B3568">
        <w:rPr>
          <w:sz w:val="30"/>
          <w:szCs w:val="30"/>
        </w:rPr>
        <w:t xml:space="preserve">тся: </w:t>
      </w:r>
    </w:p>
    <w:p w:rsidP="00710650" w:rsidR="009C3A92" w:rsidRDefault="009C3A92" w:rsidRPr="009C3A92">
      <w:pPr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9C3A92">
        <w:rPr>
          <w:rFonts w:eastAsiaTheme="minorHAnsi"/>
          <w:sz w:val="30"/>
          <w:szCs w:val="30"/>
          <w:lang w:eastAsia="en-US"/>
        </w:rPr>
        <w:t>установление, изменение местоположения границ образуемых земельных участков;</w:t>
      </w:r>
    </w:p>
    <w:p w:rsidP="00710650" w:rsidR="009C3A92" w:rsidRDefault="009C3A92" w:rsidRPr="009C3A92">
      <w:pPr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9C3A92">
        <w:rPr>
          <w:rFonts w:eastAsiaTheme="minorHAnsi"/>
          <w:sz w:val="30"/>
          <w:szCs w:val="30"/>
          <w:lang w:eastAsia="en-US"/>
        </w:rPr>
        <w:t>установление, изменение, отмена красных линий;</w:t>
      </w:r>
    </w:p>
    <w:p w:rsidP="00710650" w:rsidR="009C3A92" w:rsidRDefault="009C3A92" w:rsidRPr="009C3A92">
      <w:pPr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9C3A92">
        <w:rPr>
          <w:rFonts w:eastAsiaTheme="minorHAnsi"/>
          <w:sz w:val="30"/>
          <w:szCs w:val="30"/>
          <w:lang w:eastAsia="en-US"/>
        </w:rPr>
        <w:t>установление, изменение вида разрешенного использования земельного участка;</w:t>
      </w:r>
    </w:p>
    <w:p w:rsidP="00710650" w:rsidR="009C3A92" w:rsidRDefault="009C3A92" w:rsidRPr="009C3A92">
      <w:pPr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9C3A92">
        <w:rPr>
          <w:rFonts w:eastAsiaTheme="minorHAnsi"/>
          <w:sz w:val="30"/>
          <w:szCs w:val="30"/>
          <w:lang w:eastAsia="en-US"/>
        </w:rPr>
        <w:t>изменение перечня образуемых земельных участков, в том числе возможных способов их образования, и сведений о пл</w:t>
      </w:r>
      <w:r>
        <w:rPr>
          <w:rFonts w:eastAsiaTheme="minorHAnsi"/>
          <w:sz w:val="30"/>
          <w:szCs w:val="30"/>
          <w:lang w:eastAsia="en-US"/>
        </w:rPr>
        <w:t xml:space="preserve">ощади таких земельных участков </w:t>
      </w:r>
      <w:r w:rsidRPr="009C3A92">
        <w:rPr>
          <w:rFonts w:eastAsiaTheme="minorHAnsi"/>
          <w:sz w:val="30"/>
          <w:szCs w:val="30"/>
          <w:lang w:eastAsia="en-US"/>
        </w:rPr>
        <w:t xml:space="preserve">в случае, если площадь земельного участка, полученная в результате выполнения кадастровых работ, отличается </w:t>
      </w:r>
      <w:r w:rsidR="00710650">
        <w:rPr>
          <w:rFonts w:eastAsiaTheme="minorHAnsi"/>
          <w:sz w:val="30"/>
          <w:szCs w:val="30"/>
          <w:lang w:eastAsia="en-US"/>
        </w:rPr>
        <w:t xml:space="preserve">                </w:t>
      </w:r>
      <w:r w:rsidRPr="009C3A92">
        <w:rPr>
          <w:rFonts w:eastAsiaTheme="minorHAnsi"/>
          <w:sz w:val="30"/>
          <w:szCs w:val="30"/>
          <w:lang w:eastAsia="en-US"/>
        </w:rPr>
        <w:lastRenderedPageBreak/>
        <w:t>от площади земельного участка, указанной в утвержденном проекте межевания территории, более чем на 10 процентов;</w:t>
      </w:r>
    </w:p>
    <w:p w:rsidP="00710650" w:rsidR="009C3A92" w:rsidRDefault="009C3A92" w:rsidRPr="009C3A92">
      <w:pPr>
        <w:suppressAutoHyphens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9C3A92">
        <w:rPr>
          <w:rFonts w:eastAsiaTheme="minorHAnsi"/>
          <w:sz w:val="30"/>
          <w:szCs w:val="30"/>
          <w:lang w:eastAsia="en-US"/>
        </w:rPr>
        <w:t>изменение линий отступа от красных линий в целях определения мест допустимого размещения зданий, строений, сооружений.</w:t>
      </w:r>
    </w:p>
    <w:p w:rsidP="00710650" w:rsidR="00AC66BA" w:rsidRDefault="00AC66BA" w:rsidRPr="00A45F26">
      <w:pPr>
        <w:widowControl w:val="false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Т</w:t>
      </w:r>
      <w:r w:rsidRPr="00A45F26">
        <w:rPr>
          <w:rFonts w:eastAsiaTheme="minorHAnsi"/>
          <w:sz w:val="30"/>
          <w:szCs w:val="30"/>
          <w:lang w:eastAsia="en-US"/>
        </w:rPr>
        <w:t>ерритория расположена в Централь</w:t>
      </w:r>
      <w:r w:rsidR="00B35833">
        <w:rPr>
          <w:rFonts w:eastAsiaTheme="minorHAnsi"/>
          <w:sz w:val="30"/>
          <w:szCs w:val="30"/>
          <w:lang w:eastAsia="en-US"/>
        </w:rPr>
        <w:t>ном районе города Красноярска,</w:t>
      </w:r>
      <w:r w:rsidRPr="00A45F26">
        <w:rPr>
          <w:rFonts w:eastAsiaTheme="minorHAnsi"/>
          <w:sz w:val="30"/>
          <w:szCs w:val="30"/>
          <w:lang w:eastAsia="en-US"/>
        </w:rPr>
        <w:t xml:space="preserve"> входит в состав элемента планировочной структуры 1.18. Территория ограничена красной линией и границами земельных участков 24:50:0300303:26, 24:50:0300303:27, 24:50:0300303:34. </w:t>
      </w:r>
    </w:p>
    <w:p w:rsidP="00710650" w:rsidR="00AC66BA" w:rsidRDefault="00AC66BA" w:rsidRPr="00A45F26">
      <w:pPr>
        <w:widowControl w:val="false"/>
        <w:suppressAutoHyphens/>
        <w:ind w:firstLine="709"/>
        <w:contextualSpacing/>
        <w:jc w:val="both"/>
        <w:rPr>
          <w:rFonts w:eastAsiaTheme="minorHAnsi"/>
          <w:sz w:val="30"/>
          <w:szCs w:val="30"/>
          <w:lang w:eastAsia="en-US"/>
        </w:rPr>
      </w:pPr>
      <w:r w:rsidRPr="00A45F26">
        <w:rPr>
          <w:rFonts w:eastAsiaTheme="minorHAnsi"/>
          <w:sz w:val="30"/>
          <w:szCs w:val="30"/>
          <w:lang w:eastAsia="en-US"/>
        </w:rPr>
        <w:t>Общая площадь территории составляет 5,91 га</w:t>
      </w:r>
      <w:r w:rsidR="00B35833">
        <w:rPr>
          <w:rFonts w:eastAsiaTheme="minorHAnsi"/>
          <w:sz w:val="30"/>
          <w:szCs w:val="30"/>
          <w:lang w:eastAsia="en-US"/>
        </w:rPr>
        <w:t>.</w:t>
      </w:r>
    </w:p>
    <w:p w:rsidP="00710650" w:rsidR="00AC66BA" w:rsidRDefault="00AC66BA" w:rsidRPr="00E7459C">
      <w:pPr>
        <w:suppressAutoHyphens/>
        <w:ind w:firstLine="709"/>
        <w:contextualSpacing/>
        <w:jc w:val="both"/>
        <w:rPr>
          <w:sz w:val="30"/>
          <w:szCs w:val="30"/>
        </w:rPr>
      </w:pPr>
      <w:r w:rsidRPr="00A45F26">
        <w:rPr>
          <w:rFonts w:eastAsia="Calibri"/>
          <w:sz w:val="30"/>
          <w:szCs w:val="30"/>
        </w:rPr>
        <w:t>В</w:t>
      </w:r>
      <w:r w:rsidRPr="00DE03F6">
        <w:rPr>
          <w:sz w:val="30"/>
          <w:szCs w:val="30"/>
        </w:rPr>
        <w:t xml:space="preserve"> соответствии с Генеральным планом городского округа город Красноя</w:t>
      </w:r>
      <w:proofErr w:type="gramStart"/>
      <w:r w:rsidRPr="00DE03F6">
        <w:rPr>
          <w:sz w:val="30"/>
          <w:szCs w:val="30"/>
        </w:rPr>
        <w:t>рск Кр</w:t>
      </w:r>
      <w:proofErr w:type="gramEnd"/>
      <w:r w:rsidRPr="00DE03F6">
        <w:rPr>
          <w:sz w:val="30"/>
          <w:szCs w:val="30"/>
        </w:rPr>
        <w:t>асноярского края, утвержденным решением Красноярского городского Совета депутатов от 13.03.2015 № 7-107</w:t>
      </w:r>
      <w:r>
        <w:rPr>
          <w:sz w:val="30"/>
          <w:szCs w:val="30"/>
        </w:rPr>
        <w:t>,</w:t>
      </w:r>
      <w:r w:rsidRPr="00DE03F6">
        <w:rPr>
          <w:sz w:val="30"/>
          <w:szCs w:val="30"/>
        </w:rPr>
        <w:t xml:space="preserve"> территория расположена в границах </w:t>
      </w:r>
      <w:r w:rsidRPr="00733B6C">
        <w:rPr>
          <w:sz w:val="30"/>
          <w:szCs w:val="30"/>
        </w:rPr>
        <w:t>функц</w:t>
      </w:r>
      <w:r>
        <w:rPr>
          <w:sz w:val="30"/>
          <w:szCs w:val="30"/>
        </w:rPr>
        <w:t xml:space="preserve">иональной зоны </w:t>
      </w:r>
      <w:r w:rsidR="00B35833">
        <w:rPr>
          <w:sz w:val="30"/>
          <w:szCs w:val="30"/>
        </w:rPr>
        <w:t>«</w:t>
      </w:r>
      <w:r>
        <w:rPr>
          <w:sz w:val="30"/>
          <w:szCs w:val="30"/>
        </w:rPr>
        <w:t>Зона смешанной и общественно-деловой застройки</w:t>
      </w:r>
      <w:r w:rsidR="00B35833">
        <w:rPr>
          <w:sz w:val="30"/>
          <w:szCs w:val="30"/>
        </w:rPr>
        <w:t>»</w:t>
      </w:r>
      <w:r w:rsidRPr="00E7459C">
        <w:rPr>
          <w:sz w:val="30"/>
          <w:szCs w:val="30"/>
        </w:rPr>
        <w:t>.</w:t>
      </w:r>
    </w:p>
    <w:p w:rsidP="00710650" w:rsidR="00AC66BA" w:rsidRDefault="00AC66BA">
      <w:pPr>
        <w:suppressAutoHyphens/>
        <w:ind w:firstLine="709"/>
        <w:contextualSpacing/>
        <w:jc w:val="both"/>
        <w:rPr>
          <w:sz w:val="30"/>
          <w:szCs w:val="30"/>
        </w:rPr>
      </w:pPr>
      <w:r w:rsidRPr="00E7459C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E7459C">
        <w:rPr>
          <w:sz w:val="30"/>
          <w:szCs w:val="30"/>
        </w:rPr>
        <w:t>рск Кр</w:t>
      </w:r>
      <w:proofErr w:type="gramEnd"/>
      <w:r w:rsidRPr="00E7459C">
        <w:rPr>
          <w:sz w:val="30"/>
          <w:szCs w:val="30"/>
        </w:rPr>
        <w:t xml:space="preserve">асноярского края, утвержденным решением Красноярского городского Совета депутатов от 07.07.2015 № В-122 (далее – Правила), территория находится в границах </w:t>
      </w:r>
      <w:r w:rsidRPr="008B0E20">
        <w:rPr>
          <w:sz w:val="30"/>
          <w:szCs w:val="30"/>
        </w:rPr>
        <w:t>территориальных зон</w:t>
      </w:r>
      <w:r>
        <w:rPr>
          <w:sz w:val="30"/>
          <w:szCs w:val="30"/>
        </w:rPr>
        <w:t>:</w:t>
      </w:r>
      <w:r w:rsidRPr="008B0E20">
        <w:rPr>
          <w:sz w:val="30"/>
          <w:szCs w:val="30"/>
        </w:rPr>
        <w:t xml:space="preserve"> </w:t>
      </w:r>
      <w:r w:rsidR="00B35833">
        <w:rPr>
          <w:sz w:val="30"/>
          <w:szCs w:val="30"/>
        </w:rPr>
        <w:t>з</w:t>
      </w:r>
      <w:r w:rsidRPr="008B0E20">
        <w:rPr>
          <w:sz w:val="30"/>
          <w:szCs w:val="30"/>
        </w:rPr>
        <w:t>он</w:t>
      </w:r>
      <w:r>
        <w:rPr>
          <w:sz w:val="30"/>
          <w:szCs w:val="30"/>
        </w:rPr>
        <w:t>е</w:t>
      </w:r>
      <w:r w:rsidRPr="008B0E20">
        <w:rPr>
          <w:sz w:val="30"/>
          <w:szCs w:val="30"/>
        </w:rPr>
        <w:t xml:space="preserve"> смешанной общественно-деловой и многоэтаж</w:t>
      </w:r>
      <w:r w:rsidR="00B35833">
        <w:rPr>
          <w:sz w:val="30"/>
          <w:szCs w:val="30"/>
        </w:rPr>
        <w:t>ной жилой застройки (СОДЖ-2)</w:t>
      </w:r>
      <w:r>
        <w:rPr>
          <w:sz w:val="30"/>
          <w:szCs w:val="30"/>
        </w:rPr>
        <w:t xml:space="preserve">, </w:t>
      </w:r>
      <w:r w:rsidR="00B35833">
        <w:rPr>
          <w:sz w:val="30"/>
          <w:szCs w:val="30"/>
        </w:rPr>
        <w:t>з</w:t>
      </w:r>
      <w:r w:rsidRPr="008B0E20">
        <w:rPr>
          <w:sz w:val="30"/>
          <w:szCs w:val="30"/>
        </w:rPr>
        <w:t>он</w:t>
      </w:r>
      <w:r>
        <w:rPr>
          <w:sz w:val="30"/>
          <w:szCs w:val="30"/>
        </w:rPr>
        <w:t>е</w:t>
      </w:r>
      <w:r w:rsidRPr="008B0E20">
        <w:rPr>
          <w:sz w:val="30"/>
          <w:szCs w:val="30"/>
        </w:rPr>
        <w:t xml:space="preserve"> городской рекреации (Р-2).</w:t>
      </w:r>
    </w:p>
    <w:p w:rsidP="00710650" w:rsidR="009C04B5" w:rsidRDefault="009C04B5">
      <w:pPr>
        <w:widowControl w:val="false"/>
        <w:contextualSpacing/>
        <w:jc w:val="both"/>
        <w:rPr>
          <w:b/>
          <w:bCs/>
          <w:i/>
          <w:sz w:val="30"/>
          <w:szCs w:val="30"/>
        </w:rPr>
      </w:pPr>
    </w:p>
    <w:p w:rsidP="00710650" w:rsidR="009C04B5" w:rsidRDefault="009C04B5">
      <w:pPr>
        <w:widowControl w:val="false"/>
        <w:contextualSpacing/>
        <w:jc w:val="both"/>
        <w:rPr>
          <w:b/>
          <w:bCs/>
          <w:i/>
          <w:sz w:val="30"/>
          <w:szCs w:val="30"/>
        </w:rPr>
      </w:pPr>
    </w:p>
    <w:p w:rsidP="009C04B5" w:rsidR="009C04B5" w:rsidRDefault="009C04B5">
      <w:pPr>
        <w:widowControl w:val="false"/>
        <w:ind w:firstLine="709"/>
        <w:contextualSpacing/>
        <w:jc w:val="both"/>
        <w:rPr>
          <w:b/>
          <w:bCs/>
          <w:i/>
          <w:sz w:val="30"/>
          <w:szCs w:val="30"/>
        </w:rPr>
        <w:sectPr w:rsidR="009C04B5" w:rsidSect="0084389E">
          <w:headerReference r:id="rId19" w:type="default"/>
          <w:headerReference r:id="rId20" w:type="first"/>
          <w:type w:val="continuous"/>
          <w:pgSz w:code="9" w:h="16838" w:w="11906"/>
          <w:pgMar w:bottom="1134" w:footer="709" w:gutter="0" w:header="709" w:left="1985" w:right="567" w:top="1134"/>
          <w:cols w:space="708"/>
          <w:docGrid w:linePitch="360"/>
        </w:sectPr>
      </w:pPr>
    </w:p>
    <w:p w:rsidP="00392C92" w:rsidR="009C04B5" w:rsidRDefault="00EC63E5" w:rsidRPr="00EC63E5">
      <w:pPr>
        <w:pStyle w:val="aa"/>
        <w:numPr>
          <w:ilvl w:val="0"/>
          <w:numId w:val="4"/>
        </w:num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EC63E5">
        <w:rPr>
          <w:sz w:val="30"/>
          <w:szCs w:val="30"/>
        </w:rPr>
        <w:lastRenderedPageBreak/>
        <w:t xml:space="preserve">Перечень и сведения о площади образуемых земельных участков, включая образуемые земельные участки, которые будут отнесены к территориям общего пользования или имуществу общего пользования, </w:t>
      </w:r>
      <w:r w:rsidR="00710650">
        <w:rPr>
          <w:sz w:val="30"/>
          <w:szCs w:val="30"/>
        </w:rPr>
        <w:t xml:space="preserve">                 </w:t>
      </w:r>
      <w:r w:rsidRPr="00EC63E5">
        <w:rPr>
          <w:sz w:val="30"/>
          <w:szCs w:val="30"/>
        </w:rPr>
        <w:t xml:space="preserve">в том числе в отношении которых предполагаются резервирование и (или) изъятие для государственных </w:t>
      </w:r>
      <w:r w:rsidR="00392C92">
        <w:rPr>
          <w:sz w:val="30"/>
          <w:szCs w:val="30"/>
        </w:rPr>
        <w:t xml:space="preserve">                  </w:t>
      </w:r>
      <w:r w:rsidRPr="00EC63E5">
        <w:rPr>
          <w:sz w:val="30"/>
          <w:szCs w:val="30"/>
        </w:rPr>
        <w:t>или муниципальных нужд. Возможные способы их образования</w:t>
      </w:r>
      <w:r w:rsidR="00392C92">
        <w:rPr>
          <w:sz w:val="30"/>
          <w:szCs w:val="30"/>
        </w:rPr>
        <w:t>,</w:t>
      </w:r>
      <w:r w:rsidRPr="00EC63E5">
        <w:rPr>
          <w:sz w:val="30"/>
          <w:szCs w:val="30"/>
        </w:rPr>
        <w:t xml:space="preserve"> вид разрешенного использования образуемых земельных участков.</w:t>
      </w:r>
    </w:p>
    <w:p w:rsidP="00392C92" w:rsidR="00EC63E5" w:rsidRDefault="00EC63E5" w:rsidRPr="00EC63E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EC63E5">
        <w:rPr>
          <w:sz w:val="30"/>
          <w:szCs w:val="30"/>
        </w:rPr>
        <w:t xml:space="preserve">Образование земельных участков проводится в два этапа.  </w:t>
      </w:r>
    </w:p>
    <w:p w:rsidP="00392C92" w:rsidR="00EC63E5" w:rsidRDefault="00EC63E5" w:rsidRPr="00EC63E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EC63E5">
        <w:rPr>
          <w:sz w:val="30"/>
          <w:szCs w:val="30"/>
        </w:rPr>
        <w:t>Первый этап межевания включает в себя раздел существующих земельных у</w:t>
      </w:r>
      <w:r w:rsidR="00392C92">
        <w:rPr>
          <w:sz w:val="30"/>
          <w:szCs w:val="30"/>
        </w:rPr>
        <w:t>частков с кадастровыми номерами</w:t>
      </w:r>
      <w:r w:rsidRPr="00EC63E5">
        <w:rPr>
          <w:sz w:val="30"/>
          <w:szCs w:val="30"/>
        </w:rPr>
        <w:t xml:space="preserve"> 24:50:0000000:240, 24:50:0300303:29, 24:50:0300303:39, 24:50:0000000:341507, 24:50:0300303:4298. Образование новых земельных участков из земель, государственная собственность на которые не разграничена. Более подробно сведения о земельных участках, образованных в результате раздела, пр</w:t>
      </w:r>
      <w:r w:rsidR="00392C92">
        <w:rPr>
          <w:sz w:val="30"/>
          <w:szCs w:val="30"/>
        </w:rPr>
        <w:t>едставле</w:t>
      </w:r>
      <w:r w:rsidRPr="00EC63E5">
        <w:rPr>
          <w:sz w:val="30"/>
          <w:szCs w:val="30"/>
        </w:rPr>
        <w:t>ны в таблице 1</w:t>
      </w:r>
      <w:r w:rsidR="00BD153E">
        <w:rPr>
          <w:sz w:val="30"/>
          <w:szCs w:val="30"/>
        </w:rPr>
        <w:t xml:space="preserve"> </w:t>
      </w:r>
      <w:r w:rsidR="00710650">
        <w:rPr>
          <w:sz w:val="30"/>
          <w:szCs w:val="30"/>
        </w:rPr>
        <w:t>–</w:t>
      </w:r>
      <w:r w:rsidR="00BD153E">
        <w:rPr>
          <w:sz w:val="30"/>
          <w:szCs w:val="30"/>
        </w:rPr>
        <w:t xml:space="preserve"> </w:t>
      </w:r>
      <w:r w:rsidR="00710650">
        <w:rPr>
          <w:sz w:val="30"/>
          <w:szCs w:val="30"/>
        </w:rPr>
        <w:t xml:space="preserve">              </w:t>
      </w:r>
      <w:r w:rsidRPr="00EC63E5">
        <w:rPr>
          <w:sz w:val="30"/>
          <w:szCs w:val="30"/>
        </w:rPr>
        <w:t>1</w:t>
      </w:r>
      <w:r w:rsidR="00710650">
        <w:rPr>
          <w:sz w:val="30"/>
          <w:szCs w:val="30"/>
        </w:rPr>
        <w:t>-й</w:t>
      </w:r>
      <w:r w:rsidRPr="00EC63E5">
        <w:rPr>
          <w:sz w:val="30"/>
          <w:szCs w:val="30"/>
        </w:rPr>
        <w:t xml:space="preserve"> этап межевания.</w:t>
      </w:r>
    </w:p>
    <w:p w:rsidP="00392C92" w:rsidR="00EC63E5" w:rsidRDefault="00EC63E5" w:rsidRPr="00EC63E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EC63E5">
        <w:rPr>
          <w:sz w:val="30"/>
          <w:szCs w:val="30"/>
        </w:rPr>
        <w:t xml:space="preserve">Второй этап: объединение образованных </w:t>
      </w:r>
      <w:r w:rsidR="00392C92">
        <w:rPr>
          <w:sz w:val="30"/>
          <w:szCs w:val="30"/>
        </w:rPr>
        <w:t>на</w:t>
      </w:r>
      <w:r w:rsidRPr="00EC63E5">
        <w:rPr>
          <w:sz w:val="30"/>
          <w:szCs w:val="30"/>
        </w:rPr>
        <w:t xml:space="preserve"> первом этапе межевания земельных участков. Более подробно сведения о земельных участках, образованных в результате объе</w:t>
      </w:r>
      <w:r w:rsidR="00A800EA">
        <w:rPr>
          <w:sz w:val="30"/>
          <w:szCs w:val="30"/>
        </w:rPr>
        <w:t>динения, пр</w:t>
      </w:r>
      <w:r w:rsidR="00392C92">
        <w:rPr>
          <w:sz w:val="30"/>
          <w:szCs w:val="30"/>
        </w:rPr>
        <w:t>едставле</w:t>
      </w:r>
      <w:r w:rsidR="00A800EA">
        <w:rPr>
          <w:sz w:val="30"/>
          <w:szCs w:val="30"/>
        </w:rPr>
        <w:t>ны в таблице 2</w:t>
      </w:r>
      <w:r w:rsidR="00392C92">
        <w:rPr>
          <w:sz w:val="30"/>
          <w:szCs w:val="30"/>
        </w:rPr>
        <w:t xml:space="preserve"> </w:t>
      </w:r>
      <w:r w:rsidR="00710650">
        <w:rPr>
          <w:sz w:val="30"/>
          <w:szCs w:val="30"/>
        </w:rPr>
        <w:t>–</w:t>
      </w:r>
      <w:r w:rsidR="00392C92">
        <w:rPr>
          <w:sz w:val="30"/>
          <w:szCs w:val="30"/>
        </w:rPr>
        <w:t xml:space="preserve"> </w:t>
      </w:r>
      <w:r w:rsidRPr="00EC63E5">
        <w:rPr>
          <w:sz w:val="30"/>
          <w:szCs w:val="30"/>
        </w:rPr>
        <w:t>2</w:t>
      </w:r>
      <w:r w:rsidR="008728B9">
        <w:rPr>
          <w:sz w:val="30"/>
          <w:szCs w:val="30"/>
        </w:rPr>
        <w:t>-й</w:t>
      </w:r>
      <w:r w:rsidRPr="00EC63E5">
        <w:rPr>
          <w:sz w:val="30"/>
          <w:szCs w:val="30"/>
        </w:rPr>
        <w:t xml:space="preserve"> этап межевания.</w:t>
      </w:r>
    </w:p>
    <w:p w:rsidP="00392C92" w:rsidR="00EC63E5" w:rsidRDefault="00392C92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чертеже межевания </w:t>
      </w:r>
      <w:proofErr w:type="gramStart"/>
      <w:r>
        <w:rPr>
          <w:sz w:val="30"/>
          <w:szCs w:val="30"/>
        </w:rPr>
        <w:t>территории</w:t>
      </w:r>
      <w:proofErr w:type="gramEnd"/>
      <w:r>
        <w:rPr>
          <w:sz w:val="30"/>
          <w:szCs w:val="30"/>
        </w:rPr>
        <w:t xml:space="preserve"> образуемые земельные участки</w:t>
      </w:r>
      <w:r w:rsidR="00EC63E5" w:rsidRPr="00EC63E5">
        <w:rPr>
          <w:sz w:val="30"/>
          <w:szCs w:val="30"/>
        </w:rPr>
        <w:t xml:space="preserve"> в гран</w:t>
      </w:r>
      <w:r>
        <w:rPr>
          <w:sz w:val="30"/>
          <w:szCs w:val="30"/>
        </w:rPr>
        <w:t>ицах рассматриваемой территории</w:t>
      </w:r>
      <w:r w:rsidR="00EC63E5" w:rsidRPr="00EC63E5">
        <w:rPr>
          <w:sz w:val="30"/>
          <w:szCs w:val="30"/>
        </w:rPr>
        <w:t xml:space="preserve"> пронумерованы в соответствии с таблицами 1</w:t>
      </w:r>
      <w:r>
        <w:rPr>
          <w:sz w:val="30"/>
          <w:szCs w:val="30"/>
        </w:rPr>
        <w:t>–</w:t>
      </w:r>
      <w:r w:rsidR="00EC63E5" w:rsidRPr="00EC63E5">
        <w:rPr>
          <w:sz w:val="30"/>
          <w:szCs w:val="30"/>
        </w:rPr>
        <w:t>3.</w:t>
      </w:r>
    </w:p>
    <w:p w:rsidP="00EC63E5" w:rsidR="00392C92" w:rsidRDefault="00392C92" w:rsidRPr="00392C92">
      <w:pPr>
        <w:suppressAutoHyphens/>
        <w:ind w:firstLine="709"/>
        <w:jc w:val="both"/>
        <w:rPr>
          <w:sz w:val="22"/>
          <w:szCs w:val="30"/>
        </w:rPr>
      </w:pPr>
    </w:p>
    <w:p w:rsidP="00392C92" w:rsidR="003005F6" w:rsidRDefault="00392C92" w:rsidRPr="003005F6">
      <w:pPr>
        <w:jc w:val="center"/>
        <w:rPr>
          <w:bCs/>
          <w:szCs w:val="30"/>
        </w:rPr>
      </w:pPr>
      <w:r w:rsidRPr="00EE55DC">
        <w:rPr>
          <w:bCs/>
          <w:sz w:val="30"/>
          <w:szCs w:val="30"/>
        </w:rPr>
        <w:t>1</w:t>
      </w:r>
      <w:r>
        <w:rPr>
          <w:bCs/>
          <w:sz w:val="30"/>
          <w:szCs w:val="30"/>
        </w:rPr>
        <w:t>-й</w:t>
      </w:r>
      <w:r w:rsidRPr="00EE55DC">
        <w:rPr>
          <w:bCs/>
          <w:sz w:val="30"/>
          <w:szCs w:val="30"/>
        </w:rPr>
        <w:t xml:space="preserve"> этап межевания</w:t>
      </w:r>
    </w:p>
    <w:p w:rsidP="00EE55DC" w:rsidR="00EE55DC" w:rsidRDefault="00EE55DC" w:rsidRPr="00EE55DC">
      <w:pPr>
        <w:spacing w:line="276" w:lineRule="auto"/>
        <w:jc w:val="right"/>
        <w:rPr>
          <w:bCs/>
          <w:sz w:val="30"/>
          <w:szCs w:val="30"/>
        </w:rPr>
      </w:pPr>
      <w:r w:rsidRPr="00EE55DC">
        <w:rPr>
          <w:bCs/>
          <w:sz w:val="30"/>
          <w:szCs w:val="30"/>
        </w:rPr>
        <w:t>Таблица 1</w:t>
      </w:r>
    </w:p>
    <w:p w:rsidP="009C04B5" w:rsidR="009C04B5" w:rsidRDefault="009C04B5">
      <w:pPr>
        <w:spacing w:line="120" w:lineRule="auto"/>
        <w:rPr>
          <w:sz w:val="2"/>
          <w:szCs w:val="2"/>
        </w:rPr>
      </w:pPr>
    </w:p>
    <w:p w:rsidP="009C04B5" w:rsidR="00EE55DC" w:rsidRDefault="00EE55DC" w:rsidRPr="007C0FF8">
      <w:pPr>
        <w:spacing w:line="120" w:lineRule="auto"/>
        <w:rPr>
          <w:sz w:val="2"/>
          <w:szCs w:val="2"/>
        </w:rPr>
      </w:pPr>
    </w:p>
    <w:p w:rsidP="009C04B5" w:rsidR="009C04B5" w:rsidRDefault="009C04B5" w:rsidRPr="008A20F2">
      <w:pPr>
        <w:spacing w:line="14" w:lineRule="auto"/>
        <w:rPr>
          <w:sz w:val="2"/>
          <w:szCs w:val="2"/>
        </w:rPr>
      </w:pPr>
    </w:p>
    <w:tbl>
      <w:tblPr>
        <w:tblW w:type="pct" w:w="5174"/>
        <w:tblInd w:type="dxa" w:w="-147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66"/>
        <w:gridCol w:w="2498"/>
        <w:gridCol w:w="1134"/>
        <w:gridCol w:w="1559"/>
        <w:gridCol w:w="1444"/>
        <w:gridCol w:w="2969"/>
        <w:gridCol w:w="2282"/>
        <w:gridCol w:w="1103"/>
        <w:gridCol w:w="1240"/>
      </w:tblGrid>
      <w:tr w:rsidR="00EE55DC" w:rsidRPr="00EE55DC" w:rsidTr="00392C92">
        <w:trPr>
          <w:cantSplit/>
          <w:trHeight w:val="1704"/>
        </w:trPr>
        <w:tc>
          <w:tcPr>
            <w:tcW w:type="pct" w:w="318"/>
            <w:shd w:color="auto" w:fill="auto" w:val="clear"/>
            <w:hideMark/>
          </w:tcPr>
          <w:p w:rsidP="00710650" w:rsidR="00EE55DC" w:rsidRDefault="00EE55DC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Номер меж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 xml:space="preserve">вания </w:t>
            </w:r>
            <w:r w:rsidRPr="00EE55DC">
              <w:rPr>
                <w:rFonts w:eastAsiaTheme="minorHAnsi"/>
                <w:bCs/>
                <w:lang w:eastAsia="en-US"/>
              </w:rPr>
              <w:t>земел</w:t>
            </w:r>
            <w:r w:rsidRPr="00EE55DC">
              <w:rPr>
                <w:rFonts w:eastAsiaTheme="minorHAnsi"/>
                <w:bCs/>
                <w:lang w:eastAsia="en-US"/>
              </w:rPr>
              <w:t>ь</w:t>
            </w:r>
            <w:r w:rsidRPr="00EE55DC">
              <w:rPr>
                <w:rFonts w:eastAsiaTheme="minorHAnsi"/>
                <w:bCs/>
                <w:lang w:eastAsia="en-US"/>
              </w:rPr>
              <w:t>ного участка</w:t>
            </w:r>
          </w:p>
        </w:tc>
        <w:tc>
          <w:tcPr>
            <w:tcW w:type="pct" w:w="822"/>
            <w:shd w:color="auto" w:fill="auto" w:val="clear"/>
            <w:hideMark/>
          </w:tcPr>
          <w:p w:rsidP="00710650" w:rsidR="00EE55DC" w:rsidRDefault="00EE55DC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bCs/>
                <w:lang w:eastAsia="en-US"/>
              </w:rPr>
              <w:t xml:space="preserve">Кадастровый номер земельного участка/ номер земельного участка (образован </w:t>
            </w:r>
            <w:proofErr w:type="gramStart"/>
            <w:r w:rsidRPr="00EE55DC">
              <w:rPr>
                <w:rFonts w:eastAsiaTheme="minorHAnsi"/>
                <w:bCs/>
                <w:lang w:eastAsia="en-US"/>
              </w:rPr>
              <w:t>из</w:t>
            </w:r>
            <w:proofErr w:type="gramEnd"/>
            <w:r w:rsidRPr="00EE55DC">
              <w:rPr>
                <w:rFonts w:eastAsiaTheme="minorHAnsi"/>
                <w:bCs/>
                <w:lang w:eastAsia="en-US"/>
              </w:rPr>
              <w:t>)</w:t>
            </w:r>
          </w:p>
        </w:tc>
        <w:tc>
          <w:tcPr>
            <w:tcW w:type="pct" w:w="373"/>
            <w:shd w:color="auto" w:fill="auto" w:val="clear"/>
            <w:hideMark/>
          </w:tcPr>
          <w:p w:rsidP="00710650" w:rsidR="00EE55DC" w:rsidRDefault="00EE55DC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bCs/>
                <w:lang w:eastAsia="en-US"/>
              </w:rPr>
              <w:t>Площадь исходн</w:t>
            </w:r>
            <w:r w:rsidRPr="00EE55DC">
              <w:rPr>
                <w:rFonts w:eastAsiaTheme="minorHAnsi"/>
                <w:bCs/>
                <w:lang w:eastAsia="en-US"/>
              </w:rPr>
              <w:t>о</w:t>
            </w:r>
            <w:r w:rsidRPr="00EE55DC">
              <w:rPr>
                <w:rFonts w:eastAsiaTheme="minorHAnsi"/>
                <w:bCs/>
                <w:lang w:eastAsia="en-US"/>
              </w:rPr>
              <w:t>го з</w:t>
            </w:r>
            <w:r w:rsidRPr="00EE55DC">
              <w:rPr>
                <w:rFonts w:eastAsiaTheme="minorHAnsi"/>
                <w:bCs/>
                <w:lang w:eastAsia="en-US"/>
              </w:rPr>
              <w:t>е</w:t>
            </w:r>
            <w:r w:rsidRPr="00EE55DC">
              <w:rPr>
                <w:rFonts w:eastAsiaTheme="minorHAnsi"/>
                <w:bCs/>
                <w:lang w:eastAsia="en-US"/>
              </w:rPr>
              <w:t>мельного участка, кв.</w:t>
            </w:r>
            <w:r w:rsidR="00710650">
              <w:rPr>
                <w:rFonts w:eastAsiaTheme="minorHAnsi"/>
                <w:bCs/>
                <w:lang w:eastAsia="en-US"/>
              </w:rPr>
              <w:t xml:space="preserve"> м</w:t>
            </w:r>
          </w:p>
        </w:tc>
        <w:tc>
          <w:tcPr>
            <w:tcW w:type="pct" w:w="513"/>
          </w:tcPr>
          <w:p w:rsidP="00710650" w:rsidR="00EE55DC" w:rsidRDefault="00EE55DC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bCs/>
                <w:lang w:eastAsia="en-US"/>
              </w:rPr>
              <w:t>Площадь о</w:t>
            </w:r>
            <w:r w:rsidRPr="00EE55DC">
              <w:rPr>
                <w:rFonts w:eastAsiaTheme="minorHAnsi"/>
                <w:bCs/>
                <w:lang w:eastAsia="en-US"/>
              </w:rPr>
              <w:t>б</w:t>
            </w:r>
            <w:r w:rsidRPr="00EE55DC">
              <w:rPr>
                <w:rFonts w:eastAsiaTheme="minorHAnsi"/>
                <w:bCs/>
                <w:lang w:eastAsia="en-US"/>
              </w:rPr>
              <w:t>разуемого земельного участка, ч</w:t>
            </w:r>
            <w:r w:rsidRPr="00EE55DC">
              <w:rPr>
                <w:rFonts w:eastAsiaTheme="minorHAnsi"/>
                <w:bCs/>
                <w:lang w:eastAsia="en-US"/>
              </w:rPr>
              <w:t>а</w:t>
            </w:r>
            <w:r w:rsidRPr="00EE55DC">
              <w:rPr>
                <w:rFonts w:eastAsiaTheme="minorHAnsi"/>
                <w:bCs/>
                <w:lang w:eastAsia="en-US"/>
              </w:rPr>
              <w:t>сти земельн</w:t>
            </w:r>
            <w:r w:rsidRPr="00EE55DC">
              <w:rPr>
                <w:rFonts w:eastAsiaTheme="minorHAnsi"/>
                <w:bCs/>
                <w:lang w:eastAsia="en-US"/>
              </w:rPr>
              <w:t>о</w:t>
            </w:r>
            <w:r w:rsidRPr="00EE55DC">
              <w:rPr>
                <w:rFonts w:eastAsiaTheme="minorHAnsi"/>
                <w:bCs/>
                <w:lang w:eastAsia="en-US"/>
              </w:rPr>
              <w:t>го участка, кв. м</w:t>
            </w:r>
          </w:p>
        </w:tc>
        <w:tc>
          <w:tcPr>
            <w:tcW w:type="pct" w:w="475"/>
            <w:shd w:color="auto" w:fill="auto" w:val="clear"/>
            <w:hideMark/>
          </w:tcPr>
          <w:p w:rsidP="00710650" w:rsidR="00710650" w:rsidRDefault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bCs/>
                <w:lang w:eastAsia="en-US"/>
              </w:rPr>
              <w:t>Категория</w:t>
            </w:r>
          </w:p>
          <w:p w:rsidP="00710650" w:rsidR="00EE55DC" w:rsidRDefault="00EE55DC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bCs/>
                <w:lang w:eastAsia="en-US"/>
              </w:rPr>
              <w:t>земель</w:t>
            </w:r>
          </w:p>
        </w:tc>
        <w:tc>
          <w:tcPr>
            <w:tcW w:type="pct" w:w="977"/>
            <w:shd w:color="auto" w:fill="auto" w:val="clear"/>
            <w:hideMark/>
          </w:tcPr>
          <w:p w:rsidP="00710650" w:rsidR="00EE55DC" w:rsidRDefault="00EE55DC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bCs/>
                <w:lang w:eastAsia="en-US"/>
              </w:rPr>
              <w:t>Вид разрешенного испол</w:t>
            </w:r>
            <w:r w:rsidRPr="00EE55DC">
              <w:rPr>
                <w:rFonts w:eastAsiaTheme="minorHAnsi"/>
                <w:bCs/>
                <w:lang w:eastAsia="en-US"/>
              </w:rPr>
              <w:t>ь</w:t>
            </w:r>
            <w:r w:rsidRPr="00EE55DC">
              <w:rPr>
                <w:rFonts w:eastAsiaTheme="minorHAnsi"/>
                <w:bCs/>
                <w:lang w:eastAsia="en-US"/>
              </w:rPr>
              <w:t>зования образуемого з</w:t>
            </w:r>
            <w:r w:rsidRPr="00EE55DC">
              <w:rPr>
                <w:rFonts w:eastAsiaTheme="minorHAnsi"/>
                <w:bCs/>
                <w:lang w:eastAsia="en-US"/>
              </w:rPr>
              <w:t>е</w:t>
            </w:r>
            <w:r w:rsidRPr="00EE55DC">
              <w:rPr>
                <w:rFonts w:eastAsiaTheme="minorHAnsi"/>
                <w:bCs/>
                <w:lang w:eastAsia="en-US"/>
              </w:rPr>
              <w:t>мельного участка</w:t>
            </w:r>
          </w:p>
        </w:tc>
        <w:tc>
          <w:tcPr>
            <w:tcW w:type="pct" w:w="751"/>
            <w:shd w:color="auto" w:fill="auto" w:val="clear"/>
            <w:hideMark/>
          </w:tcPr>
          <w:p w:rsidP="00710650" w:rsidR="00EE55DC" w:rsidRDefault="00EE55DC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bCs/>
                <w:lang w:eastAsia="en-US"/>
              </w:rPr>
              <w:t>Способ образования</w:t>
            </w:r>
          </w:p>
        </w:tc>
        <w:tc>
          <w:tcPr>
            <w:tcW w:type="pct" w:w="363"/>
            <w:shd w:color="auto" w:fill="auto" w:val="clear"/>
            <w:hideMark/>
          </w:tcPr>
          <w:p w:rsidP="00710650" w:rsidR="00EE55DC" w:rsidRDefault="00EE55DC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bCs/>
                <w:lang w:eastAsia="en-US"/>
              </w:rPr>
              <w:t>Участки под те</w:t>
            </w:r>
            <w:r w:rsidRPr="00EE55DC">
              <w:rPr>
                <w:rFonts w:eastAsiaTheme="minorHAnsi"/>
                <w:bCs/>
                <w:lang w:eastAsia="en-US"/>
              </w:rPr>
              <w:t>р</w:t>
            </w:r>
            <w:r w:rsidRPr="00EE55DC">
              <w:rPr>
                <w:rFonts w:eastAsiaTheme="minorHAnsi"/>
                <w:bCs/>
                <w:lang w:eastAsia="en-US"/>
              </w:rPr>
              <w:t>ритории общего польз</w:t>
            </w:r>
            <w:r w:rsidRPr="00EE55DC">
              <w:rPr>
                <w:rFonts w:eastAsiaTheme="minorHAnsi"/>
                <w:bCs/>
                <w:lang w:eastAsia="en-US"/>
              </w:rPr>
              <w:t>о</w:t>
            </w:r>
            <w:r w:rsidRPr="00EE55DC">
              <w:rPr>
                <w:rFonts w:eastAsiaTheme="minorHAnsi"/>
                <w:bCs/>
                <w:lang w:eastAsia="en-US"/>
              </w:rPr>
              <w:t>вания (да, нет)</w:t>
            </w:r>
          </w:p>
        </w:tc>
        <w:tc>
          <w:tcPr>
            <w:tcW w:type="pct" w:w="408"/>
            <w:shd w:color="auto" w:fill="auto" w:val="clear"/>
            <w:hideMark/>
          </w:tcPr>
          <w:p w:rsidP="00710650" w:rsidR="00392C92" w:rsidRDefault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bCs/>
                <w:lang w:eastAsia="en-US"/>
              </w:rPr>
              <w:t>Изъятие для гос</w:t>
            </w:r>
            <w:r w:rsidRPr="00EE55DC">
              <w:rPr>
                <w:rFonts w:eastAsiaTheme="minorHAnsi"/>
                <w:bCs/>
                <w:lang w:eastAsia="en-US"/>
              </w:rPr>
              <w:t>у</w:t>
            </w:r>
            <w:r w:rsidRPr="00EE55DC">
              <w:rPr>
                <w:rFonts w:eastAsiaTheme="minorHAnsi"/>
                <w:bCs/>
                <w:lang w:eastAsia="en-US"/>
              </w:rPr>
              <w:t>дарстве</w:t>
            </w:r>
            <w:r w:rsidRPr="00EE55DC">
              <w:rPr>
                <w:rFonts w:eastAsiaTheme="minorHAnsi"/>
                <w:bCs/>
                <w:lang w:eastAsia="en-US"/>
              </w:rPr>
              <w:t>н</w:t>
            </w:r>
            <w:r w:rsidRPr="00EE55DC">
              <w:rPr>
                <w:rFonts w:eastAsiaTheme="minorHAnsi"/>
                <w:bCs/>
                <w:lang w:eastAsia="en-US"/>
              </w:rPr>
              <w:t>ных или муниц</w:t>
            </w:r>
            <w:r w:rsidRPr="00EE55DC">
              <w:rPr>
                <w:rFonts w:eastAsiaTheme="minorHAnsi"/>
                <w:bCs/>
                <w:lang w:eastAsia="en-US"/>
              </w:rPr>
              <w:t>и</w:t>
            </w:r>
            <w:r w:rsidRPr="00EE55DC">
              <w:rPr>
                <w:rFonts w:eastAsiaTheme="minorHAnsi"/>
                <w:bCs/>
                <w:lang w:eastAsia="en-US"/>
              </w:rPr>
              <w:t xml:space="preserve">пальных нужд </w:t>
            </w:r>
          </w:p>
          <w:p w:rsidP="00710650" w:rsidR="00EE55DC" w:rsidRDefault="00EE55DC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EE55DC">
              <w:rPr>
                <w:rFonts w:eastAsiaTheme="minorHAnsi"/>
                <w:bCs/>
                <w:lang w:eastAsia="en-US"/>
              </w:rPr>
              <w:t>(да, нет)</w:t>
            </w:r>
          </w:p>
        </w:tc>
      </w:tr>
    </w:tbl>
    <w:p w:rsidP="003005F6" w:rsidR="003005F6" w:rsidRDefault="003005F6" w:rsidRPr="003005F6">
      <w:pPr>
        <w:spacing w:line="14" w:lineRule="auto"/>
        <w:rPr>
          <w:sz w:val="2"/>
          <w:szCs w:val="2"/>
        </w:rPr>
      </w:pPr>
    </w:p>
    <w:tbl>
      <w:tblPr>
        <w:tblW w:type="pct" w:w="5174"/>
        <w:tblInd w:type="dxa" w:w="-147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66"/>
        <w:gridCol w:w="2498"/>
        <w:gridCol w:w="1134"/>
        <w:gridCol w:w="1559"/>
        <w:gridCol w:w="1444"/>
        <w:gridCol w:w="2969"/>
        <w:gridCol w:w="2282"/>
        <w:gridCol w:w="1103"/>
        <w:gridCol w:w="1240"/>
      </w:tblGrid>
      <w:tr w:rsidR="003005F6" w:rsidRPr="00EE55DC" w:rsidTr="00392C92">
        <w:trPr>
          <w:cantSplit/>
          <w:trHeight w:val="113"/>
          <w:tblHeader/>
        </w:trPr>
        <w:tc>
          <w:tcPr>
            <w:tcW w:type="pct" w:w="318"/>
            <w:shd w:color="auto" w:fill="auto" w:val="clear"/>
          </w:tcPr>
          <w:p w:rsidP="00710650" w:rsidR="003005F6" w:rsidRDefault="003005F6" w:rsidRPr="00EE55DC">
            <w:pPr>
              <w:spacing w:line="192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type="pct" w:w="822"/>
            <w:shd w:color="auto" w:fill="auto" w:val="clear"/>
          </w:tcPr>
          <w:p w:rsidP="00710650" w:rsidR="003005F6" w:rsidRDefault="003005F6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type="pct" w:w="373"/>
            <w:shd w:color="auto" w:fill="auto" w:val="clear"/>
          </w:tcPr>
          <w:p w:rsidP="00710650" w:rsidR="003005F6" w:rsidRDefault="003005F6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type="pct" w:w="513"/>
          </w:tcPr>
          <w:p w:rsidP="00710650" w:rsidR="003005F6" w:rsidRDefault="003005F6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type="pct" w:w="475"/>
            <w:shd w:color="auto" w:fill="auto" w:val="clear"/>
          </w:tcPr>
          <w:p w:rsidP="00710650" w:rsidR="003005F6" w:rsidRDefault="003005F6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type="pct" w:w="977"/>
            <w:shd w:color="auto" w:fill="auto" w:val="clear"/>
          </w:tcPr>
          <w:p w:rsidP="00710650" w:rsidR="003005F6" w:rsidRDefault="003005F6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type="pct" w:w="751"/>
            <w:shd w:color="auto" w:fill="auto" w:val="clear"/>
          </w:tcPr>
          <w:p w:rsidP="00710650" w:rsidR="003005F6" w:rsidRDefault="003005F6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type="pct" w:w="363"/>
            <w:shd w:color="auto" w:fill="auto" w:val="clear"/>
          </w:tcPr>
          <w:p w:rsidP="00710650" w:rsidR="003005F6" w:rsidRDefault="003005F6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8</w:t>
            </w:r>
          </w:p>
        </w:tc>
        <w:tc>
          <w:tcPr>
            <w:tcW w:type="pct" w:w="408"/>
            <w:shd w:color="auto" w:fill="auto" w:val="clear"/>
          </w:tcPr>
          <w:p w:rsidP="00710650" w:rsidR="003005F6" w:rsidRDefault="003005F6" w:rsidRPr="00EE55DC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9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iCs/>
                <w:lang w:eastAsia="en-US"/>
              </w:rPr>
            </w:pPr>
            <w:r w:rsidRPr="00EE55DC">
              <w:rPr>
                <w:rFonts w:eastAsiaTheme="minorHAnsi"/>
                <w:iCs/>
                <w:lang w:eastAsia="en-US"/>
              </w:rPr>
              <w:t>1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24:50:0000000:240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1</w:t>
            </w:r>
            <w:r w:rsidR="00392C92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 xml:space="preserve"> </w:t>
            </w: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662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775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 xml:space="preserve">тории) общего пользования (код </w:t>
            </w:r>
            <w:r w:rsidR="003005F6">
              <w:rPr>
                <w:rFonts w:eastAsiaTheme="minorHAnsi"/>
                <w:lang w:eastAsia="en-US"/>
              </w:rPr>
              <w:t>–</w:t>
            </w:r>
            <w:r w:rsidRPr="00EE55DC">
              <w:rPr>
                <w:rFonts w:eastAsiaTheme="minorHAnsi"/>
                <w:lang w:eastAsia="en-US"/>
              </w:rPr>
              <w:t xml:space="preserve"> 12.0)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раздел с сохранен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 xml:space="preserve">ем </w:t>
            </w:r>
            <w:proofErr w:type="gramStart"/>
            <w:r w:rsidRPr="00EE55DC">
              <w:rPr>
                <w:rFonts w:eastAsiaTheme="minorHAnsi"/>
                <w:lang w:eastAsia="en-US"/>
              </w:rPr>
              <w:t>исходного</w:t>
            </w:r>
            <w:proofErr w:type="gramEnd"/>
            <w:r w:rsidRPr="00EE55DC">
              <w:rPr>
                <w:rFonts w:eastAsiaTheme="minorHAnsi"/>
                <w:lang w:eastAsia="en-US"/>
              </w:rPr>
              <w:t xml:space="preserve"> в и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мененных границах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lastRenderedPageBreak/>
              <w:t>2</w:t>
            </w:r>
          </w:p>
        </w:tc>
        <w:tc>
          <w:tcPr>
            <w:tcW w:type="pct" w:w="82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24:50:0300303:29</w:t>
            </w:r>
          </w:p>
        </w:tc>
        <w:tc>
          <w:tcPr>
            <w:tcW w:type="pct" w:w="37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1</w:t>
            </w:r>
            <w:r w:rsidR="00392C92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 xml:space="preserve"> </w:t>
            </w: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638</w:t>
            </w:r>
          </w:p>
        </w:tc>
        <w:tc>
          <w:tcPr>
            <w:tcW w:type="pct" w:w="51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529</w:t>
            </w:r>
          </w:p>
        </w:tc>
        <w:tc>
          <w:tcPr>
            <w:tcW w:type="pct" w:w="47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раздел с сохранен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 xml:space="preserve">ем </w:t>
            </w:r>
            <w:proofErr w:type="gramStart"/>
            <w:r w:rsidRPr="00EE55DC">
              <w:rPr>
                <w:rFonts w:eastAsiaTheme="minorHAnsi"/>
                <w:lang w:eastAsia="en-US"/>
              </w:rPr>
              <w:t>исходного</w:t>
            </w:r>
            <w:proofErr w:type="gramEnd"/>
            <w:r w:rsidRPr="00EE55DC">
              <w:rPr>
                <w:rFonts w:eastAsiaTheme="minorHAnsi"/>
                <w:lang w:eastAsia="en-US"/>
              </w:rPr>
              <w:t xml:space="preserve"> в и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мененных границах</w:t>
            </w:r>
          </w:p>
        </w:tc>
        <w:tc>
          <w:tcPr>
            <w:tcW w:type="pct" w:w="3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24:50:0300303:29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1</w:t>
            </w:r>
            <w:r w:rsidR="00392C92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 xml:space="preserve"> </w:t>
            </w: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638</w:t>
            </w:r>
          </w:p>
        </w:tc>
        <w:tc>
          <w:tcPr>
            <w:tcW w:type="pct" w:w="51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</w:t>
            </w:r>
            <w:r w:rsidR="003005F6">
              <w:rPr>
                <w:rFonts w:eastAsiaTheme="minorHAnsi"/>
                <w:lang w:eastAsia="en-US"/>
              </w:rPr>
              <w:t xml:space="preserve"> </w:t>
            </w:r>
            <w:r w:rsidRPr="00EE55DC">
              <w:rPr>
                <w:rFonts w:eastAsiaTheme="minorHAnsi"/>
                <w:lang w:eastAsia="en-US"/>
              </w:rPr>
              <w:t>033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раздел с сохранен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 xml:space="preserve">ем </w:t>
            </w:r>
            <w:proofErr w:type="gramStart"/>
            <w:r w:rsidRPr="00EE55DC">
              <w:rPr>
                <w:rFonts w:eastAsiaTheme="minorHAnsi"/>
                <w:lang w:eastAsia="en-US"/>
              </w:rPr>
              <w:t>исходного</w:t>
            </w:r>
            <w:proofErr w:type="gramEnd"/>
            <w:r w:rsidRPr="00EE55DC">
              <w:rPr>
                <w:rFonts w:eastAsiaTheme="minorHAnsi"/>
                <w:lang w:eastAsia="en-US"/>
              </w:rPr>
              <w:t xml:space="preserve"> в и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мененных границах</w:t>
            </w:r>
          </w:p>
        </w:tc>
        <w:tc>
          <w:tcPr>
            <w:tcW w:type="pct" w:w="3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24:50:0300303:39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1</w:t>
            </w:r>
            <w:r w:rsidR="00392C92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 xml:space="preserve"> </w:t>
            </w: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406</w:t>
            </w:r>
          </w:p>
        </w:tc>
        <w:tc>
          <w:tcPr>
            <w:tcW w:type="pct" w:w="51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раздел с сохранен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 xml:space="preserve">ем </w:t>
            </w:r>
            <w:proofErr w:type="gramStart"/>
            <w:r w:rsidRPr="00EE55DC">
              <w:rPr>
                <w:rFonts w:eastAsiaTheme="minorHAnsi"/>
                <w:lang w:eastAsia="en-US"/>
              </w:rPr>
              <w:t>исходного</w:t>
            </w:r>
            <w:proofErr w:type="gramEnd"/>
            <w:r w:rsidRPr="00EE55DC">
              <w:rPr>
                <w:rFonts w:eastAsiaTheme="minorHAnsi"/>
                <w:lang w:eastAsia="en-US"/>
              </w:rPr>
              <w:t xml:space="preserve"> в и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мененных границах</w:t>
            </w:r>
          </w:p>
        </w:tc>
        <w:tc>
          <w:tcPr>
            <w:tcW w:type="pct" w:w="3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24:50:0300303:39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1</w:t>
            </w:r>
            <w:r w:rsidR="00392C92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 xml:space="preserve"> </w:t>
            </w: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406</w:t>
            </w:r>
          </w:p>
        </w:tc>
        <w:tc>
          <w:tcPr>
            <w:tcW w:type="pct" w:w="51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</w:t>
            </w:r>
            <w:r w:rsidR="003005F6">
              <w:rPr>
                <w:rFonts w:eastAsiaTheme="minorHAnsi"/>
                <w:lang w:eastAsia="en-US"/>
              </w:rPr>
              <w:t xml:space="preserve"> </w:t>
            </w:r>
            <w:r w:rsidRPr="00EE55DC">
              <w:rPr>
                <w:rFonts w:eastAsiaTheme="minorHAnsi"/>
                <w:lang w:eastAsia="en-US"/>
              </w:rPr>
              <w:t>226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раздел с сохранен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 xml:space="preserve">ем </w:t>
            </w:r>
            <w:proofErr w:type="gramStart"/>
            <w:r w:rsidRPr="00EE55DC">
              <w:rPr>
                <w:rFonts w:eastAsiaTheme="minorHAnsi"/>
                <w:lang w:eastAsia="en-US"/>
              </w:rPr>
              <w:t>исходного</w:t>
            </w:r>
            <w:proofErr w:type="gramEnd"/>
            <w:r w:rsidRPr="00EE55DC">
              <w:rPr>
                <w:rFonts w:eastAsiaTheme="minorHAnsi"/>
                <w:lang w:eastAsia="en-US"/>
              </w:rPr>
              <w:t xml:space="preserve"> в и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мененных границах</w:t>
            </w:r>
          </w:p>
        </w:tc>
        <w:tc>
          <w:tcPr>
            <w:tcW w:type="pct" w:w="3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24:50:0000000:341507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241</w:t>
            </w:r>
            <w:r w:rsidR="00392C92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 xml:space="preserve"> </w:t>
            </w: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457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</w:t>
            </w:r>
            <w:r w:rsidR="003005F6">
              <w:rPr>
                <w:rFonts w:eastAsiaTheme="minorHAnsi"/>
                <w:lang w:eastAsia="en-US"/>
              </w:rPr>
              <w:t xml:space="preserve"> </w:t>
            </w:r>
            <w:r w:rsidRPr="00EE55DC">
              <w:rPr>
                <w:rFonts w:eastAsiaTheme="minorHAnsi"/>
                <w:lang w:eastAsia="en-US"/>
              </w:rPr>
              <w:t>440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раздел с сохранен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 xml:space="preserve">ем </w:t>
            </w:r>
            <w:proofErr w:type="gramStart"/>
            <w:r w:rsidRPr="00EE55DC">
              <w:rPr>
                <w:rFonts w:eastAsiaTheme="minorHAnsi"/>
                <w:lang w:eastAsia="en-US"/>
              </w:rPr>
              <w:t>исходного</w:t>
            </w:r>
            <w:proofErr w:type="gramEnd"/>
            <w:r w:rsidRPr="00EE55DC">
              <w:rPr>
                <w:rFonts w:eastAsiaTheme="minorHAnsi"/>
                <w:lang w:eastAsia="en-US"/>
              </w:rPr>
              <w:t xml:space="preserve"> в и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мененных границах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24:50:0000000:341507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241</w:t>
            </w:r>
            <w:r w:rsidR="00392C92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 xml:space="preserve"> </w:t>
            </w: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457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6</w:t>
            </w:r>
            <w:r w:rsidR="003005F6">
              <w:rPr>
                <w:rFonts w:eastAsiaTheme="minorHAnsi"/>
                <w:lang w:eastAsia="en-US"/>
              </w:rPr>
              <w:t xml:space="preserve"> </w:t>
            </w:r>
            <w:r w:rsidRPr="00EE55DC">
              <w:rPr>
                <w:rFonts w:eastAsiaTheme="minorHAnsi"/>
                <w:lang w:eastAsia="en-US"/>
              </w:rPr>
              <w:t>299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раздел с сохранен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 xml:space="preserve">ем </w:t>
            </w:r>
            <w:proofErr w:type="gramStart"/>
            <w:r w:rsidRPr="00EE55DC">
              <w:rPr>
                <w:rFonts w:eastAsiaTheme="minorHAnsi"/>
                <w:lang w:eastAsia="en-US"/>
              </w:rPr>
              <w:t>исходного</w:t>
            </w:r>
            <w:proofErr w:type="gramEnd"/>
            <w:r w:rsidRPr="00EE55DC">
              <w:rPr>
                <w:rFonts w:eastAsiaTheme="minorHAnsi"/>
                <w:lang w:eastAsia="en-US"/>
              </w:rPr>
              <w:t xml:space="preserve"> в и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мененных границах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24:50:0300303:4298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103</w:t>
            </w:r>
          </w:p>
        </w:tc>
        <w:tc>
          <w:tcPr>
            <w:tcW w:type="pct" w:w="51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28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12.0), предоставл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ние коммунальных услуг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3.1.1)</w:t>
            </w:r>
          </w:p>
        </w:tc>
        <w:tc>
          <w:tcPr>
            <w:tcW w:type="pct" w:w="75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раздел с сохранен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 xml:space="preserve">ем </w:t>
            </w:r>
            <w:proofErr w:type="gramStart"/>
            <w:r w:rsidRPr="00EE55DC">
              <w:rPr>
                <w:rFonts w:eastAsiaTheme="minorHAnsi"/>
                <w:lang w:eastAsia="en-US"/>
              </w:rPr>
              <w:t>исходного</w:t>
            </w:r>
            <w:proofErr w:type="gramEnd"/>
            <w:r w:rsidRPr="00EE55DC">
              <w:rPr>
                <w:rFonts w:eastAsiaTheme="minorHAnsi"/>
                <w:lang w:eastAsia="en-US"/>
              </w:rPr>
              <w:t xml:space="preserve"> в и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мененных границах</w:t>
            </w:r>
          </w:p>
        </w:tc>
        <w:tc>
          <w:tcPr>
            <w:tcW w:type="pct" w:w="3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24:50:0300303:4298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color w:val="252625"/>
                <w:shd w:color="auto" w:fill="FFFFFF" w:val="clear"/>
                <w:lang w:eastAsia="en-US"/>
              </w:rPr>
              <w:t>103</w:t>
            </w:r>
          </w:p>
        </w:tc>
        <w:tc>
          <w:tcPr>
            <w:tcW w:type="pct" w:w="51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64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12.0), предоставл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ние коммунальных услуг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3.1.1)</w:t>
            </w:r>
          </w:p>
        </w:tc>
        <w:tc>
          <w:tcPr>
            <w:tcW w:type="pct" w:w="75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раздел с сохранен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 xml:space="preserve">ем </w:t>
            </w:r>
            <w:proofErr w:type="gramStart"/>
            <w:r w:rsidRPr="00EE55DC">
              <w:rPr>
                <w:rFonts w:eastAsiaTheme="minorHAnsi"/>
                <w:lang w:eastAsia="en-US"/>
              </w:rPr>
              <w:t>исходного</w:t>
            </w:r>
            <w:proofErr w:type="gramEnd"/>
            <w:r w:rsidRPr="00EE55DC">
              <w:rPr>
                <w:rFonts w:eastAsiaTheme="minorHAnsi"/>
                <w:lang w:eastAsia="en-US"/>
              </w:rPr>
              <w:t xml:space="preserve"> в и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мененных границах</w:t>
            </w:r>
          </w:p>
        </w:tc>
        <w:tc>
          <w:tcPr>
            <w:tcW w:type="pct" w:w="3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482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lastRenderedPageBreak/>
              <w:t>1.93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4</w:t>
            </w:r>
            <w:r w:rsidR="003005F6">
              <w:rPr>
                <w:rFonts w:eastAsiaTheme="minorHAnsi"/>
                <w:lang w:eastAsia="en-US"/>
              </w:rPr>
              <w:t xml:space="preserve"> </w:t>
            </w:r>
            <w:r w:rsidRPr="00EE55DC">
              <w:rPr>
                <w:rFonts w:eastAsiaTheme="minorHAnsi"/>
                <w:lang w:eastAsia="en-US"/>
              </w:rPr>
              <w:t>855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proofErr w:type="gramStart"/>
            <w:r w:rsidRPr="00EE55DC">
              <w:rPr>
                <w:rFonts w:eastAsiaTheme="minorHAnsi"/>
                <w:lang w:eastAsia="en-US"/>
              </w:rPr>
              <w:t>объекты торговли (торг</w:t>
            </w:r>
            <w:r w:rsidRPr="00EE55DC">
              <w:rPr>
                <w:rFonts w:eastAsiaTheme="minorHAnsi"/>
                <w:lang w:eastAsia="en-US"/>
              </w:rPr>
              <w:t>о</w:t>
            </w:r>
            <w:r w:rsidRPr="00EE55DC">
              <w:rPr>
                <w:rFonts w:eastAsiaTheme="minorHAnsi"/>
                <w:lang w:eastAsia="en-US"/>
              </w:rPr>
              <w:t>вые центры, торгово-развлекательные центры (комплексы)</w:t>
            </w:r>
            <w:r w:rsidR="00392C92">
              <w:rPr>
                <w:rFonts w:eastAsiaTheme="minorHAnsi"/>
                <w:lang w:eastAsia="en-US"/>
              </w:rPr>
              <w:t>)</w:t>
            </w:r>
            <w:r w:rsidRPr="00EE55DC">
              <w:rPr>
                <w:rFonts w:eastAsiaTheme="minorHAnsi"/>
                <w:lang w:eastAsia="en-US"/>
              </w:rPr>
              <w:t xml:space="preserve">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 xml:space="preserve">4.2), </w:t>
            </w:r>
            <w:proofErr w:type="spellStart"/>
            <w:r w:rsidRPr="00EE55DC">
              <w:rPr>
                <w:rFonts w:eastAsiaTheme="minorHAnsi"/>
                <w:lang w:eastAsia="en-US"/>
              </w:rPr>
              <w:t>выставочно</w:t>
            </w:r>
            <w:proofErr w:type="spellEnd"/>
            <w:r w:rsidRPr="00EE55DC">
              <w:rPr>
                <w:rFonts w:eastAsiaTheme="minorHAnsi"/>
                <w:lang w:eastAsia="en-US"/>
              </w:rPr>
              <w:t>-ярмарочная деятельность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4.10), деловое управление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4.1)</w:t>
            </w:r>
            <w:proofErr w:type="gramEnd"/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460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12.0), предоставл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ние коммунальных услуг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3.1.1)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488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12.0),</w:t>
            </w:r>
            <w:r w:rsidRPr="00EE55DC">
              <w:rPr>
                <w:rFonts w:asciiTheme="minorHAnsi" w:cstheme="minorBidi" w:eastAsiaTheme="minorHAnsi" w:hAnsiTheme="minorHAnsi"/>
                <w:lang w:eastAsia="en-US"/>
              </w:rPr>
              <w:t xml:space="preserve"> </w:t>
            </w:r>
            <w:r w:rsidRPr="00EE55DC">
              <w:rPr>
                <w:rFonts w:eastAsiaTheme="minorHAnsi"/>
                <w:lang w:eastAsia="en-US"/>
              </w:rPr>
              <w:t>предоставл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ние коммунальных услуг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3.1.1)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150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12.0), предоставл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ние коммунальных услуг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3.1.1)</w:t>
            </w:r>
          </w:p>
        </w:tc>
        <w:tc>
          <w:tcPr>
            <w:tcW w:type="pct" w:w="75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522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005F6" w:rsidR="00EE55DC" w:rsidRDefault="00EE55DC" w:rsidRPr="00EE55DC">
            <w:pPr>
              <w:spacing w:line="235" w:lineRule="auto"/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lastRenderedPageBreak/>
              <w:t>17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asciiTheme="minorHAnsi" w:cstheme="minorBidi" w:eastAsiaTheme="minorHAnsi" w:hAnsi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18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asciiTheme="minorHAnsi" w:cstheme="minorBidi" w:eastAsiaTheme="minorHAnsi" w:hAnsi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78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asciiTheme="minorHAnsi" w:cstheme="minorBidi" w:eastAsiaTheme="minorHAnsi" w:hAnsi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1</w:t>
            </w:r>
          </w:p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  <w:tr w:rsidR="00EE55DC" w:rsidRPr="00EE55DC" w:rsidTr="00392C92">
        <w:trPr>
          <w:trHeight w:val="113"/>
        </w:trPr>
        <w:tc>
          <w:tcPr>
            <w:tcW w:type="pct" w:w="3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type="pct" w:w="82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asciiTheme="minorHAnsi" w:cstheme="minorBidi" w:eastAsiaTheme="minorHAnsi" w:hAnsi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разгран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чена</w:t>
            </w:r>
          </w:p>
        </w:tc>
        <w:tc>
          <w:tcPr>
            <w:tcW w:type="pct" w:w="37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type="pct" w:w="5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type="pct" w:w="47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Земли нас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ленных пунктов</w:t>
            </w:r>
          </w:p>
        </w:tc>
        <w:tc>
          <w:tcPr>
            <w:tcW w:type="pct" w:w="97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земельные участки (терр</w:t>
            </w:r>
            <w:r w:rsidRPr="00EE55DC">
              <w:rPr>
                <w:rFonts w:eastAsiaTheme="minorHAnsi"/>
                <w:lang w:eastAsia="en-US"/>
              </w:rPr>
              <w:t>и</w:t>
            </w:r>
            <w:r w:rsidRPr="00EE55DC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EE55DC">
              <w:rPr>
                <w:rFonts w:eastAsiaTheme="minorHAnsi"/>
                <w:lang w:eastAsia="en-US"/>
              </w:rPr>
              <w:t>12.0)</w:t>
            </w:r>
          </w:p>
        </w:tc>
        <w:tc>
          <w:tcPr>
            <w:tcW w:type="pct" w:w="75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образование из з</w:t>
            </w:r>
            <w:r w:rsidRPr="00EE55DC">
              <w:rPr>
                <w:rFonts w:eastAsiaTheme="minorHAnsi"/>
                <w:lang w:eastAsia="en-US"/>
              </w:rPr>
              <w:t>е</w:t>
            </w:r>
            <w:r w:rsidRPr="00EE55DC">
              <w:rPr>
                <w:rFonts w:eastAsiaTheme="minorHAnsi"/>
                <w:lang w:eastAsia="en-US"/>
              </w:rPr>
              <w:t>мель, государстве</w:t>
            </w:r>
            <w:r w:rsidRPr="00EE55DC">
              <w:rPr>
                <w:rFonts w:eastAsiaTheme="minorHAnsi"/>
                <w:lang w:eastAsia="en-US"/>
              </w:rPr>
              <w:t>н</w:t>
            </w:r>
            <w:r w:rsidRPr="00EE55DC">
              <w:rPr>
                <w:rFonts w:eastAsiaTheme="minorHAnsi"/>
                <w:lang w:eastAsia="en-US"/>
              </w:rPr>
              <w:t>ная собственность на которые не ра</w:t>
            </w:r>
            <w:r w:rsidRPr="00EE55DC">
              <w:rPr>
                <w:rFonts w:eastAsiaTheme="minorHAnsi"/>
                <w:lang w:eastAsia="en-US"/>
              </w:rPr>
              <w:t>з</w:t>
            </w:r>
            <w:r w:rsidRPr="00EE55DC">
              <w:rPr>
                <w:rFonts w:eastAsiaTheme="minorHAnsi"/>
                <w:lang w:eastAsia="en-US"/>
              </w:rPr>
              <w:t>граничена</w:t>
            </w:r>
          </w:p>
        </w:tc>
        <w:tc>
          <w:tcPr>
            <w:tcW w:type="pct" w:w="3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710650" w:rsidR="00EE55DC" w:rsidRDefault="00EE55DC" w:rsidRPr="00EE55DC">
            <w:pPr>
              <w:jc w:val="center"/>
              <w:rPr>
                <w:rFonts w:eastAsiaTheme="minorHAnsi"/>
                <w:lang w:eastAsia="en-US"/>
              </w:rPr>
            </w:pPr>
            <w:r w:rsidRPr="00EE55DC">
              <w:rPr>
                <w:rFonts w:eastAsiaTheme="minorHAnsi"/>
                <w:lang w:eastAsia="en-US"/>
              </w:rPr>
              <w:t>нет</w:t>
            </w:r>
          </w:p>
        </w:tc>
      </w:tr>
    </w:tbl>
    <w:p w:rsidP="009C04B5" w:rsidR="009D232C" w:rsidRDefault="009D232C">
      <w:pPr>
        <w:ind w:firstLine="1134"/>
        <w:rPr>
          <w:rFonts w:eastAsia="SimSun"/>
          <w:bCs/>
          <w:sz w:val="30"/>
          <w:szCs w:val="30"/>
          <w:lang w:eastAsia="zh-CN"/>
        </w:rPr>
      </w:pPr>
    </w:p>
    <w:p w:rsidP="008728B9" w:rsidR="009C04B5" w:rsidRDefault="00EE55DC">
      <w:pPr>
        <w:pStyle w:val="11"/>
        <w:suppressAutoHyphens/>
        <w:rPr>
          <w:rFonts w:eastAsia="SimSun"/>
          <w:bCs/>
          <w:sz w:val="28"/>
          <w:szCs w:val="28"/>
          <w:lang w:eastAsia="zh-CN" w:val="ru-RU"/>
        </w:rPr>
      </w:pPr>
      <w:r w:rsidRPr="00EE55DC">
        <w:rPr>
          <w:rFonts w:eastAsia="SimSun"/>
          <w:bCs/>
          <w:sz w:val="28"/>
          <w:szCs w:val="28"/>
          <w:lang w:eastAsia="zh-CN" w:val="ru-RU"/>
        </w:rPr>
        <w:t>Примечани</w:t>
      </w:r>
      <w:r w:rsidR="00392C92">
        <w:rPr>
          <w:rFonts w:eastAsia="SimSun"/>
          <w:bCs/>
          <w:sz w:val="28"/>
          <w:szCs w:val="28"/>
          <w:lang w:eastAsia="zh-CN" w:val="ru-RU"/>
        </w:rPr>
        <w:t xml:space="preserve">е. </w:t>
      </w:r>
      <w:r w:rsidRPr="00EE55DC">
        <w:rPr>
          <w:rFonts w:eastAsia="SimSun"/>
          <w:bCs/>
          <w:sz w:val="28"/>
          <w:szCs w:val="28"/>
          <w:lang w:eastAsia="zh-CN" w:val="ru-RU"/>
        </w:rPr>
        <w:t xml:space="preserve">Вид разрешенного использования приводится в соответствие с планируемым использованием </w:t>
      </w:r>
      <w:r w:rsidR="008728B9">
        <w:rPr>
          <w:rFonts w:eastAsia="SimSun"/>
          <w:bCs/>
          <w:sz w:val="28"/>
          <w:szCs w:val="28"/>
          <w:lang w:eastAsia="zh-CN" w:val="ru-RU"/>
        </w:rPr>
        <w:t xml:space="preserve">                     </w:t>
      </w:r>
      <w:r w:rsidRPr="00EE55DC">
        <w:rPr>
          <w:rFonts w:eastAsia="SimSun"/>
          <w:bCs/>
          <w:sz w:val="28"/>
          <w:szCs w:val="28"/>
          <w:lang w:eastAsia="zh-CN" w:val="ru-RU"/>
        </w:rPr>
        <w:t>и действующими</w:t>
      </w:r>
      <w:r>
        <w:rPr>
          <w:rFonts w:eastAsia="SimSun"/>
          <w:bCs/>
          <w:sz w:val="28"/>
          <w:szCs w:val="28"/>
          <w:lang w:eastAsia="zh-CN" w:val="ru-RU"/>
        </w:rPr>
        <w:t xml:space="preserve"> </w:t>
      </w:r>
      <w:r w:rsidR="00392C92">
        <w:rPr>
          <w:rFonts w:eastAsia="SimSun"/>
          <w:bCs/>
          <w:sz w:val="28"/>
          <w:szCs w:val="28"/>
          <w:lang w:eastAsia="zh-CN" w:val="ru-RU"/>
        </w:rPr>
        <w:t>П</w:t>
      </w:r>
      <w:r>
        <w:rPr>
          <w:rFonts w:eastAsia="SimSun"/>
          <w:bCs/>
          <w:sz w:val="28"/>
          <w:szCs w:val="28"/>
          <w:lang w:eastAsia="zh-CN" w:val="ru-RU"/>
        </w:rPr>
        <w:t>равилами</w:t>
      </w:r>
      <w:r w:rsidRPr="00EE55DC">
        <w:rPr>
          <w:rFonts w:eastAsia="SimSun"/>
          <w:bCs/>
          <w:sz w:val="28"/>
          <w:szCs w:val="28"/>
          <w:lang w:eastAsia="zh-CN" w:val="ru-RU"/>
        </w:rPr>
        <w:t>.</w:t>
      </w:r>
    </w:p>
    <w:p w:rsidP="00EE55DC" w:rsidR="00082D40" w:rsidRDefault="00082D40">
      <w:pPr>
        <w:pStyle w:val="11"/>
        <w:rPr>
          <w:rFonts w:eastAsia="SimSun"/>
          <w:bCs/>
          <w:sz w:val="28"/>
          <w:szCs w:val="28"/>
          <w:lang w:eastAsia="zh-CN" w:val="ru-RU"/>
        </w:rPr>
      </w:pPr>
    </w:p>
    <w:p w:rsidP="00082D40" w:rsidR="00AD26AA" w:rsidRDefault="00AD26AA">
      <w:pPr>
        <w:spacing w:line="276" w:lineRule="auto"/>
        <w:jc w:val="right"/>
        <w:rPr>
          <w:bCs/>
          <w:sz w:val="30"/>
          <w:szCs w:val="30"/>
        </w:rPr>
      </w:pPr>
    </w:p>
    <w:p w:rsidP="00082D40" w:rsidR="003005F6" w:rsidRDefault="003005F6">
      <w:pPr>
        <w:spacing w:line="276" w:lineRule="auto"/>
        <w:jc w:val="right"/>
        <w:rPr>
          <w:bCs/>
          <w:sz w:val="30"/>
          <w:szCs w:val="30"/>
        </w:rPr>
      </w:pPr>
    </w:p>
    <w:p w:rsidP="00082D40" w:rsidR="00392C92" w:rsidRDefault="00392C92">
      <w:pPr>
        <w:spacing w:line="276" w:lineRule="auto"/>
        <w:jc w:val="right"/>
        <w:rPr>
          <w:bCs/>
          <w:sz w:val="30"/>
          <w:szCs w:val="30"/>
        </w:rPr>
      </w:pPr>
    </w:p>
    <w:p w:rsidP="00082D40" w:rsidR="003005F6" w:rsidRDefault="003005F6">
      <w:pPr>
        <w:spacing w:line="276" w:lineRule="auto"/>
        <w:jc w:val="right"/>
        <w:rPr>
          <w:bCs/>
          <w:sz w:val="30"/>
          <w:szCs w:val="30"/>
        </w:rPr>
      </w:pPr>
    </w:p>
    <w:p w:rsidP="00082D40" w:rsidR="003005F6" w:rsidRDefault="003005F6">
      <w:pPr>
        <w:spacing w:line="276" w:lineRule="auto"/>
        <w:jc w:val="right"/>
        <w:rPr>
          <w:bCs/>
          <w:sz w:val="30"/>
          <w:szCs w:val="30"/>
        </w:rPr>
      </w:pPr>
    </w:p>
    <w:p w:rsidP="003005F6" w:rsidR="003005F6" w:rsidRDefault="003005F6">
      <w:pPr>
        <w:jc w:val="center"/>
        <w:rPr>
          <w:bCs/>
          <w:sz w:val="30"/>
          <w:szCs w:val="30"/>
        </w:rPr>
      </w:pPr>
      <w:r w:rsidRPr="00082D40">
        <w:rPr>
          <w:bCs/>
          <w:sz w:val="30"/>
          <w:szCs w:val="30"/>
        </w:rPr>
        <w:lastRenderedPageBreak/>
        <w:t>2</w:t>
      </w:r>
      <w:r>
        <w:rPr>
          <w:bCs/>
          <w:sz w:val="30"/>
          <w:szCs w:val="30"/>
        </w:rPr>
        <w:t>-й</w:t>
      </w:r>
      <w:r w:rsidRPr="00082D40">
        <w:rPr>
          <w:bCs/>
          <w:sz w:val="30"/>
          <w:szCs w:val="30"/>
        </w:rPr>
        <w:t xml:space="preserve"> этап межевания</w:t>
      </w:r>
    </w:p>
    <w:p w:rsidP="00082D40" w:rsidR="00082D40" w:rsidRDefault="00082D40">
      <w:pPr>
        <w:spacing w:line="276" w:lineRule="auto"/>
        <w:jc w:val="right"/>
        <w:rPr>
          <w:bCs/>
          <w:sz w:val="30"/>
          <w:szCs w:val="30"/>
        </w:rPr>
      </w:pPr>
      <w:r w:rsidRPr="00082D40">
        <w:rPr>
          <w:bCs/>
          <w:sz w:val="30"/>
          <w:szCs w:val="30"/>
        </w:rPr>
        <w:t>Таблица 2</w:t>
      </w:r>
    </w:p>
    <w:tbl>
      <w:tblPr>
        <w:tblW w:type="pct" w:w="5125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1517"/>
        <w:gridCol w:w="1517"/>
        <w:gridCol w:w="1276"/>
        <w:gridCol w:w="1487"/>
        <w:gridCol w:w="1659"/>
        <w:gridCol w:w="2971"/>
        <w:gridCol w:w="2282"/>
        <w:gridCol w:w="963"/>
        <w:gridCol w:w="1379"/>
      </w:tblGrid>
      <w:tr w:rsidR="00082D40" w:rsidRPr="00082D40" w:rsidTr="003005F6">
        <w:trPr>
          <w:cantSplit/>
          <w:trHeight w:val="113"/>
        </w:trPr>
        <w:tc>
          <w:tcPr>
            <w:tcW w:type="pct" w:w="504"/>
            <w:shd w:color="auto" w:fill="auto" w:val="clear"/>
            <w:hideMark/>
          </w:tcPr>
          <w:p w:rsidP="003005F6" w:rsidR="00082D40" w:rsidRDefault="00082D40" w:rsidRPr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Номер меж</w:t>
            </w:r>
            <w:r w:rsidRPr="00082D40">
              <w:rPr>
                <w:rFonts w:eastAsiaTheme="minorHAnsi"/>
                <w:lang w:eastAsia="en-US"/>
              </w:rPr>
              <w:t>е</w:t>
            </w:r>
            <w:r w:rsidRPr="00082D40">
              <w:rPr>
                <w:rFonts w:eastAsiaTheme="minorHAnsi"/>
                <w:lang w:eastAsia="en-US"/>
              </w:rPr>
              <w:t xml:space="preserve">вания </w:t>
            </w:r>
            <w:r w:rsidRPr="00082D40">
              <w:rPr>
                <w:rFonts w:eastAsiaTheme="minorHAnsi"/>
                <w:bCs/>
                <w:lang w:eastAsia="en-US"/>
              </w:rPr>
              <w:t>з</w:t>
            </w:r>
            <w:r w:rsidRPr="00082D40">
              <w:rPr>
                <w:rFonts w:eastAsiaTheme="minorHAnsi"/>
                <w:bCs/>
                <w:lang w:eastAsia="en-US"/>
              </w:rPr>
              <w:t>е</w:t>
            </w:r>
            <w:r w:rsidRPr="00082D40">
              <w:rPr>
                <w:rFonts w:eastAsiaTheme="minorHAnsi"/>
                <w:bCs/>
                <w:lang w:eastAsia="en-US"/>
              </w:rPr>
              <w:t>мельного участка</w:t>
            </w:r>
          </w:p>
        </w:tc>
        <w:tc>
          <w:tcPr>
            <w:tcW w:type="pct" w:w="504"/>
            <w:shd w:color="auto" w:fill="auto" w:val="clear"/>
            <w:hideMark/>
          </w:tcPr>
          <w:p w:rsidP="003005F6" w:rsidR="00082D40" w:rsidRDefault="00082D40" w:rsidRPr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Условный номер з</w:t>
            </w:r>
            <w:r w:rsidRPr="00082D40">
              <w:rPr>
                <w:rFonts w:eastAsiaTheme="minorHAnsi"/>
                <w:bCs/>
                <w:lang w:eastAsia="en-US"/>
              </w:rPr>
              <w:t>е</w:t>
            </w:r>
            <w:r w:rsidRPr="00082D40">
              <w:rPr>
                <w:rFonts w:eastAsiaTheme="minorHAnsi"/>
                <w:bCs/>
                <w:lang w:eastAsia="en-US"/>
              </w:rPr>
              <w:t>мельного участка (о</w:t>
            </w:r>
            <w:r w:rsidRPr="00082D40">
              <w:rPr>
                <w:rFonts w:eastAsiaTheme="minorHAnsi"/>
                <w:bCs/>
                <w:lang w:eastAsia="en-US"/>
              </w:rPr>
              <w:t>б</w:t>
            </w:r>
            <w:r w:rsidRPr="00082D40">
              <w:rPr>
                <w:rFonts w:eastAsiaTheme="minorHAnsi"/>
                <w:bCs/>
                <w:lang w:eastAsia="en-US"/>
              </w:rPr>
              <w:t xml:space="preserve">разован </w:t>
            </w:r>
            <w:proofErr w:type="gramStart"/>
            <w:r w:rsidRPr="00082D40">
              <w:rPr>
                <w:rFonts w:eastAsiaTheme="minorHAnsi"/>
                <w:bCs/>
                <w:lang w:eastAsia="en-US"/>
              </w:rPr>
              <w:t>из</w:t>
            </w:r>
            <w:proofErr w:type="gramEnd"/>
            <w:r w:rsidRPr="00082D40">
              <w:rPr>
                <w:rFonts w:eastAsiaTheme="minorHAnsi"/>
                <w:bCs/>
                <w:lang w:eastAsia="en-US"/>
              </w:rPr>
              <w:t>)</w:t>
            </w:r>
          </w:p>
        </w:tc>
        <w:tc>
          <w:tcPr>
            <w:tcW w:type="pct" w:w="424"/>
            <w:shd w:color="auto" w:fill="auto" w:val="clear"/>
            <w:hideMark/>
          </w:tcPr>
          <w:p w:rsidP="003005F6" w:rsidR="00082D40" w:rsidRDefault="00082D40" w:rsidRPr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Площадь исходного земельного участка, кв.</w:t>
            </w:r>
            <w:r w:rsidR="003005F6">
              <w:rPr>
                <w:rFonts w:eastAsiaTheme="minorHAnsi"/>
                <w:bCs/>
                <w:lang w:eastAsia="en-US"/>
              </w:rPr>
              <w:t xml:space="preserve"> м</w:t>
            </w:r>
          </w:p>
        </w:tc>
        <w:tc>
          <w:tcPr>
            <w:tcW w:type="pct" w:w="494"/>
          </w:tcPr>
          <w:p w:rsidP="003005F6" w:rsidR="00082D40" w:rsidRDefault="00082D40" w:rsidRPr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Площадь о</w:t>
            </w:r>
            <w:r w:rsidRPr="00082D40">
              <w:rPr>
                <w:rFonts w:eastAsiaTheme="minorHAnsi"/>
                <w:bCs/>
                <w:lang w:eastAsia="en-US"/>
              </w:rPr>
              <w:t>б</w:t>
            </w:r>
            <w:r w:rsidRPr="00082D40">
              <w:rPr>
                <w:rFonts w:eastAsiaTheme="minorHAnsi"/>
                <w:bCs/>
                <w:lang w:eastAsia="en-US"/>
              </w:rPr>
              <w:t>разуемого земельного участка, ч</w:t>
            </w:r>
            <w:r w:rsidRPr="00082D40">
              <w:rPr>
                <w:rFonts w:eastAsiaTheme="minorHAnsi"/>
                <w:bCs/>
                <w:lang w:eastAsia="en-US"/>
              </w:rPr>
              <w:t>а</w:t>
            </w:r>
            <w:r w:rsidRPr="00082D40">
              <w:rPr>
                <w:rFonts w:eastAsiaTheme="minorHAnsi"/>
                <w:bCs/>
                <w:lang w:eastAsia="en-US"/>
              </w:rPr>
              <w:t>сти земел</w:t>
            </w:r>
            <w:r w:rsidRPr="00082D40">
              <w:rPr>
                <w:rFonts w:eastAsiaTheme="minorHAnsi"/>
                <w:bCs/>
                <w:lang w:eastAsia="en-US"/>
              </w:rPr>
              <w:t>ь</w:t>
            </w:r>
            <w:r w:rsidRPr="00082D40">
              <w:rPr>
                <w:rFonts w:eastAsiaTheme="minorHAnsi"/>
                <w:bCs/>
                <w:lang w:eastAsia="en-US"/>
              </w:rPr>
              <w:t>ного участка, кв. м</w:t>
            </w:r>
          </w:p>
        </w:tc>
        <w:tc>
          <w:tcPr>
            <w:tcW w:type="pct" w:w="551"/>
            <w:shd w:color="auto" w:fill="auto" w:val="clear"/>
            <w:hideMark/>
          </w:tcPr>
          <w:p w:rsidP="003005F6" w:rsidR="003005F6" w:rsidRDefault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 xml:space="preserve">Категория </w:t>
            </w:r>
          </w:p>
          <w:p w:rsidP="003005F6" w:rsidR="00082D40" w:rsidRDefault="00082D40" w:rsidRPr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земель</w:t>
            </w:r>
          </w:p>
        </w:tc>
        <w:tc>
          <w:tcPr>
            <w:tcW w:type="pct" w:w="987"/>
            <w:shd w:color="auto" w:fill="auto" w:val="clear"/>
            <w:hideMark/>
          </w:tcPr>
          <w:p w:rsidP="003005F6" w:rsidR="003005F6" w:rsidRDefault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Вид разрешенного испол</w:t>
            </w:r>
            <w:r w:rsidRPr="00082D40">
              <w:rPr>
                <w:rFonts w:eastAsiaTheme="minorHAnsi"/>
                <w:bCs/>
                <w:lang w:eastAsia="en-US"/>
              </w:rPr>
              <w:t>ь</w:t>
            </w:r>
            <w:r w:rsidRPr="00082D40">
              <w:rPr>
                <w:rFonts w:eastAsiaTheme="minorHAnsi"/>
                <w:bCs/>
                <w:lang w:eastAsia="en-US"/>
              </w:rPr>
              <w:t xml:space="preserve">зования образуемого </w:t>
            </w:r>
          </w:p>
          <w:p w:rsidP="003005F6" w:rsidR="00082D40" w:rsidRDefault="00082D40" w:rsidRPr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земельного участка</w:t>
            </w:r>
          </w:p>
        </w:tc>
        <w:tc>
          <w:tcPr>
            <w:tcW w:type="pct" w:w="758"/>
            <w:shd w:color="auto" w:fill="auto" w:val="clear"/>
            <w:hideMark/>
          </w:tcPr>
          <w:p w:rsidP="003005F6" w:rsidR="00082D40" w:rsidRDefault="00082D40" w:rsidRPr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Способ образования</w:t>
            </w:r>
          </w:p>
        </w:tc>
        <w:tc>
          <w:tcPr>
            <w:tcW w:type="pct" w:w="320"/>
            <w:shd w:color="auto" w:fill="auto" w:val="clear"/>
            <w:hideMark/>
          </w:tcPr>
          <w:p w:rsidP="003005F6" w:rsidR="00082D40" w:rsidRDefault="00082D40" w:rsidRPr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Учас</w:t>
            </w:r>
            <w:r w:rsidRPr="00082D40">
              <w:rPr>
                <w:rFonts w:eastAsiaTheme="minorHAnsi"/>
                <w:bCs/>
                <w:lang w:eastAsia="en-US"/>
              </w:rPr>
              <w:t>т</w:t>
            </w:r>
            <w:r w:rsidRPr="00082D40">
              <w:rPr>
                <w:rFonts w:eastAsiaTheme="minorHAnsi"/>
                <w:bCs/>
                <w:lang w:eastAsia="en-US"/>
              </w:rPr>
              <w:t>ки под терр</w:t>
            </w:r>
            <w:r w:rsidRPr="00082D40">
              <w:rPr>
                <w:rFonts w:eastAsiaTheme="minorHAnsi"/>
                <w:bCs/>
                <w:lang w:eastAsia="en-US"/>
              </w:rPr>
              <w:t>и</w:t>
            </w:r>
            <w:r w:rsidRPr="00082D40">
              <w:rPr>
                <w:rFonts w:eastAsiaTheme="minorHAnsi"/>
                <w:bCs/>
                <w:lang w:eastAsia="en-US"/>
              </w:rPr>
              <w:t>тории общего польз</w:t>
            </w:r>
            <w:r w:rsidRPr="00082D40">
              <w:rPr>
                <w:rFonts w:eastAsiaTheme="minorHAnsi"/>
                <w:bCs/>
                <w:lang w:eastAsia="en-US"/>
              </w:rPr>
              <w:t>о</w:t>
            </w:r>
            <w:r w:rsidRPr="00082D40">
              <w:rPr>
                <w:rFonts w:eastAsiaTheme="minorHAnsi"/>
                <w:bCs/>
                <w:lang w:eastAsia="en-US"/>
              </w:rPr>
              <w:t>вания (да, нет)</w:t>
            </w:r>
          </w:p>
        </w:tc>
        <w:tc>
          <w:tcPr>
            <w:tcW w:type="pct" w:w="458"/>
            <w:shd w:color="auto" w:fill="auto" w:val="clear"/>
            <w:hideMark/>
          </w:tcPr>
          <w:p w:rsidP="003005F6" w:rsidR="003005F6" w:rsidRDefault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 xml:space="preserve">Изъятие </w:t>
            </w:r>
          </w:p>
          <w:p w:rsidP="003005F6" w:rsidR="003005F6" w:rsidRDefault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для гос</w:t>
            </w:r>
            <w:r w:rsidRPr="00082D40">
              <w:rPr>
                <w:rFonts w:eastAsiaTheme="minorHAnsi"/>
                <w:bCs/>
                <w:lang w:eastAsia="en-US"/>
              </w:rPr>
              <w:t>у</w:t>
            </w:r>
            <w:r w:rsidRPr="00082D40">
              <w:rPr>
                <w:rFonts w:eastAsiaTheme="minorHAnsi"/>
                <w:bCs/>
                <w:lang w:eastAsia="en-US"/>
              </w:rPr>
              <w:t>дарстве</w:t>
            </w:r>
            <w:r w:rsidRPr="00082D40">
              <w:rPr>
                <w:rFonts w:eastAsiaTheme="minorHAnsi"/>
                <w:bCs/>
                <w:lang w:eastAsia="en-US"/>
              </w:rPr>
              <w:t>н</w:t>
            </w:r>
            <w:r w:rsidRPr="00082D40">
              <w:rPr>
                <w:rFonts w:eastAsiaTheme="minorHAnsi"/>
                <w:bCs/>
                <w:lang w:eastAsia="en-US"/>
              </w:rPr>
              <w:t>ных или муниц</w:t>
            </w:r>
            <w:r w:rsidRPr="00082D40">
              <w:rPr>
                <w:rFonts w:eastAsiaTheme="minorHAnsi"/>
                <w:bCs/>
                <w:lang w:eastAsia="en-US"/>
              </w:rPr>
              <w:t>и</w:t>
            </w:r>
            <w:r w:rsidRPr="00082D40">
              <w:rPr>
                <w:rFonts w:eastAsiaTheme="minorHAnsi"/>
                <w:bCs/>
                <w:lang w:eastAsia="en-US"/>
              </w:rPr>
              <w:t xml:space="preserve">пальных нужд </w:t>
            </w:r>
          </w:p>
          <w:p w:rsidP="003005F6" w:rsidR="00082D40" w:rsidRDefault="00082D40" w:rsidRPr="00082D40">
            <w:pPr>
              <w:spacing w:line="192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(да, нет)</w:t>
            </w:r>
          </w:p>
        </w:tc>
      </w:tr>
    </w:tbl>
    <w:p w:rsidP="003005F6" w:rsidR="003005F6" w:rsidRDefault="003005F6" w:rsidRPr="003005F6">
      <w:pPr>
        <w:spacing w:line="14" w:lineRule="auto"/>
        <w:rPr>
          <w:sz w:val="2"/>
          <w:szCs w:val="2"/>
        </w:rPr>
      </w:pPr>
    </w:p>
    <w:tbl>
      <w:tblPr>
        <w:tblW w:type="pct" w:w="5125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1517"/>
        <w:gridCol w:w="1517"/>
        <w:gridCol w:w="1276"/>
        <w:gridCol w:w="1487"/>
        <w:gridCol w:w="1659"/>
        <w:gridCol w:w="2971"/>
        <w:gridCol w:w="2282"/>
        <w:gridCol w:w="963"/>
        <w:gridCol w:w="1379"/>
      </w:tblGrid>
      <w:tr w:rsidR="00082D40" w:rsidRPr="00082D40" w:rsidTr="003005F6">
        <w:trPr>
          <w:cantSplit/>
          <w:trHeight w:val="113"/>
        </w:trPr>
        <w:tc>
          <w:tcPr>
            <w:tcW w:type="pct" w:w="504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1.Т.82</w:t>
            </w:r>
          </w:p>
        </w:tc>
        <w:tc>
          <w:tcPr>
            <w:tcW w:type="pct" w:w="5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type="pct" w:w="4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775</w:t>
            </w:r>
          </w:p>
        </w:tc>
        <w:tc>
          <w:tcPr>
            <w:tcW w:type="pct" w:w="494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3</w:t>
            </w:r>
            <w:r w:rsidR="003005F6">
              <w:rPr>
                <w:rFonts w:eastAsiaTheme="minorHAnsi"/>
                <w:bCs/>
                <w:lang w:eastAsia="en-US"/>
              </w:rPr>
              <w:t xml:space="preserve"> </w:t>
            </w:r>
            <w:r w:rsidRPr="00082D40">
              <w:rPr>
                <w:rFonts w:eastAsiaTheme="minorHAnsi"/>
                <w:bCs/>
                <w:lang w:eastAsia="en-US"/>
              </w:rPr>
              <w:t>246</w:t>
            </w:r>
          </w:p>
        </w:tc>
        <w:tc>
          <w:tcPr>
            <w:tcW w:type="pct" w:w="551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Земли нас</w:t>
            </w:r>
            <w:r w:rsidRPr="00082D40">
              <w:rPr>
                <w:rFonts w:eastAsiaTheme="minorHAnsi"/>
                <w:bCs/>
                <w:lang w:eastAsia="en-US"/>
              </w:rPr>
              <w:t>е</w:t>
            </w:r>
            <w:r w:rsidRPr="00082D40">
              <w:rPr>
                <w:rFonts w:eastAsiaTheme="minorHAnsi"/>
                <w:bCs/>
                <w:lang w:eastAsia="en-US"/>
              </w:rPr>
              <w:t>ленных                  пунктов</w:t>
            </w:r>
          </w:p>
        </w:tc>
        <w:tc>
          <w:tcPr>
            <w:tcW w:type="pct" w:w="987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земельные участки (терр</w:t>
            </w:r>
            <w:r w:rsidRPr="00082D40">
              <w:rPr>
                <w:rFonts w:eastAsiaTheme="minorHAnsi"/>
                <w:lang w:eastAsia="en-US"/>
              </w:rPr>
              <w:t>и</w:t>
            </w:r>
            <w:r w:rsidRPr="00082D40">
              <w:rPr>
                <w:rFonts w:eastAsiaTheme="minorHAnsi"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082D40">
              <w:rPr>
                <w:rFonts w:eastAsiaTheme="minorHAnsi"/>
                <w:lang w:eastAsia="en-US"/>
              </w:rPr>
              <w:t>12.0), предоставл</w:t>
            </w:r>
            <w:r w:rsidRPr="00082D40">
              <w:rPr>
                <w:rFonts w:eastAsiaTheme="minorHAnsi"/>
                <w:lang w:eastAsia="en-US"/>
              </w:rPr>
              <w:t>е</w:t>
            </w:r>
            <w:r w:rsidRPr="00082D40">
              <w:rPr>
                <w:rFonts w:eastAsiaTheme="minorHAnsi"/>
                <w:lang w:eastAsia="en-US"/>
              </w:rPr>
              <w:t>ние коммунальных услуг (</w:t>
            </w:r>
            <w:r w:rsidR="003005F6">
              <w:rPr>
                <w:rFonts w:eastAsiaTheme="minorHAnsi"/>
                <w:lang w:eastAsia="en-US"/>
              </w:rPr>
              <w:t xml:space="preserve">код – </w:t>
            </w:r>
            <w:r w:rsidRPr="00082D40">
              <w:rPr>
                <w:rFonts w:eastAsiaTheme="minorHAnsi"/>
                <w:lang w:eastAsia="en-US"/>
              </w:rPr>
              <w:t>3.1.1)</w:t>
            </w:r>
          </w:p>
        </w:tc>
        <w:tc>
          <w:tcPr>
            <w:tcW w:type="pct" w:w="758"/>
            <w:vMerge w:val="restart"/>
            <w:tcBorders>
              <w:left w:color="auto" w:space="0" w:sz="4" w:val="single"/>
            </w:tcBorders>
            <w:shd w:color="auto" w:fill="auto" w:val="clear"/>
          </w:tcPr>
          <w:p w:rsidP="003005F6" w:rsidR="00082D40" w:rsidRDefault="003005F6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объединение</w:t>
            </w:r>
          </w:p>
        </w:tc>
        <w:tc>
          <w:tcPr>
            <w:tcW w:type="pct" w:w="320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58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нет</w:t>
            </w: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type="pct" w:w="4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482</w:t>
            </w:r>
          </w:p>
        </w:tc>
        <w:tc>
          <w:tcPr>
            <w:tcW w:type="pct" w:w="494"/>
            <w:vMerge/>
            <w:tcBorders>
              <w:top w:color="auto" w:space="0" w:sz="4" w:val="single"/>
              <w:left w:color="auto" w:space="0" w:sz="4" w:val="single"/>
            </w:tcBorders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tcBorders>
              <w:top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tcBorders>
              <w:top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type="pct" w:w="4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529</w:t>
            </w:r>
          </w:p>
        </w:tc>
        <w:tc>
          <w:tcPr>
            <w:tcW w:type="pct" w:w="494"/>
            <w:vMerge/>
            <w:tcBorders>
              <w:left w:color="auto" w:space="0" w:sz="4" w:val="single"/>
            </w:tcBorders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type="pct" w:w="4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type="pct" w:w="494"/>
            <w:vMerge/>
            <w:tcBorders>
              <w:left w:color="auto" w:space="0" w:sz="4" w:val="single"/>
            </w:tcBorders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extDirection w:val="btL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type="pct" w:w="4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type="pct" w:w="494"/>
            <w:vMerge/>
            <w:tcBorders>
              <w:left w:color="auto" w:space="0" w:sz="4" w:val="single"/>
            </w:tcBorders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  <w:textDirection w:val="btL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  <w:textDirection w:val="btL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bCs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extDirection w:val="btL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17</w:t>
            </w:r>
          </w:p>
        </w:tc>
        <w:tc>
          <w:tcPr>
            <w:tcW w:type="pct" w:w="4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type="pct" w:w="494"/>
            <w:vMerge/>
            <w:tcBorders>
              <w:left w:color="auto" w:space="0" w:sz="4" w:val="single"/>
            </w:tcBorders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  <w:textDirection w:val="btL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  <w:textDirection w:val="btL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bCs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tcBorders>
              <w:top w:color="auto" w:space="0" w:sz="4" w:val="single"/>
            </w:tcBorders>
            <w:shd w:color="auto" w:fill="auto" w:val="clear"/>
            <w:textDirection w:val="btL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type="pct" w:w="4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</w:t>
            </w:r>
            <w:r w:rsidR="00392C92">
              <w:rPr>
                <w:rFonts w:eastAsiaTheme="minorHAnsi"/>
                <w:lang w:eastAsia="en-US"/>
              </w:rPr>
              <w:t xml:space="preserve"> </w:t>
            </w:r>
            <w:r w:rsidRPr="00082D40">
              <w:rPr>
                <w:rFonts w:eastAsiaTheme="minorHAnsi"/>
                <w:lang w:eastAsia="en-US"/>
              </w:rPr>
              <w:t>440</w:t>
            </w:r>
          </w:p>
        </w:tc>
        <w:tc>
          <w:tcPr>
            <w:tcW w:type="pct" w:w="494"/>
            <w:vMerge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  <w:textDirection w:val="btL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  <w:textDirection w:val="btL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bCs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1.Т.93.1</w:t>
            </w: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460</w:t>
            </w:r>
          </w:p>
        </w:tc>
        <w:tc>
          <w:tcPr>
            <w:tcW w:type="pct" w:w="494"/>
            <w:vMerge w:val="restart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488</w:t>
            </w:r>
          </w:p>
        </w:tc>
        <w:tc>
          <w:tcPr>
            <w:tcW w:type="pct" w:w="551"/>
            <w:vMerge w:val="restart"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Земли нас</w:t>
            </w:r>
            <w:r w:rsidRPr="00082D40">
              <w:rPr>
                <w:rFonts w:eastAsiaTheme="minorHAnsi"/>
                <w:bCs/>
                <w:lang w:eastAsia="en-US"/>
              </w:rPr>
              <w:t>е</w:t>
            </w:r>
            <w:r w:rsidRPr="00082D40">
              <w:rPr>
                <w:rFonts w:eastAsiaTheme="minorHAnsi"/>
                <w:bCs/>
                <w:lang w:eastAsia="en-US"/>
              </w:rPr>
              <w:t>ленных                  пунктов</w:t>
            </w:r>
          </w:p>
        </w:tc>
        <w:tc>
          <w:tcPr>
            <w:tcW w:type="pct" w:w="987"/>
            <w:vMerge w:val="restart"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земельные участки (терр</w:t>
            </w:r>
            <w:r w:rsidRPr="00082D40">
              <w:rPr>
                <w:rFonts w:eastAsiaTheme="minorHAnsi"/>
                <w:bCs/>
                <w:lang w:eastAsia="en-US"/>
              </w:rPr>
              <w:t>и</w:t>
            </w:r>
            <w:r w:rsidRPr="00082D40">
              <w:rPr>
                <w:rFonts w:eastAsiaTheme="minorHAnsi"/>
                <w:bCs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bCs/>
                <w:lang w:eastAsia="en-US"/>
              </w:rPr>
              <w:t xml:space="preserve">код – </w:t>
            </w:r>
            <w:r w:rsidRPr="00082D40">
              <w:rPr>
                <w:rFonts w:eastAsiaTheme="minorHAnsi"/>
                <w:bCs/>
                <w:lang w:eastAsia="en-US"/>
              </w:rPr>
              <w:t>12.0), предоставл</w:t>
            </w:r>
            <w:r w:rsidRPr="00082D40">
              <w:rPr>
                <w:rFonts w:eastAsiaTheme="minorHAnsi"/>
                <w:bCs/>
                <w:lang w:eastAsia="en-US"/>
              </w:rPr>
              <w:t>е</w:t>
            </w:r>
            <w:r w:rsidRPr="00082D40">
              <w:rPr>
                <w:rFonts w:eastAsiaTheme="minorHAnsi"/>
                <w:bCs/>
                <w:lang w:eastAsia="en-US"/>
              </w:rPr>
              <w:t>ние коммунальных услуг (</w:t>
            </w:r>
            <w:r w:rsidR="003005F6">
              <w:rPr>
                <w:rFonts w:eastAsiaTheme="minorHAnsi"/>
                <w:bCs/>
                <w:lang w:eastAsia="en-US"/>
              </w:rPr>
              <w:t xml:space="preserve">код – </w:t>
            </w:r>
            <w:r w:rsidRPr="00082D40">
              <w:rPr>
                <w:rFonts w:eastAsiaTheme="minorHAnsi"/>
                <w:bCs/>
                <w:lang w:eastAsia="en-US"/>
              </w:rPr>
              <w:t>3.1.1)</w:t>
            </w:r>
          </w:p>
        </w:tc>
        <w:tc>
          <w:tcPr>
            <w:tcW w:type="pct" w:w="758"/>
            <w:vMerge w:val="restart"/>
            <w:shd w:color="auto" w:fill="auto" w:val="clear"/>
          </w:tcPr>
          <w:p w:rsidP="003005F6" w:rsidR="00082D40" w:rsidRDefault="003005F6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объединение</w:t>
            </w:r>
          </w:p>
        </w:tc>
        <w:tc>
          <w:tcPr>
            <w:tcW w:type="pct" w:w="320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58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нет</w:t>
            </w: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28</w:t>
            </w:r>
          </w:p>
        </w:tc>
        <w:tc>
          <w:tcPr>
            <w:tcW w:type="pct" w:w="494"/>
            <w:vMerge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ind w:left="113" w:right="113"/>
              <w:jc w:val="center"/>
              <w:rPr>
                <w:rFonts w:eastAsiaTheme="minorHAnsi"/>
                <w:bCs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1.Т.93.2</w:t>
            </w: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150</w:t>
            </w:r>
          </w:p>
        </w:tc>
        <w:tc>
          <w:tcPr>
            <w:tcW w:type="pct" w:w="494"/>
            <w:vMerge w:val="restart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701</w:t>
            </w:r>
          </w:p>
        </w:tc>
        <w:tc>
          <w:tcPr>
            <w:tcW w:type="pct" w:w="551"/>
            <w:vMerge w:val="restart"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Земли нас</w:t>
            </w:r>
            <w:r w:rsidRPr="00082D40">
              <w:rPr>
                <w:rFonts w:eastAsiaTheme="minorHAnsi"/>
                <w:bCs/>
                <w:lang w:eastAsia="en-US"/>
              </w:rPr>
              <w:t>е</w:t>
            </w:r>
            <w:r w:rsidRPr="00082D40">
              <w:rPr>
                <w:rFonts w:eastAsiaTheme="minorHAnsi"/>
                <w:bCs/>
                <w:lang w:eastAsia="en-US"/>
              </w:rPr>
              <w:t>ленных                  пунктов</w:t>
            </w:r>
          </w:p>
        </w:tc>
        <w:tc>
          <w:tcPr>
            <w:tcW w:type="pct" w:w="987"/>
            <w:vMerge w:val="restart"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земельные участки (терр</w:t>
            </w:r>
            <w:r w:rsidRPr="00082D40">
              <w:rPr>
                <w:rFonts w:eastAsiaTheme="minorHAnsi"/>
                <w:bCs/>
                <w:lang w:eastAsia="en-US"/>
              </w:rPr>
              <w:t>и</w:t>
            </w:r>
            <w:r w:rsidRPr="00082D40">
              <w:rPr>
                <w:rFonts w:eastAsiaTheme="minorHAnsi"/>
                <w:bCs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bCs/>
                <w:lang w:eastAsia="en-US"/>
              </w:rPr>
              <w:t xml:space="preserve">код – </w:t>
            </w:r>
            <w:r w:rsidRPr="00082D40">
              <w:rPr>
                <w:rFonts w:eastAsiaTheme="minorHAnsi"/>
                <w:bCs/>
                <w:lang w:eastAsia="en-US"/>
              </w:rPr>
              <w:t>12.0), предоставл</w:t>
            </w:r>
            <w:r w:rsidRPr="00082D40">
              <w:rPr>
                <w:rFonts w:eastAsiaTheme="minorHAnsi"/>
                <w:bCs/>
                <w:lang w:eastAsia="en-US"/>
              </w:rPr>
              <w:t>е</w:t>
            </w:r>
            <w:r w:rsidRPr="00082D40">
              <w:rPr>
                <w:rFonts w:eastAsiaTheme="minorHAnsi"/>
                <w:bCs/>
                <w:lang w:eastAsia="en-US"/>
              </w:rPr>
              <w:t>ние коммунальных услуг (</w:t>
            </w:r>
            <w:r w:rsidR="003005F6">
              <w:rPr>
                <w:rFonts w:eastAsiaTheme="minorHAnsi"/>
                <w:bCs/>
                <w:lang w:eastAsia="en-US"/>
              </w:rPr>
              <w:t xml:space="preserve">код – </w:t>
            </w:r>
            <w:r w:rsidRPr="00082D40">
              <w:rPr>
                <w:rFonts w:eastAsiaTheme="minorHAnsi"/>
                <w:bCs/>
                <w:lang w:eastAsia="en-US"/>
              </w:rPr>
              <w:t>3.1.1)</w:t>
            </w:r>
          </w:p>
        </w:tc>
        <w:tc>
          <w:tcPr>
            <w:tcW w:type="pct" w:w="758"/>
            <w:vMerge w:val="restart"/>
            <w:shd w:color="auto" w:fill="auto" w:val="clear"/>
          </w:tcPr>
          <w:p w:rsidP="003005F6" w:rsidR="00082D40" w:rsidRDefault="003005F6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объединение</w:t>
            </w:r>
          </w:p>
        </w:tc>
        <w:tc>
          <w:tcPr>
            <w:tcW w:type="pct" w:w="320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58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нет</w:t>
            </w: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64</w:t>
            </w:r>
          </w:p>
        </w:tc>
        <w:tc>
          <w:tcPr>
            <w:tcW w:type="pct" w:w="494"/>
            <w:vMerge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488</w:t>
            </w:r>
          </w:p>
        </w:tc>
        <w:tc>
          <w:tcPr>
            <w:tcW w:type="pct" w:w="494"/>
            <w:vMerge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type="pct" w:w="494"/>
            <w:vMerge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1.Т.83</w:t>
            </w: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522</w:t>
            </w:r>
          </w:p>
        </w:tc>
        <w:tc>
          <w:tcPr>
            <w:tcW w:type="pct" w:w="494"/>
            <w:vMerge w:val="restart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9</w:t>
            </w:r>
            <w:r w:rsidR="003005F6">
              <w:rPr>
                <w:rFonts w:eastAsiaTheme="minorHAnsi"/>
                <w:bCs/>
                <w:lang w:eastAsia="en-US"/>
              </w:rPr>
              <w:t xml:space="preserve"> </w:t>
            </w:r>
            <w:r w:rsidRPr="00082D40">
              <w:rPr>
                <w:rFonts w:eastAsiaTheme="minorHAnsi"/>
                <w:bCs/>
                <w:lang w:eastAsia="en-US"/>
              </w:rPr>
              <w:t>160</w:t>
            </w:r>
          </w:p>
        </w:tc>
        <w:tc>
          <w:tcPr>
            <w:tcW w:type="pct" w:w="551"/>
            <w:vMerge w:val="restart"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Земли нас</w:t>
            </w:r>
            <w:r w:rsidRPr="00082D40">
              <w:rPr>
                <w:rFonts w:eastAsiaTheme="minorHAnsi"/>
                <w:bCs/>
                <w:lang w:eastAsia="en-US"/>
              </w:rPr>
              <w:t>е</w:t>
            </w:r>
            <w:r w:rsidRPr="00082D40">
              <w:rPr>
                <w:rFonts w:eastAsiaTheme="minorHAnsi"/>
                <w:bCs/>
                <w:lang w:eastAsia="en-US"/>
              </w:rPr>
              <w:t>ленных                  пунктов</w:t>
            </w:r>
          </w:p>
        </w:tc>
        <w:tc>
          <w:tcPr>
            <w:tcW w:type="pct" w:w="987"/>
            <w:vMerge w:val="restart"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земельные участки (терр</w:t>
            </w:r>
            <w:r w:rsidRPr="00082D40">
              <w:rPr>
                <w:rFonts w:eastAsiaTheme="minorHAnsi"/>
                <w:bCs/>
                <w:lang w:eastAsia="en-US"/>
              </w:rPr>
              <w:t>и</w:t>
            </w:r>
            <w:r w:rsidRPr="00082D40">
              <w:rPr>
                <w:rFonts w:eastAsiaTheme="minorHAnsi"/>
                <w:bCs/>
                <w:lang w:eastAsia="en-US"/>
              </w:rPr>
              <w:t>тории) общего пользования (</w:t>
            </w:r>
            <w:r w:rsidR="003005F6">
              <w:rPr>
                <w:rFonts w:eastAsiaTheme="minorHAnsi"/>
                <w:bCs/>
                <w:lang w:eastAsia="en-US"/>
              </w:rPr>
              <w:t xml:space="preserve">код – </w:t>
            </w:r>
            <w:r w:rsidRPr="00082D40">
              <w:rPr>
                <w:rFonts w:eastAsiaTheme="minorHAnsi"/>
                <w:bCs/>
                <w:lang w:eastAsia="en-US"/>
              </w:rPr>
              <w:t>12.0), предоставл</w:t>
            </w:r>
            <w:r w:rsidRPr="00082D40">
              <w:rPr>
                <w:rFonts w:eastAsiaTheme="minorHAnsi"/>
                <w:bCs/>
                <w:lang w:eastAsia="en-US"/>
              </w:rPr>
              <w:t>е</w:t>
            </w:r>
            <w:r w:rsidRPr="00082D40">
              <w:rPr>
                <w:rFonts w:eastAsiaTheme="minorHAnsi"/>
                <w:bCs/>
                <w:lang w:eastAsia="en-US"/>
              </w:rPr>
              <w:t>ние коммунальных услуг (</w:t>
            </w:r>
            <w:r w:rsidR="003005F6">
              <w:rPr>
                <w:rFonts w:eastAsiaTheme="minorHAnsi"/>
                <w:bCs/>
                <w:lang w:eastAsia="en-US"/>
              </w:rPr>
              <w:t xml:space="preserve">код – </w:t>
            </w:r>
            <w:r w:rsidRPr="00082D40">
              <w:rPr>
                <w:rFonts w:eastAsiaTheme="minorHAnsi"/>
                <w:bCs/>
                <w:lang w:eastAsia="en-US"/>
              </w:rPr>
              <w:t>3.1.1)</w:t>
            </w:r>
          </w:p>
        </w:tc>
        <w:tc>
          <w:tcPr>
            <w:tcW w:type="pct" w:w="758"/>
            <w:vMerge w:val="restart"/>
            <w:shd w:color="auto" w:fill="auto" w:val="clear"/>
          </w:tcPr>
          <w:p w:rsidP="003005F6" w:rsidR="00082D40" w:rsidRDefault="003005F6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082D40">
              <w:rPr>
                <w:rFonts w:eastAsiaTheme="minorHAnsi"/>
                <w:bCs/>
                <w:lang w:eastAsia="en-US"/>
              </w:rPr>
              <w:t>объединение</w:t>
            </w:r>
          </w:p>
        </w:tc>
        <w:tc>
          <w:tcPr>
            <w:tcW w:type="pct" w:w="320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да</w:t>
            </w:r>
          </w:p>
        </w:tc>
        <w:tc>
          <w:tcPr>
            <w:tcW w:type="pct" w:w="458"/>
            <w:vMerge w:val="restart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нет</w:t>
            </w: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</w:t>
            </w:r>
            <w:r w:rsidR="00392C92">
              <w:rPr>
                <w:rFonts w:eastAsiaTheme="minorHAnsi"/>
                <w:lang w:eastAsia="en-US"/>
              </w:rPr>
              <w:t xml:space="preserve"> </w:t>
            </w:r>
            <w:r w:rsidRPr="00082D40">
              <w:rPr>
                <w:rFonts w:eastAsiaTheme="minorHAnsi"/>
                <w:lang w:eastAsia="en-US"/>
              </w:rPr>
              <w:t>226</w:t>
            </w:r>
          </w:p>
        </w:tc>
        <w:tc>
          <w:tcPr>
            <w:tcW w:type="pct" w:w="494"/>
            <w:vMerge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18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78</w:t>
            </w:r>
          </w:p>
        </w:tc>
        <w:tc>
          <w:tcPr>
            <w:tcW w:type="pct" w:w="494"/>
            <w:vMerge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1</w:t>
            </w:r>
            <w:r w:rsidR="00392C92">
              <w:rPr>
                <w:rFonts w:eastAsiaTheme="minorHAnsi"/>
                <w:lang w:eastAsia="en-US"/>
              </w:rPr>
              <w:t xml:space="preserve"> </w:t>
            </w:r>
            <w:r w:rsidRPr="00082D40">
              <w:rPr>
                <w:rFonts w:eastAsiaTheme="minorHAnsi"/>
                <w:lang w:eastAsia="en-US"/>
              </w:rPr>
              <w:t>033</w:t>
            </w:r>
          </w:p>
        </w:tc>
        <w:tc>
          <w:tcPr>
            <w:tcW w:type="pct" w:w="494"/>
            <w:vMerge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type="pct" w:w="494"/>
            <w:vMerge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082D40" w:rsidRPr="00082D40" w:rsidTr="003005F6">
        <w:trPr>
          <w:cantSplit/>
          <w:trHeight w:val="113"/>
        </w:trPr>
        <w:tc>
          <w:tcPr>
            <w:tcW w:type="pct" w:w="504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50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type="pct" w:w="424"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  <w:r w:rsidRPr="00082D40">
              <w:rPr>
                <w:rFonts w:eastAsiaTheme="minorHAnsi"/>
                <w:lang w:eastAsia="en-US"/>
              </w:rPr>
              <w:t>6</w:t>
            </w:r>
            <w:r w:rsidR="00392C92">
              <w:rPr>
                <w:rFonts w:eastAsiaTheme="minorHAnsi"/>
                <w:lang w:eastAsia="en-US"/>
              </w:rPr>
              <w:t xml:space="preserve"> </w:t>
            </w:r>
            <w:r w:rsidRPr="00082D40">
              <w:rPr>
                <w:rFonts w:eastAsiaTheme="minorHAnsi"/>
                <w:lang w:eastAsia="en-US"/>
              </w:rPr>
              <w:t>299</w:t>
            </w:r>
          </w:p>
        </w:tc>
        <w:tc>
          <w:tcPr>
            <w:tcW w:type="pct" w:w="494"/>
            <w:vMerge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551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987"/>
            <w:vMerge/>
            <w:shd w:color="auto" w:fill="auto" w:val="clear"/>
          </w:tcPr>
          <w:p w:rsidP="003005F6" w:rsidR="00082D40" w:rsidRDefault="00082D40" w:rsidRPr="00082D40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7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type="pct" w:w="320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type="pct" w:w="458"/>
            <w:vMerge/>
            <w:shd w:color="auto" w:fill="auto" w:val="clear"/>
          </w:tcPr>
          <w:p w:rsidP="003005F6" w:rsidR="00082D40" w:rsidRDefault="00082D40" w:rsidRPr="00082D4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P="00EE55DC" w:rsidR="00EE55DC" w:rsidRDefault="00EE55DC">
      <w:pPr>
        <w:pStyle w:val="11"/>
        <w:ind w:firstLine="0"/>
        <w:jc w:val="left"/>
        <w:rPr>
          <w:rFonts w:eastAsia="SimSun"/>
          <w:bCs/>
          <w:sz w:val="28"/>
          <w:szCs w:val="28"/>
          <w:lang w:eastAsia="zh-CN" w:val="ru-RU"/>
        </w:rPr>
      </w:pPr>
    </w:p>
    <w:p w:rsidP="003005F6" w:rsidR="003005F6" w:rsidRDefault="003005F6" w:rsidRPr="00392C92">
      <w:pPr>
        <w:pStyle w:val="11"/>
        <w:ind w:firstLine="0"/>
        <w:jc w:val="center"/>
        <w:rPr>
          <w:rFonts w:eastAsia="SimSun"/>
          <w:bCs/>
          <w:lang w:eastAsia="zh-CN" w:val="ru-RU"/>
        </w:rPr>
      </w:pPr>
      <w:r w:rsidRPr="00392C92">
        <w:rPr>
          <w:rFonts w:eastAsia="SimSun"/>
          <w:bCs/>
          <w:lang w:eastAsia="zh-CN" w:val="ru-RU"/>
        </w:rPr>
        <w:lastRenderedPageBreak/>
        <w:t>Итог межевания</w:t>
      </w:r>
    </w:p>
    <w:p w:rsidP="0030365D" w:rsidR="002473F5" w:rsidRDefault="002473F5" w:rsidRPr="00392C92">
      <w:pPr>
        <w:pStyle w:val="11"/>
        <w:ind w:firstLine="0"/>
        <w:jc w:val="right"/>
        <w:rPr>
          <w:rFonts w:eastAsia="SimSun"/>
          <w:bCs/>
          <w:lang w:eastAsia="zh-CN" w:val="ru-RU"/>
        </w:rPr>
      </w:pPr>
    </w:p>
    <w:p w:rsidP="0030365D" w:rsidR="0030365D" w:rsidRDefault="0030365D" w:rsidRPr="00392C92">
      <w:pPr>
        <w:pStyle w:val="11"/>
        <w:ind w:firstLine="0"/>
        <w:jc w:val="right"/>
        <w:rPr>
          <w:rFonts w:eastAsia="SimSun"/>
          <w:bCs/>
          <w:lang w:eastAsia="zh-CN" w:val="ru-RU"/>
        </w:rPr>
      </w:pPr>
      <w:r w:rsidRPr="00392C92">
        <w:rPr>
          <w:rFonts w:eastAsia="SimSun"/>
          <w:bCs/>
          <w:lang w:eastAsia="zh-CN" w:val="ru-RU"/>
        </w:rPr>
        <w:t>Таблица 3</w:t>
      </w:r>
    </w:p>
    <w:tbl>
      <w:tblPr>
        <w:tblW w:type="pct" w:w="5078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63"/>
        <w:gridCol w:w="2210"/>
        <w:gridCol w:w="1381"/>
        <w:gridCol w:w="1518"/>
        <w:gridCol w:w="1381"/>
        <w:gridCol w:w="2974"/>
        <w:gridCol w:w="2282"/>
        <w:gridCol w:w="963"/>
        <w:gridCol w:w="1241"/>
      </w:tblGrid>
      <w:tr w:rsidR="0030365D" w:rsidRPr="0030365D" w:rsidTr="002473F5">
        <w:trPr>
          <w:cantSplit/>
          <w:trHeight w:val="1011"/>
        </w:trPr>
        <w:tc>
          <w:tcPr>
            <w:tcW w:type="pct" w:w="323"/>
            <w:shd w:color="auto" w:fill="auto" w:val="clear"/>
            <w:hideMark/>
          </w:tcPr>
          <w:p w:rsidP="003005F6" w:rsidR="003005F6" w:rsidRDefault="0030365D">
            <w:pPr>
              <w:spacing w:line="192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Номер межев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 xml:space="preserve">ния </w:t>
            </w:r>
          </w:p>
          <w:p w:rsidP="003005F6" w:rsidR="0030365D" w:rsidRDefault="0030365D" w:rsidRPr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земел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ь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ного участка</w:t>
            </w:r>
          </w:p>
        </w:tc>
        <w:tc>
          <w:tcPr>
            <w:tcW w:type="pct" w:w="741"/>
            <w:shd w:color="auto" w:fill="auto" w:val="clear"/>
            <w:hideMark/>
          </w:tcPr>
          <w:p w:rsidP="003005F6" w:rsidR="0030365D" w:rsidRDefault="0030365D" w:rsidRPr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Условный номер з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е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мельного участка (образован </w:t>
            </w:r>
            <w:proofErr w:type="gramStart"/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из</w:t>
            </w:r>
            <w:proofErr w:type="gramEnd"/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type="pct" w:w="463"/>
            <w:shd w:color="auto" w:fill="auto" w:val="clear"/>
            <w:hideMark/>
          </w:tcPr>
          <w:p w:rsidP="003005F6" w:rsidR="002473F5" w:rsidRDefault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Площадь исходного земельного участка, </w:t>
            </w:r>
          </w:p>
          <w:p w:rsidP="003005F6" w:rsidR="0030365D" w:rsidRDefault="0030365D" w:rsidRPr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кв.</w:t>
            </w:r>
            <w:r w:rsidR="002473F5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м</w:t>
            </w:r>
          </w:p>
        </w:tc>
        <w:tc>
          <w:tcPr>
            <w:tcW w:type="pct" w:w="509"/>
          </w:tcPr>
          <w:p w:rsidP="003005F6" w:rsidR="002473F5" w:rsidRDefault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Площадь о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б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разуемого з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е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мельного участка, части земельного участка, </w:t>
            </w:r>
          </w:p>
          <w:p w:rsidP="003005F6" w:rsidR="0030365D" w:rsidRDefault="0030365D" w:rsidRPr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кв. м</w:t>
            </w:r>
          </w:p>
        </w:tc>
        <w:tc>
          <w:tcPr>
            <w:tcW w:type="pct" w:w="463"/>
            <w:shd w:color="auto" w:fill="auto" w:val="clear"/>
            <w:hideMark/>
          </w:tcPr>
          <w:p w:rsidP="003005F6" w:rsidR="0030365D" w:rsidRDefault="0030365D" w:rsidRPr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Категория земель</w:t>
            </w:r>
          </w:p>
        </w:tc>
        <w:tc>
          <w:tcPr>
            <w:tcW w:type="pct" w:w="997"/>
            <w:shd w:color="auto" w:fill="auto" w:val="clear"/>
            <w:hideMark/>
          </w:tcPr>
          <w:p w:rsidP="003005F6" w:rsidR="0030365D" w:rsidRDefault="0030365D" w:rsidRPr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Вид разрешенного использ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о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вания образуемого земельн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о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го участка</w:t>
            </w:r>
          </w:p>
        </w:tc>
        <w:tc>
          <w:tcPr>
            <w:tcW w:type="pct" w:w="765"/>
            <w:shd w:color="auto" w:fill="auto" w:val="clear"/>
            <w:hideMark/>
          </w:tcPr>
          <w:p w:rsidP="003005F6" w:rsidR="0030365D" w:rsidRDefault="0030365D" w:rsidRPr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Способ образования</w:t>
            </w:r>
          </w:p>
        </w:tc>
        <w:tc>
          <w:tcPr>
            <w:tcW w:type="pct" w:w="323"/>
            <w:shd w:color="auto" w:fill="auto" w:val="clear"/>
            <w:hideMark/>
          </w:tcPr>
          <w:p w:rsidP="003005F6" w:rsidR="0030365D" w:rsidRDefault="0030365D" w:rsidRPr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Участки под те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р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ритории общего польз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о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вания (да, нет)</w:t>
            </w:r>
          </w:p>
        </w:tc>
        <w:tc>
          <w:tcPr>
            <w:tcW w:type="pct" w:w="416"/>
            <w:shd w:color="auto" w:fill="auto" w:val="clear"/>
            <w:hideMark/>
          </w:tcPr>
          <w:p w:rsidP="003005F6" w:rsidR="002473F5" w:rsidRDefault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Изъятие для гос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у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дарстве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н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ных или муниц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пальных нужд </w:t>
            </w:r>
          </w:p>
          <w:p w:rsidP="003005F6" w:rsidR="0030365D" w:rsidRDefault="0030365D" w:rsidRPr="0030365D">
            <w:pPr>
              <w:spacing w:line="192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bCs/>
                <w:sz w:val="22"/>
                <w:szCs w:val="22"/>
                <w:lang w:eastAsia="en-US"/>
              </w:rPr>
              <w:t>(да, нет)</w:t>
            </w:r>
          </w:p>
        </w:tc>
      </w:tr>
    </w:tbl>
    <w:p w:rsidP="002473F5" w:rsidR="002473F5" w:rsidRDefault="002473F5" w:rsidRPr="002473F5">
      <w:pPr>
        <w:spacing w:line="14" w:lineRule="auto"/>
        <w:rPr>
          <w:sz w:val="2"/>
          <w:szCs w:val="2"/>
        </w:rPr>
      </w:pPr>
    </w:p>
    <w:tbl>
      <w:tblPr>
        <w:tblW w:type="pct" w:w="507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63"/>
        <w:gridCol w:w="2210"/>
        <w:gridCol w:w="1381"/>
        <w:gridCol w:w="1518"/>
        <w:gridCol w:w="1381"/>
        <w:gridCol w:w="2974"/>
        <w:gridCol w:w="2282"/>
        <w:gridCol w:w="963"/>
        <w:gridCol w:w="1241"/>
      </w:tblGrid>
      <w:tr w:rsidR="002473F5" w:rsidRPr="0030365D" w:rsidTr="002473F5">
        <w:trPr>
          <w:cantSplit/>
          <w:trHeight w:val="60"/>
          <w:tblHeader/>
        </w:trPr>
        <w:tc>
          <w:tcPr>
            <w:tcW w:type="pct" w:w="323"/>
            <w:tcBorders>
              <w:bottom w:color="auto" w:space="0" w:sz="4" w:val="single"/>
            </w:tcBorders>
            <w:shd w:color="auto" w:fill="auto" w:val="clear"/>
          </w:tcPr>
          <w:p w:rsidP="002473F5" w:rsidR="002473F5" w:rsidRDefault="002473F5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type="pct" w:w="741"/>
            <w:tcBorders>
              <w:bottom w:color="auto" w:space="0" w:sz="4" w:val="single"/>
            </w:tcBorders>
            <w:shd w:color="auto" w:fill="auto" w:val="clear"/>
          </w:tcPr>
          <w:p w:rsidP="002473F5" w:rsidR="002473F5" w:rsidRDefault="002473F5" w:rsidRPr="0030365D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type="pct" w:w="463"/>
            <w:tcBorders>
              <w:bottom w:color="auto" w:space="0" w:sz="4" w:val="single"/>
            </w:tcBorders>
            <w:shd w:color="auto" w:fill="auto" w:val="clear"/>
          </w:tcPr>
          <w:p w:rsidP="002473F5" w:rsidR="002473F5" w:rsidRDefault="002473F5" w:rsidRPr="0030365D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type="pct" w:w="509"/>
            <w:tcBorders>
              <w:bottom w:color="auto" w:space="0" w:sz="4" w:val="single"/>
            </w:tcBorders>
          </w:tcPr>
          <w:p w:rsidP="002473F5" w:rsidR="002473F5" w:rsidRDefault="002473F5" w:rsidRPr="0030365D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type="pct" w:w="463"/>
            <w:tcBorders>
              <w:bottom w:color="auto" w:space="0" w:sz="4" w:val="single"/>
            </w:tcBorders>
            <w:shd w:color="auto" w:fill="auto" w:val="clear"/>
          </w:tcPr>
          <w:p w:rsidP="002473F5" w:rsidR="002473F5" w:rsidRDefault="002473F5" w:rsidRPr="0030365D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type="pct" w:w="997"/>
            <w:tcBorders>
              <w:bottom w:color="auto" w:space="0" w:sz="4" w:val="single"/>
            </w:tcBorders>
            <w:shd w:color="auto" w:fill="auto" w:val="clear"/>
          </w:tcPr>
          <w:p w:rsidP="002473F5" w:rsidR="002473F5" w:rsidRDefault="002473F5" w:rsidRPr="0030365D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type="pct" w:w="765"/>
            <w:tcBorders>
              <w:bottom w:color="auto" w:space="0" w:sz="4" w:val="single"/>
            </w:tcBorders>
            <w:shd w:color="auto" w:fill="auto" w:val="clear"/>
          </w:tcPr>
          <w:p w:rsidP="002473F5" w:rsidR="002473F5" w:rsidRDefault="002473F5" w:rsidRPr="0030365D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type="pct" w:w="323"/>
            <w:tcBorders>
              <w:bottom w:color="auto" w:space="0" w:sz="4" w:val="single"/>
            </w:tcBorders>
            <w:shd w:color="auto" w:fill="auto" w:val="clear"/>
          </w:tcPr>
          <w:p w:rsidP="002473F5" w:rsidR="002473F5" w:rsidRDefault="002473F5" w:rsidRPr="0030365D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type="pct" w:w="416"/>
            <w:tcBorders>
              <w:bottom w:color="auto" w:space="0" w:sz="4" w:val="single"/>
            </w:tcBorders>
            <w:shd w:color="auto" w:fill="auto" w:val="clear"/>
          </w:tcPr>
          <w:p w:rsidP="002473F5" w:rsidR="002473F5" w:rsidRDefault="002473F5" w:rsidRPr="0030365D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9</w:t>
            </w:r>
          </w:p>
        </w:tc>
      </w:tr>
      <w:tr w:rsidR="0030365D" w:rsidRPr="0030365D" w:rsidTr="002473F5">
        <w:trPr>
          <w:trHeight w:val="1169"/>
        </w:trPr>
        <w:tc>
          <w:tcPr>
            <w:tcW w:type="pct" w:w="32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1.93</w:t>
            </w: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1.93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</w:t>
            </w:r>
            <w:r w:rsidR="002473F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855</w:t>
            </w:r>
          </w:p>
        </w:tc>
        <w:tc>
          <w:tcPr>
            <w:tcW w:type="pct" w:w="5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</w:t>
            </w:r>
            <w:r w:rsidR="002473F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855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Земли нас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ленных пунктов</w:t>
            </w:r>
          </w:p>
        </w:tc>
        <w:tc>
          <w:tcPr>
            <w:tcW w:type="pct" w:w="9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2473F5" w:rsidRDefault="0030365D" w:rsidRPr="00392C92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объекты торговли (торговые центры, торгово-</w:t>
            </w:r>
            <w:proofErr w:type="spellStart"/>
            <w:r w:rsidRPr="0030365D">
              <w:rPr>
                <w:rFonts w:eastAsiaTheme="minorHAnsi"/>
                <w:sz w:val="22"/>
                <w:szCs w:val="22"/>
                <w:lang w:eastAsia="en-US"/>
              </w:rPr>
              <w:t>развлека</w:t>
            </w:r>
            <w:proofErr w:type="spellEnd"/>
            <w:r w:rsidR="00392C92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тельные центры (комплексы)</w:t>
            </w:r>
            <w:r w:rsidR="00392C92">
              <w:rPr>
                <w:rFonts w:eastAsiaTheme="minorHAnsi"/>
                <w:sz w:val="22"/>
                <w:szCs w:val="22"/>
                <w:lang w:eastAsia="en-US"/>
              </w:rPr>
              <w:t>)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 xml:space="preserve"> (</w:t>
            </w:r>
            <w:r w:rsidR="003005F6">
              <w:rPr>
                <w:rFonts w:eastAsiaTheme="minorHAnsi"/>
                <w:sz w:val="22"/>
                <w:szCs w:val="22"/>
                <w:lang w:eastAsia="en-US"/>
              </w:rPr>
              <w:t xml:space="preserve">код –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 xml:space="preserve">4.2), </w:t>
            </w:r>
            <w:proofErr w:type="spellStart"/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выставочно</w:t>
            </w:r>
            <w:proofErr w:type="spellEnd"/>
            <w:r w:rsidRPr="0030365D">
              <w:rPr>
                <w:rFonts w:eastAsiaTheme="minorHAnsi"/>
                <w:sz w:val="22"/>
                <w:szCs w:val="22"/>
                <w:lang w:eastAsia="en-US"/>
              </w:rPr>
              <w:t>-ярмарочная деятельность (</w:t>
            </w:r>
            <w:r w:rsidR="003005F6">
              <w:rPr>
                <w:rFonts w:eastAsiaTheme="minorHAnsi"/>
                <w:sz w:val="22"/>
                <w:szCs w:val="22"/>
                <w:lang w:eastAsia="en-US"/>
              </w:rPr>
              <w:t xml:space="preserve">код –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4.10), деловое управление (</w:t>
            </w:r>
            <w:r w:rsidR="003005F6">
              <w:rPr>
                <w:rFonts w:eastAsiaTheme="minorHAnsi"/>
                <w:sz w:val="22"/>
                <w:szCs w:val="22"/>
                <w:lang w:eastAsia="en-US"/>
              </w:rPr>
              <w:t xml:space="preserve">код –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4.1)</w:t>
            </w:r>
            <w:proofErr w:type="gramEnd"/>
          </w:p>
        </w:tc>
        <w:tc>
          <w:tcPr>
            <w:tcW w:type="pct" w:w="765"/>
            <w:tcBorders>
              <w:lef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образование из земель, государственная со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ственность на которые не разграничена</w:t>
            </w:r>
          </w:p>
        </w:tc>
        <w:tc>
          <w:tcPr>
            <w:tcW w:type="pct" w:w="323"/>
            <w:tcBorders>
              <w:top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type="pct" w:w="416"/>
            <w:tcBorders>
              <w:top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нет</w:t>
            </w:r>
          </w:p>
        </w:tc>
      </w:tr>
      <w:tr w:rsidR="0030365D" w:rsidRPr="0030365D" w:rsidTr="002473F5">
        <w:trPr>
          <w:trHeight w:val="536"/>
        </w:trPr>
        <w:tc>
          <w:tcPr>
            <w:tcW w:type="pct" w:w="323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1.Т.93.1</w:t>
            </w: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460</w:t>
            </w:r>
          </w:p>
        </w:tc>
        <w:tc>
          <w:tcPr>
            <w:tcW w:type="pct" w:w="509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488</w:t>
            </w:r>
          </w:p>
        </w:tc>
        <w:tc>
          <w:tcPr>
            <w:tcW w:type="pct" w:w="463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Земли нас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ленных пунктов</w:t>
            </w:r>
          </w:p>
        </w:tc>
        <w:tc>
          <w:tcPr>
            <w:tcW w:type="pct" w:w="997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земельные участки (террит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рии) общего пользования (</w:t>
            </w:r>
            <w:r w:rsidR="003005F6">
              <w:rPr>
                <w:rFonts w:eastAsiaTheme="minorHAnsi"/>
                <w:sz w:val="22"/>
                <w:szCs w:val="22"/>
                <w:lang w:eastAsia="en-US"/>
              </w:rPr>
              <w:t xml:space="preserve">код –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12.0), предоставление ко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м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мунальных услуг (</w:t>
            </w:r>
            <w:r w:rsidR="003005F6">
              <w:rPr>
                <w:rFonts w:eastAsiaTheme="minorHAnsi"/>
                <w:sz w:val="22"/>
                <w:szCs w:val="22"/>
                <w:lang w:eastAsia="en-US"/>
              </w:rPr>
              <w:t xml:space="preserve">код –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3.1.1)</w:t>
            </w:r>
          </w:p>
        </w:tc>
        <w:tc>
          <w:tcPr>
            <w:tcW w:type="pct" w:w="765"/>
            <w:vMerge w:val="restart"/>
            <w:tcBorders>
              <w:lef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объединение</w:t>
            </w:r>
          </w:p>
        </w:tc>
        <w:tc>
          <w:tcPr>
            <w:tcW w:type="pct" w:w="323"/>
            <w:vMerge w:val="restart"/>
            <w:tcBorders>
              <w:top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type="pct" w:w="416"/>
            <w:vMerge w:val="restart"/>
            <w:tcBorders>
              <w:top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нет</w:t>
            </w:r>
          </w:p>
        </w:tc>
      </w:tr>
      <w:tr w:rsidR="0030365D" w:rsidRPr="0030365D" w:rsidTr="002473F5">
        <w:trPr>
          <w:trHeight w:val="153"/>
        </w:trPr>
        <w:tc>
          <w:tcPr>
            <w:tcW w:type="pct" w:w="323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type="pct" w:w="463"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type="pct" w:w="509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tcBorders>
              <w:lef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332"/>
        </w:trPr>
        <w:tc>
          <w:tcPr>
            <w:tcW w:type="pct" w:w="323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1.Т.93.2</w:t>
            </w: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150</w:t>
            </w:r>
          </w:p>
        </w:tc>
        <w:tc>
          <w:tcPr>
            <w:tcW w:type="pct" w:w="509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701</w:t>
            </w:r>
          </w:p>
        </w:tc>
        <w:tc>
          <w:tcPr>
            <w:tcW w:type="pct" w:w="463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Земли нас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ленных пунктов</w:t>
            </w:r>
          </w:p>
        </w:tc>
        <w:tc>
          <w:tcPr>
            <w:tcW w:type="pct" w:w="997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земельные участки (террит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рии) общего пользования (</w:t>
            </w:r>
            <w:r w:rsidR="003005F6">
              <w:rPr>
                <w:rFonts w:eastAsiaTheme="minorHAnsi"/>
                <w:sz w:val="22"/>
                <w:szCs w:val="22"/>
                <w:lang w:eastAsia="en-US"/>
              </w:rPr>
              <w:t xml:space="preserve">код –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12.0), предоставление ко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м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мунальных услуг (</w:t>
            </w:r>
            <w:r w:rsidR="003005F6">
              <w:rPr>
                <w:rFonts w:eastAsiaTheme="minorHAnsi"/>
                <w:sz w:val="22"/>
                <w:szCs w:val="22"/>
                <w:lang w:eastAsia="en-US"/>
              </w:rPr>
              <w:t xml:space="preserve">код –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 xml:space="preserve">3.1.1) </w:t>
            </w:r>
          </w:p>
        </w:tc>
        <w:tc>
          <w:tcPr>
            <w:tcW w:type="pct" w:w="765"/>
            <w:vMerge w:val="restart"/>
            <w:tcBorders>
              <w:lef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объединение</w:t>
            </w:r>
          </w:p>
        </w:tc>
        <w:tc>
          <w:tcPr>
            <w:tcW w:type="pct" w:w="323"/>
            <w:vMerge w:val="restart"/>
            <w:tcBorders>
              <w:top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type="pct" w:w="416"/>
            <w:vMerge w:val="restart"/>
            <w:tcBorders>
              <w:top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нет</w:t>
            </w:r>
          </w:p>
        </w:tc>
      </w:tr>
      <w:tr w:rsidR="0030365D" w:rsidRPr="0030365D" w:rsidTr="002473F5">
        <w:trPr>
          <w:trHeight w:val="250"/>
        </w:trPr>
        <w:tc>
          <w:tcPr>
            <w:tcW w:type="pct" w:w="32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64</w:t>
            </w:r>
          </w:p>
        </w:tc>
        <w:tc>
          <w:tcPr>
            <w:tcW w:type="pct" w:w="509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tcBorders>
              <w:lef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51"/>
        </w:trPr>
        <w:tc>
          <w:tcPr>
            <w:tcW w:type="pct" w:w="32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488</w:t>
            </w:r>
          </w:p>
        </w:tc>
        <w:tc>
          <w:tcPr>
            <w:tcW w:type="pct" w:w="509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tcBorders>
              <w:lef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85"/>
        </w:trPr>
        <w:tc>
          <w:tcPr>
            <w:tcW w:type="pct" w:w="323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0,0098</w:t>
            </w:r>
          </w:p>
        </w:tc>
        <w:tc>
          <w:tcPr>
            <w:tcW w:type="pct" w:w="509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48"/>
        </w:trPr>
        <w:tc>
          <w:tcPr>
            <w:tcW w:type="pct" w:w="323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1.Т.82</w:t>
            </w: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775</w:t>
            </w:r>
          </w:p>
        </w:tc>
        <w:tc>
          <w:tcPr>
            <w:tcW w:type="pct" w:w="509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3</w:t>
            </w:r>
            <w:r w:rsidR="002473F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246</w:t>
            </w:r>
          </w:p>
        </w:tc>
        <w:tc>
          <w:tcPr>
            <w:tcW w:type="pct" w:w="463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Земли нас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ленных пунктов</w:t>
            </w:r>
          </w:p>
        </w:tc>
        <w:tc>
          <w:tcPr>
            <w:tcW w:type="pct" w:w="997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земельные участки (террит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рии) общего пользования (</w:t>
            </w:r>
            <w:r w:rsidR="003005F6">
              <w:rPr>
                <w:rFonts w:eastAsiaTheme="minorHAnsi"/>
                <w:sz w:val="22"/>
                <w:szCs w:val="22"/>
                <w:lang w:eastAsia="en-US"/>
              </w:rPr>
              <w:t xml:space="preserve">код –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12.0), предоставление ко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м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мунальных услуг (</w:t>
            </w:r>
            <w:r w:rsidR="003005F6">
              <w:rPr>
                <w:rFonts w:eastAsiaTheme="minorHAnsi"/>
                <w:sz w:val="22"/>
                <w:szCs w:val="22"/>
                <w:lang w:eastAsia="en-US"/>
              </w:rPr>
              <w:t xml:space="preserve">код –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3.1.1)</w:t>
            </w:r>
          </w:p>
          <w:p w:rsidP="002473F5" w:rsidR="0030365D" w:rsidRDefault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P="002473F5" w:rsidR="002473F5" w:rsidRDefault="002473F5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P="002473F5" w:rsidR="002473F5" w:rsidRDefault="002473F5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 w:val="restart"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объединение</w:t>
            </w:r>
          </w:p>
        </w:tc>
        <w:tc>
          <w:tcPr>
            <w:tcW w:type="pct" w:w="323"/>
            <w:vMerge w:val="restart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type="pct" w:w="416"/>
            <w:vMerge w:val="restart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нет</w:t>
            </w:r>
          </w:p>
        </w:tc>
      </w:tr>
      <w:tr w:rsidR="0030365D" w:rsidRPr="0030365D" w:rsidTr="002473F5">
        <w:trPr>
          <w:trHeight w:val="60"/>
        </w:trPr>
        <w:tc>
          <w:tcPr>
            <w:tcW w:type="pct" w:w="323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type="pct" w:w="4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482</w:t>
            </w:r>
          </w:p>
        </w:tc>
        <w:tc>
          <w:tcPr>
            <w:tcW w:type="pct" w:w="509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51"/>
        </w:trPr>
        <w:tc>
          <w:tcPr>
            <w:tcW w:type="pct" w:w="323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type="pct" w:w="4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529</w:t>
            </w:r>
          </w:p>
        </w:tc>
        <w:tc>
          <w:tcPr>
            <w:tcW w:type="pct" w:w="509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23"/>
        </w:trPr>
        <w:tc>
          <w:tcPr>
            <w:tcW w:type="pct" w:w="323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type="pct" w:w="4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type="pct" w:w="509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23"/>
        </w:trPr>
        <w:tc>
          <w:tcPr>
            <w:tcW w:type="pct" w:w="323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type="pct" w:w="4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type="pct" w:w="509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34"/>
        </w:trPr>
        <w:tc>
          <w:tcPr>
            <w:tcW w:type="pct" w:w="323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type="pct" w:w="4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type="pct" w:w="509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40"/>
        </w:trPr>
        <w:tc>
          <w:tcPr>
            <w:tcW w:type="pct" w:w="323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type="pct" w:w="46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</w:t>
            </w:r>
            <w:r w:rsidR="002473F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440</w:t>
            </w:r>
          </w:p>
        </w:tc>
        <w:tc>
          <w:tcPr>
            <w:tcW w:type="pct" w:w="509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tcBorders>
              <w:bottom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tcBorders>
              <w:bottom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tcBorders>
              <w:bottom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31"/>
        </w:trPr>
        <w:tc>
          <w:tcPr>
            <w:tcW w:type="pct" w:w="323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1.Т.83</w:t>
            </w: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522</w:t>
            </w:r>
          </w:p>
        </w:tc>
        <w:tc>
          <w:tcPr>
            <w:tcW w:type="pct" w:w="509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9</w:t>
            </w:r>
            <w:r w:rsidR="002473F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160</w:t>
            </w:r>
          </w:p>
        </w:tc>
        <w:tc>
          <w:tcPr>
            <w:tcW w:type="pct" w:w="463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Земли нас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 xml:space="preserve">ленных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пунктов</w:t>
            </w:r>
          </w:p>
        </w:tc>
        <w:tc>
          <w:tcPr>
            <w:tcW w:type="pct" w:w="997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lang w:eastAsia="en-US"/>
              </w:rPr>
              <w:lastRenderedPageBreak/>
              <w:t>земельные участки (террит</w:t>
            </w:r>
            <w:r w:rsidRPr="0030365D">
              <w:rPr>
                <w:rFonts w:eastAsiaTheme="minorHAnsi"/>
                <w:sz w:val="22"/>
                <w:lang w:eastAsia="en-US"/>
              </w:rPr>
              <w:t>о</w:t>
            </w:r>
            <w:r w:rsidRPr="0030365D">
              <w:rPr>
                <w:rFonts w:eastAsiaTheme="minorHAnsi"/>
                <w:sz w:val="22"/>
                <w:lang w:eastAsia="en-US"/>
              </w:rPr>
              <w:t>рии) общего пользования (</w:t>
            </w:r>
            <w:r w:rsidR="003005F6">
              <w:rPr>
                <w:rFonts w:eastAsiaTheme="minorHAnsi"/>
                <w:sz w:val="22"/>
                <w:lang w:eastAsia="en-US"/>
              </w:rPr>
              <w:t xml:space="preserve">код </w:t>
            </w:r>
            <w:r w:rsidR="003005F6">
              <w:rPr>
                <w:rFonts w:eastAsiaTheme="minorHAnsi"/>
                <w:sz w:val="22"/>
                <w:lang w:eastAsia="en-US"/>
              </w:rPr>
              <w:lastRenderedPageBreak/>
              <w:t xml:space="preserve">– </w:t>
            </w:r>
            <w:r w:rsidRPr="0030365D">
              <w:rPr>
                <w:rFonts w:eastAsiaTheme="minorHAnsi"/>
                <w:sz w:val="22"/>
                <w:lang w:eastAsia="en-US"/>
              </w:rPr>
              <w:t>12.0), предоставление ко</w:t>
            </w:r>
            <w:r w:rsidRPr="0030365D">
              <w:rPr>
                <w:rFonts w:eastAsiaTheme="minorHAnsi"/>
                <w:sz w:val="22"/>
                <w:lang w:eastAsia="en-US"/>
              </w:rPr>
              <w:t>м</w:t>
            </w:r>
            <w:r w:rsidRPr="0030365D">
              <w:rPr>
                <w:rFonts w:eastAsiaTheme="minorHAnsi"/>
                <w:sz w:val="22"/>
                <w:lang w:eastAsia="en-US"/>
              </w:rPr>
              <w:t>мунальных услуг (</w:t>
            </w:r>
            <w:r w:rsidR="003005F6">
              <w:rPr>
                <w:rFonts w:eastAsiaTheme="minorHAnsi"/>
                <w:sz w:val="22"/>
                <w:lang w:eastAsia="en-US"/>
              </w:rPr>
              <w:t xml:space="preserve">код – </w:t>
            </w:r>
            <w:r w:rsidRPr="0030365D">
              <w:rPr>
                <w:rFonts w:eastAsiaTheme="minorHAnsi"/>
                <w:sz w:val="22"/>
                <w:lang w:eastAsia="en-US"/>
              </w:rPr>
              <w:t>3.1.1)</w:t>
            </w:r>
          </w:p>
        </w:tc>
        <w:tc>
          <w:tcPr>
            <w:tcW w:type="pct" w:w="765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объединение</w:t>
            </w:r>
          </w:p>
        </w:tc>
        <w:tc>
          <w:tcPr>
            <w:tcW w:type="pct" w:w="323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type="pct" w:w="416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нет</w:t>
            </w:r>
          </w:p>
        </w:tc>
      </w:tr>
      <w:tr w:rsidR="0030365D" w:rsidRPr="0030365D" w:rsidTr="002473F5">
        <w:trPr>
          <w:trHeight w:val="318"/>
        </w:trPr>
        <w:tc>
          <w:tcPr>
            <w:tcW w:type="pct" w:w="323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</w:t>
            </w:r>
            <w:r w:rsidR="002473F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226</w:t>
            </w:r>
          </w:p>
        </w:tc>
        <w:tc>
          <w:tcPr>
            <w:tcW w:type="pct" w:w="509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84"/>
        </w:trPr>
        <w:tc>
          <w:tcPr>
            <w:tcW w:type="pct" w:w="32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78</w:t>
            </w:r>
          </w:p>
        </w:tc>
        <w:tc>
          <w:tcPr>
            <w:tcW w:type="pct" w:w="509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17"/>
        </w:trPr>
        <w:tc>
          <w:tcPr>
            <w:tcW w:type="pct" w:w="32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1</w:t>
            </w:r>
            <w:r w:rsidR="00392C92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033</w:t>
            </w:r>
          </w:p>
        </w:tc>
        <w:tc>
          <w:tcPr>
            <w:tcW w:type="pct" w:w="509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17"/>
        </w:trPr>
        <w:tc>
          <w:tcPr>
            <w:tcW w:type="pct" w:w="32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type="pct" w:w="509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0365D" w:rsidRPr="0030365D" w:rsidTr="002473F5">
        <w:trPr>
          <w:trHeight w:val="256"/>
        </w:trPr>
        <w:tc>
          <w:tcPr>
            <w:tcW w:type="pct" w:w="32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4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type="pct" w:w="46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="002473F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365D">
              <w:rPr>
                <w:rFonts w:eastAsiaTheme="minorHAnsi"/>
                <w:sz w:val="22"/>
                <w:szCs w:val="22"/>
                <w:lang w:eastAsia="en-US"/>
              </w:rPr>
              <w:t>299</w:t>
            </w:r>
          </w:p>
        </w:tc>
        <w:tc>
          <w:tcPr>
            <w:tcW w:type="pct" w:w="509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63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997"/>
            <w:vMerge/>
            <w:tcBorders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765"/>
            <w:vMerge/>
            <w:shd w:color="auto" w:fill="auto" w:val="clear"/>
            <w:noWrap/>
          </w:tcPr>
          <w:p w:rsidP="002473F5" w:rsidR="0030365D" w:rsidRDefault="0030365D" w:rsidRPr="0030365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323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type="pct" w:w="416"/>
            <w:vMerge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P="0030365D" w:rsidR="0030365D" w:rsidRDefault="0030365D">
      <w:pPr>
        <w:pStyle w:val="11"/>
        <w:ind w:firstLine="0"/>
        <w:jc w:val="right"/>
        <w:rPr>
          <w:rFonts w:eastAsia="SimSun"/>
          <w:bCs/>
          <w:sz w:val="28"/>
          <w:szCs w:val="28"/>
          <w:lang w:eastAsia="zh-CN" w:val="ru-RU"/>
        </w:rPr>
      </w:pPr>
    </w:p>
    <w:p w:rsidP="00EE55DC" w:rsidR="0030365D" w:rsidRDefault="0030365D">
      <w:pPr>
        <w:pStyle w:val="11"/>
        <w:ind w:firstLine="0"/>
        <w:jc w:val="left"/>
        <w:rPr>
          <w:rFonts w:asciiTheme="minorHAnsi" w:eastAsia="ArialMT" w:hAnsiTheme="minorHAnsi"/>
          <w:color w:val="000000"/>
          <w:lang w:val="ru-RU"/>
        </w:rPr>
      </w:pPr>
    </w:p>
    <w:p w:rsidP="009C04B5" w:rsidR="009C04B5" w:rsidRDefault="009C04B5" w:rsidRPr="008A20F2">
      <w:pPr>
        <w:pStyle w:val="11"/>
        <w:ind w:firstLine="0"/>
        <w:jc w:val="left"/>
        <w:rPr>
          <w:rFonts w:asciiTheme="minorHAnsi" w:hAnsiTheme="minorHAnsi"/>
          <w:lang w:val="ru-RU"/>
        </w:rPr>
        <w:sectPr w:rsidR="009C04B5" w:rsidRPr="008A20F2" w:rsidSect="0054238C">
          <w:headerReference r:id="rId21" w:type="default"/>
          <w:pgSz w:code="9" w:h="11906" w:orient="landscape" w:w="16838"/>
          <w:pgMar w:bottom="567" w:footer="709" w:gutter="0" w:header="709" w:left="1134" w:right="1134" w:top="1985"/>
          <w:cols w:space="708"/>
          <w:docGrid w:linePitch="360"/>
        </w:sectPr>
      </w:pPr>
    </w:p>
    <w:p w:rsidP="002473F5" w:rsidR="002473F5" w:rsidRDefault="0030365D">
      <w:pPr>
        <w:widowControl w:val="false"/>
        <w:suppressAutoHyphens/>
        <w:ind w:firstLine="709"/>
        <w:jc w:val="both"/>
        <w:outlineLvl w:val="2"/>
        <w:rPr>
          <w:rFonts w:eastAsia="Calibri"/>
          <w:sz w:val="30"/>
          <w:szCs w:val="30"/>
        </w:rPr>
      </w:pPr>
      <w:bookmarkStart w:id="5" w:name="_Toc108510419"/>
      <w:r>
        <w:rPr>
          <w:rFonts w:eastAsia="Calibri"/>
          <w:sz w:val="30"/>
          <w:szCs w:val="30"/>
        </w:rPr>
        <w:lastRenderedPageBreak/>
        <w:t>2</w:t>
      </w:r>
      <w:r w:rsidR="009C04B5">
        <w:rPr>
          <w:rFonts w:eastAsia="Calibri"/>
          <w:sz w:val="30"/>
          <w:szCs w:val="30"/>
        </w:rPr>
        <w:t>.</w:t>
      </w:r>
      <w:r w:rsidR="009C04B5" w:rsidRPr="006416A2">
        <w:rPr>
          <w:rFonts w:eastAsia="Calibri"/>
          <w:sz w:val="30"/>
          <w:szCs w:val="30"/>
        </w:rPr>
        <w:t xml:space="preserve"> Каталог координат границы проектирования территории</w:t>
      </w:r>
      <w:bookmarkEnd w:id="5"/>
      <w:r w:rsidR="002473F5">
        <w:rPr>
          <w:rFonts w:eastAsia="Calibri"/>
          <w:sz w:val="30"/>
          <w:szCs w:val="30"/>
        </w:rPr>
        <w:t>.</w:t>
      </w:r>
    </w:p>
    <w:p w:rsidP="00392C92" w:rsidR="00392C92" w:rsidRDefault="00392C92">
      <w:pPr>
        <w:widowControl w:val="false"/>
        <w:suppressAutoHyphens/>
        <w:ind w:firstLine="709"/>
        <w:jc w:val="both"/>
        <w:outlineLvl w:val="2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Система координат – </w:t>
      </w:r>
      <w:proofErr w:type="gramStart"/>
      <w:r>
        <w:rPr>
          <w:rFonts w:eastAsia="Calibri"/>
          <w:sz w:val="30"/>
          <w:szCs w:val="30"/>
        </w:rPr>
        <w:t>МСК</w:t>
      </w:r>
      <w:proofErr w:type="gramEnd"/>
      <w:r>
        <w:rPr>
          <w:rFonts w:eastAsia="Calibri"/>
          <w:sz w:val="30"/>
          <w:szCs w:val="30"/>
        </w:rPr>
        <w:t xml:space="preserve"> 167.</w:t>
      </w:r>
    </w:p>
    <w:p w:rsidP="00392C92" w:rsidR="009C04B5" w:rsidRDefault="002473F5" w:rsidRPr="00392C92">
      <w:pPr>
        <w:widowControl w:val="false"/>
        <w:suppressAutoHyphens/>
        <w:ind w:firstLine="709"/>
        <w:jc w:val="both"/>
        <w:outlineLvl w:val="2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К</w:t>
      </w:r>
      <w:r w:rsidR="0030365D" w:rsidRPr="0030365D">
        <w:rPr>
          <w:rFonts w:eastAsia="Calibri"/>
          <w:sz w:val="30"/>
          <w:szCs w:val="30"/>
        </w:rPr>
        <w:t>аталог координат границы проектирования</w:t>
      </w:r>
      <w:r w:rsidR="00392C92">
        <w:rPr>
          <w:rFonts w:eastAsia="Calibri"/>
          <w:sz w:val="30"/>
          <w:szCs w:val="30"/>
        </w:rPr>
        <w:t>.</w:t>
      </w:r>
    </w:p>
    <w:p w:rsidP="002473F5" w:rsidR="002473F5" w:rsidRDefault="002473F5">
      <w:pPr>
        <w:jc w:val="right"/>
        <w:rPr>
          <w:rFonts w:eastAsia="Calibri"/>
          <w:sz w:val="30"/>
          <w:szCs w:val="30"/>
        </w:rPr>
      </w:pPr>
    </w:p>
    <w:p w:rsidP="002473F5" w:rsidR="009C04B5" w:rsidRDefault="00392C92">
      <w:pPr>
        <w:jc w:val="right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Таблица 4</w:t>
      </w:r>
    </w:p>
    <w:tbl>
      <w:tblPr>
        <w:tblW w:type="dxa" w:w="9234"/>
        <w:jc w:val="center"/>
        <w:tblInd w:type="dxa" w:w="-77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3472"/>
        <w:gridCol w:w="2881"/>
        <w:gridCol w:w="2881"/>
      </w:tblGrid>
      <w:tr w:rsidR="0030365D" w:rsidRPr="0030365D" w:rsidTr="002473F5">
        <w:trPr>
          <w:trHeight w:val="330"/>
          <w:jc w:val="center"/>
        </w:trPr>
        <w:tc>
          <w:tcPr>
            <w:tcW w:type="dxa" w:w="3472"/>
            <w:shd w:color="auto" w:fill="auto" w:val="clear"/>
            <w:noWrap/>
            <w:vAlign w:val="center"/>
            <w:hideMark/>
          </w:tcPr>
          <w:p w:rsidP="002473F5" w:rsidR="0030365D" w:rsidRDefault="0030365D" w:rsidRPr="0030365D">
            <w:pPr>
              <w:jc w:val="center"/>
              <w:rPr>
                <w:bCs/>
                <w:sz w:val="30"/>
                <w:szCs w:val="30"/>
              </w:rPr>
            </w:pPr>
            <w:r w:rsidRPr="0030365D">
              <w:rPr>
                <w:bCs/>
                <w:sz w:val="30"/>
                <w:szCs w:val="30"/>
              </w:rPr>
              <w:t>Номер поворотной точки</w:t>
            </w:r>
          </w:p>
        </w:tc>
        <w:tc>
          <w:tcPr>
            <w:tcW w:type="dxa" w:w="2881"/>
            <w:shd w:color="auto" w:fill="auto" w:val="clear"/>
            <w:noWrap/>
            <w:vAlign w:val="center"/>
            <w:hideMark/>
          </w:tcPr>
          <w:p w:rsidP="002473F5" w:rsidR="0030365D" w:rsidRDefault="0030365D" w:rsidRPr="0030365D">
            <w:pPr>
              <w:jc w:val="center"/>
              <w:rPr>
                <w:bCs/>
                <w:sz w:val="30"/>
                <w:szCs w:val="30"/>
              </w:rPr>
            </w:pPr>
            <w:r w:rsidRPr="0030365D">
              <w:rPr>
                <w:bCs/>
                <w:sz w:val="30"/>
                <w:szCs w:val="30"/>
              </w:rPr>
              <w:t>Координата Х</w:t>
            </w:r>
          </w:p>
        </w:tc>
        <w:tc>
          <w:tcPr>
            <w:tcW w:type="dxa" w:w="2881"/>
            <w:shd w:color="auto" w:fill="auto" w:val="clear"/>
            <w:noWrap/>
            <w:vAlign w:val="center"/>
            <w:hideMark/>
          </w:tcPr>
          <w:p w:rsidP="002473F5" w:rsidR="0030365D" w:rsidRDefault="0030365D" w:rsidRPr="0030365D">
            <w:pPr>
              <w:jc w:val="center"/>
              <w:rPr>
                <w:bCs/>
                <w:sz w:val="30"/>
                <w:szCs w:val="30"/>
              </w:rPr>
            </w:pPr>
            <w:r w:rsidRPr="0030365D">
              <w:rPr>
                <w:bCs/>
                <w:sz w:val="30"/>
                <w:szCs w:val="30"/>
              </w:rPr>
              <w:t>Координата Y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636035,96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99855,84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635990,85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99870,79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635811,52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99795,23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635771,98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99767,67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635738,14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99813,89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635704,74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99825,19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635660,59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99694,08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635641,69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99699,73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635633,67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99676,05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635652,49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99669,94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635652,61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99669,90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635727,99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99643,46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635728,03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99643,58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635756,61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99633,72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635764,54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99657,03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635932,58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99599,83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635961,84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99672,28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635985,64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99731,23</w:t>
            </w:r>
          </w:p>
        </w:tc>
      </w:tr>
      <w:tr w:rsidR="0030365D" w:rsidRPr="0030365D" w:rsidTr="002473F5">
        <w:trPr>
          <w:trHeight w:val="300"/>
          <w:jc w:val="center"/>
        </w:trPr>
        <w:tc>
          <w:tcPr>
            <w:tcW w:type="dxa" w:w="3472"/>
            <w:shd w:color="auto" w:fill="auto" w:val="clear"/>
            <w:noWrap/>
            <w:vAlign w:val="bottom"/>
          </w:tcPr>
          <w:p w:rsidP="002473F5" w:rsidR="0030365D" w:rsidRDefault="0030365D" w:rsidRPr="0030365D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636035,96</w:t>
            </w:r>
          </w:p>
        </w:tc>
        <w:tc>
          <w:tcPr>
            <w:tcW w:type="dxa" w:w="2881"/>
            <w:shd w:color="auto" w:fill="auto" w:val="clear"/>
            <w:noWrap/>
          </w:tcPr>
          <w:p w:rsidP="002473F5" w:rsidR="0030365D" w:rsidRDefault="0030365D" w:rsidRPr="0030365D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0365D">
              <w:rPr>
                <w:rFonts w:eastAsiaTheme="minorHAnsi"/>
                <w:sz w:val="30"/>
                <w:szCs w:val="30"/>
                <w:lang w:eastAsia="en-US"/>
              </w:rPr>
              <w:t>99855,84</w:t>
            </w:r>
          </w:p>
        </w:tc>
      </w:tr>
    </w:tbl>
    <w:p w:rsidP="009C04B5" w:rsidR="0030365D" w:rsidRDefault="0030365D">
      <w:pPr>
        <w:rPr>
          <w:rFonts w:eastAsia="Calibri"/>
          <w:sz w:val="30"/>
          <w:szCs w:val="30"/>
        </w:rPr>
      </w:pPr>
    </w:p>
    <w:p w:rsidP="00392C92" w:rsidR="00662715" w:rsidRDefault="00662715">
      <w:pPr>
        <w:tabs>
          <w:tab w:pos="993" w:val="left"/>
        </w:tabs>
        <w:ind w:firstLine="709"/>
        <w:jc w:val="both"/>
        <w:rPr>
          <w:sz w:val="30"/>
          <w:szCs w:val="30"/>
        </w:rPr>
      </w:pPr>
      <w:r w:rsidRPr="00662715">
        <w:rPr>
          <w:sz w:val="30"/>
          <w:szCs w:val="30"/>
        </w:rPr>
        <w:t>3</w:t>
      </w:r>
      <w:r>
        <w:rPr>
          <w:sz w:val="30"/>
          <w:szCs w:val="30"/>
        </w:rPr>
        <w:t>.</w:t>
      </w:r>
      <w:r w:rsidRPr="00662715">
        <w:rPr>
          <w:sz w:val="30"/>
          <w:szCs w:val="30"/>
        </w:rPr>
        <w:t xml:space="preserve"> Целевое назначение лесов, вид (виды) разрешенного использ</w:t>
      </w:r>
      <w:r w:rsidRPr="00662715">
        <w:rPr>
          <w:sz w:val="30"/>
          <w:szCs w:val="30"/>
        </w:rPr>
        <w:t>о</w:t>
      </w:r>
      <w:r w:rsidRPr="00662715">
        <w:rPr>
          <w:sz w:val="30"/>
          <w:szCs w:val="30"/>
        </w:rPr>
        <w:t>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</w:t>
      </w:r>
      <w:r w:rsidR="002473F5">
        <w:rPr>
          <w:sz w:val="30"/>
          <w:szCs w:val="30"/>
        </w:rPr>
        <w:t>.</w:t>
      </w:r>
    </w:p>
    <w:p w:rsidP="00392C92" w:rsidR="00662715" w:rsidRDefault="00662715">
      <w:pPr>
        <w:ind w:firstLine="709"/>
        <w:jc w:val="both"/>
        <w:rPr>
          <w:rFonts w:eastAsia="Calibri"/>
          <w:sz w:val="30"/>
          <w:szCs w:val="30"/>
        </w:rPr>
      </w:pPr>
      <w:r w:rsidRPr="00662715">
        <w:rPr>
          <w:rFonts w:eastAsia="Calibri"/>
          <w:sz w:val="30"/>
          <w:szCs w:val="30"/>
        </w:rPr>
        <w:t>Лесные участки в границах проектирования отсутствуют.</w:t>
      </w:r>
    </w:p>
    <w:p w:rsidP="00392C92" w:rsidR="00662715" w:rsidRDefault="00662715">
      <w:pPr>
        <w:tabs>
          <w:tab w:pos="993" w:val="left"/>
        </w:tabs>
        <w:ind w:firstLine="709"/>
        <w:jc w:val="both"/>
        <w:rPr>
          <w:sz w:val="30"/>
          <w:szCs w:val="30"/>
        </w:rPr>
      </w:pPr>
      <w:r w:rsidRPr="00662715">
        <w:rPr>
          <w:sz w:val="30"/>
          <w:szCs w:val="30"/>
        </w:rPr>
        <w:t>4</w:t>
      </w:r>
      <w:r w:rsidR="002473F5">
        <w:rPr>
          <w:sz w:val="30"/>
          <w:szCs w:val="30"/>
        </w:rPr>
        <w:t>.</w:t>
      </w:r>
      <w:r w:rsidRPr="00662715">
        <w:rPr>
          <w:sz w:val="30"/>
          <w:szCs w:val="30"/>
        </w:rPr>
        <w:t xml:space="preserve"> Каталог координат образуемых земельных участков</w:t>
      </w:r>
      <w:r w:rsidR="002473F5">
        <w:rPr>
          <w:sz w:val="30"/>
          <w:szCs w:val="30"/>
        </w:rPr>
        <w:t>.</w:t>
      </w:r>
    </w:p>
    <w:p w:rsidP="00392C92" w:rsidR="00662715" w:rsidRDefault="00662715">
      <w:pPr>
        <w:ind w:firstLine="709"/>
        <w:jc w:val="both"/>
        <w:rPr>
          <w:rFonts w:eastAsia="Calibri"/>
          <w:sz w:val="30"/>
          <w:szCs w:val="30"/>
        </w:rPr>
      </w:pPr>
      <w:r w:rsidRPr="00662715">
        <w:rPr>
          <w:rFonts w:eastAsia="Calibri"/>
          <w:sz w:val="30"/>
          <w:szCs w:val="30"/>
        </w:rPr>
        <w:t>1</w:t>
      </w:r>
      <w:r w:rsidR="002473F5">
        <w:rPr>
          <w:rFonts w:eastAsia="Calibri"/>
          <w:sz w:val="30"/>
          <w:szCs w:val="30"/>
        </w:rPr>
        <w:t>-й</w:t>
      </w:r>
      <w:r w:rsidRPr="00662715">
        <w:rPr>
          <w:rFonts w:eastAsia="Calibri"/>
          <w:sz w:val="30"/>
          <w:szCs w:val="30"/>
        </w:rPr>
        <w:t xml:space="preserve"> этап межеван</w:t>
      </w:r>
      <w:r w:rsidR="002473F5">
        <w:rPr>
          <w:rFonts w:eastAsia="Calibri"/>
          <w:sz w:val="30"/>
          <w:szCs w:val="30"/>
        </w:rPr>
        <w:t>ия (система координат MCK-167, з</w:t>
      </w:r>
      <w:r w:rsidRPr="00662715">
        <w:rPr>
          <w:rFonts w:eastAsia="Calibri"/>
          <w:sz w:val="30"/>
          <w:szCs w:val="30"/>
        </w:rPr>
        <w:t>она 4).</w:t>
      </w:r>
    </w:p>
    <w:p w:rsidP="00392C92" w:rsidR="009D232C" w:rsidRDefault="002473F5">
      <w:pPr>
        <w:ind w:firstLine="709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К</w:t>
      </w:r>
      <w:r w:rsidR="00662715" w:rsidRPr="00662715">
        <w:rPr>
          <w:rFonts w:eastAsia="Calibri"/>
          <w:sz w:val="30"/>
          <w:szCs w:val="30"/>
        </w:rPr>
        <w:t>аталог координат образуемых земельных участков</w:t>
      </w:r>
      <w:r w:rsidR="00392C92">
        <w:rPr>
          <w:rFonts w:eastAsia="Calibri"/>
          <w:sz w:val="30"/>
          <w:szCs w:val="30"/>
        </w:rPr>
        <w:t>.</w:t>
      </w:r>
    </w:p>
    <w:p w:rsidP="002473F5" w:rsidR="002473F5" w:rsidRDefault="002473F5">
      <w:pPr>
        <w:jc w:val="center"/>
        <w:rPr>
          <w:rFonts w:eastAsia="Calibri"/>
          <w:sz w:val="30"/>
          <w:szCs w:val="30"/>
        </w:rPr>
      </w:pPr>
    </w:p>
    <w:p w:rsidP="00662715" w:rsidR="00662715" w:rsidRDefault="002473F5" w:rsidRPr="00385EA5">
      <w:pPr>
        <w:jc w:val="right"/>
        <w:rPr>
          <w:rFonts w:eastAsia="SimSun"/>
          <w:bCs/>
          <w:sz w:val="30"/>
          <w:szCs w:val="30"/>
          <w:lang w:eastAsia="zh-CN"/>
        </w:rPr>
      </w:pPr>
      <w:r>
        <w:rPr>
          <w:rFonts w:eastAsia="Calibri"/>
          <w:sz w:val="30"/>
          <w:szCs w:val="30"/>
        </w:rPr>
        <w:t>Таблица 5</w:t>
      </w:r>
    </w:p>
    <w:tbl>
      <w:tblPr>
        <w:tblW w:type="dxa" w:w="946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2660"/>
        <w:gridCol w:w="2410"/>
        <w:gridCol w:w="2197"/>
        <w:gridCol w:w="2197"/>
      </w:tblGrid>
      <w:tr w:rsidR="00392C92" w:rsidRPr="00662715" w:rsidTr="00392C92">
        <w:trPr>
          <w:trHeight w:val="300"/>
          <w:tblHeader/>
        </w:trPr>
        <w:tc>
          <w:tcPr>
            <w:tcW w:type="dxa" w:w="2660"/>
            <w:tcBorders>
              <w:bottom w:color="auto" w:space="0" w:sz="4" w:val="single"/>
            </w:tcBorders>
            <w:shd w:color="auto" w:fill="auto" w:val="clear"/>
            <w:noWrap/>
          </w:tcPr>
          <w:p w:rsidP="00392C92" w:rsidR="00392C92" w:rsidRDefault="00392C92">
            <w:pPr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Условный</w:t>
            </w:r>
          </w:p>
          <w:p w:rsidP="00392C92" w:rsidR="00392C92" w:rsidRDefault="00392C92" w:rsidRPr="00662715">
            <w:pPr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номер земельного участка</w:t>
            </w:r>
          </w:p>
        </w:tc>
        <w:tc>
          <w:tcPr>
            <w:tcW w:type="dxa" w:w="2410"/>
            <w:noWrap/>
          </w:tcPr>
          <w:p w:rsidP="00392C92" w:rsidR="00392C92" w:rsidRDefault="00392C92">
            <w:pPr>
              <w:keepLines/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Номер </w:t>
            </w:r>
          </w:p>
          <w:p w:rsidP="00392C92" w:rsidR="00392C92" w:rsidRDefault="00392C92">
            <w:pPr>
              <w:keepLines/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поворотной </w:t>
            </w:r>
          </w:p>
          <w:p w:rsidP="00392C92" w:rsidR="00392C92" w:rsidRDefault="00392C92" w:rsidRPr="00662715">
            <w:pPr>
              <w:keepLines/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>точки</w:t>
            </w:r>
          </w:p>
        </w:tc>
        <w:tc>
          <w:tcPr>
            <w:tcW w:type="dxa" w:w="2197"/>
            <w:noWrap/>
          </w:tcPr>
          <w:p w:rsidP="00392C92" w:rsidR="00392C92" w:rsidRDefault="00392C92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dxa" w:w="2197"/>
            <w:noWrap/>
          </w:tcPr>
          <w:p w:rsidP="00392C92" w:rsidR="00392C92" w:rsidRDefault="00392C92" w:rsidRPr="00392C92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 w:val="en-US"/>
              </w:rPr>
            </w:pPr>
            <w:r>
              <w:rPr>
                <w:rFonts w:eastAsiaTheme="minorHAnsi"/>
                <w:sz w:val="30"/>
                <w:szCs w:val="30"/>
                <w:lang w:eastAsia="en-US" w:val="en-US"/>
              </w:rPr>
              <w:t>Y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635756.61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99633.72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635758.43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99639.09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635715.49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99653.57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635718.76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99663.52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635709.26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99666.65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635706.01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99656.77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635635.23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99680.65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635633.67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99676.05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635652.49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99669.94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635652.61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99669.90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635727.99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99643.46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635728.03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99643.58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635756.61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99633.72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635710.96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99674.51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635711.45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99675.97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635701.59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99671.65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635703.08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99668.69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635709.26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99666.65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635718.76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99663.52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635761.90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99649.30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635764.54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99657.03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635710.96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99674.51</w:t>
            </w:r>
          </w:p>
        </w:tc>
      </w:tr>
      <w:tr w:rsidR="00662715" w:rsidRPr="00662715" w:rsidTr="00392C92">
        <w:trPr>
          <w:trHeight w:val="22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3</w:t>
            </w:r>
          </w:p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635711.45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99675.97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635751.30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99795.93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635745.50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99803.84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635721.26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99671.15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635721.65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99672.34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635712.23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635711.76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99674.25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635721.26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99671.15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635712.23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635721.65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99672.34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635758.85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99785.60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635751.59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99795.52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tcBorders>
              <w:bottom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635712.23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635660.63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635660.59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635660.59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635646.36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99698.33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635641.69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99699.73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635635.24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99680.65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635706.01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99656.77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635709.26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99666.65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635703.07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99668.69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635701.58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99671.65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635701.95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99672.80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635660.59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635660.63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635745.49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99803.85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635738.13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99813.88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635704.73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99825.17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 xml:space="preserve"> 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635660.59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8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635800.86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635800.06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99785.87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635800.61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99783.53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635803.30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99781.29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635804.58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99780.83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635804.91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99780.86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635806.66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99781.15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635807.30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99782.51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635804.70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99784.39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635805.13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99784.98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635804.33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99785.64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tcBorders>
              <w:bottom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9</w:t>
            </w: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635806.55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99790.66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635806.89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99790.51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635807.42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99791.12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635808.20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99791.50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635808.76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99791.53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635812.16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99791.17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635826.74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99798.06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635826.19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99798.23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635823.43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99796.95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635820.37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99797.35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635817.43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99797.73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635811.53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99795.22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635800.93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99787.85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635800.86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10</w:t>
            </w: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635718.76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99663.52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635715.49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99653.57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635758.43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99639.09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635761.90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99649.30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635718.76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99663.52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1.93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635766.26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99775.48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635762.75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99771.08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635749.79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99746.21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635724.64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99671.27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635724.27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99670.17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635764.54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99657.03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635764.55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99657.05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635789.72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99724.05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635802.57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99758.24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635795.77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99764.51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635777.50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99771.52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635771.98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99767.67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tcBorders>
              <w:bottom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635766.26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99775.48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12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635804.33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99785.64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635805.13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99784.98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635804.70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99784.39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635807.30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99782.51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635806.66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99781.15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635804.91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99780.86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635804.58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99780.83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635803.30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99781.29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635800.61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99783.53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635800.06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99785.87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635800.86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635800.75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99787.73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635777.50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99771.52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635795.77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99764.51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635802.57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99758.24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635810.74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99779.97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635812.11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99783.65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tcBorders>
              <w:top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13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635812.11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99783.65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635993.35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99869.94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635990.85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99870.78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635986.61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99869.00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635986.52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99868.75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635812.86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99787.08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635811.57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99787.21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635808.40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99789.51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635806.89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99790.51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635806.55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99790.66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635812.11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99783.65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14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635826.74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99798.06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635898.22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99831.82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635817.43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99797.73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635820.37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99797.35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635823.43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99796.95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635826.19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99798.23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635826.74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99798.06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15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635724.27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99670.17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635724.64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99671.27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635721.65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99672.34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635721.26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99671.15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635724.27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99670.17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16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635721.65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99672.34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635724.64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99671.27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635749.79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99746.21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635762.75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99771.08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635766.26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99775.48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635758.85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99785.60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635721.65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99672.34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lastRenderedPageBreak/>
              <w:t>17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635711.76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99674.25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635712.23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635711.45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99675.97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635710.96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99674.51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635711.76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99674.25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18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635711.45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99675.97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635712.23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635751.59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99795.52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635751.30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99795.93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635711.45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99675.97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19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635800.75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99787.73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635800.86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99787.69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635800.93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99787.85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635800.75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99787.73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20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635745.49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99803.85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635745.50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99803.84</w:t>
            </w:r>
          </w:p>
        </w:tc>
      </w:tr>
      <w:tr w:rsidR="00662715" w:rsidRPr="00662715" w:rsidTr="00392C92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635745.49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99803.85</w:t>
            </w:r>
          </w:p>
        </w:tc>
      </w:tr>
    </w:tbl>
    <w:p w:rsidP="009C04B5" w:rsidR="009C04B5" w:rsidRDefault="009C04B5">
      <w:pPr>
        <w:jc w:val="both"/>
        <w:rPr>
          <w:sz w:val="30"/>
          <w:szCs w:val="30"/>
        </w:rPr>
      </w:pPr>
    </w:p>
    <w:p w:rsidP="00392C92" w:rsidR="00662715" w:rsidRDefault="00662715" w:rsidRPr="00392C92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62715">
        <w:rPr>
          <w:rFonts w:eastAsiaTheme="minorHAnsi"/>
          <w:sz w:val="30"/>
          <w:szCs w:val="30"/>
          <w:lang w:eastAsia="en-US"/>
        </w:rPr>
        <w:t>2</w:t>
      </w:r>
      <w:r w:rsidR="002473F5">
        <w:rPr>
          <w:rFonts w:eastAsiaTheme="minorHAnsi"/>
          <w:sz w:val="30"/>
          <w:szCs w:val="30"/>
          <w:lang w:eastAsia="en-US"/>
        </w:rPr>
        <w:t>-й</w:t>
      </w:r>
      <w:r w:rsidRPr="00662715">
        <w:rPr>
          <w:rFonts w:eastAsiaTheme="minorHAnsi"/>
          <w:sz w:val="30"/>
          <w:szCs w:val="30"/>
          <w:lang w:eastAsia="en-US"/>
        </w:rPr>
        <w:t xml:space="preserve"> этап межевания</w:t>
      </w:r>
      <w:r w:rsidR="00392C92">
        <w:rPr>
          <w:rFonts w:eastAsiaTheme="minorHAnsi"/>
          <w:sz w:val="30"/>
          <w:szCs w:val="30"/>
          <w:lang w:eastAsia="en-US"/>
        </w:rPr>
        <w:t>.</w:t>
      </w:r>
    </w:p>
    <w:p w:rsidP="00392C92" w:rsidR="00662715" w:rsidRDefault="00662715" w:rsidRPr="00662715">
      <w:pPr>
        <w:tabs>
          <w:tab w:pos="4989" w:val="center"/>
          <w:tab w:pos="7972" w:val="left"/>
        </w:tabs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62715">
        <w:rPr>
          <w:rFonts w:eastAsiaTheme="minorHAnsi"/>
          <w:sz w:val="30"/>
          <w:szCs w:val="30"/>
          <w:lang w:eastAsia="en-US"/>
        </w:rPr>
        <w:t>Объединение земельных участков</w:t>
      </w:r>
      <w:r w:rsidR="00392C92">
        <w:rPr>
          <w:rFonts w:eastAsiaTheme="minorHAnsi"/>
          <w:sz w:val="30"/>
          <w:szCs w:val="30"/>
          <w:lang w:eastAsia="en-US"/>
        </w:rPr>
        <w:t>.</w:t>
      </w:r>
    </w:p>
    <w:p w:rsidP="00392C92" w:rsidR="00662715" w:rsidRDefault="009E0050">
      <w:pPr>
        <w:tabs>
          <w:tab w:pos="4989" w:val="center"/>
          <w:tab w:pos="7972" w:val="left"/>
        </w:tabs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К</w:t>
      </w:r>
      <w:r w:rsidR="00662715" w:rsidRPr="00662715">
        <w:rPr>
          <w:rFonts w:eastAsiaTheme="minorHAnsi"/>
          <w:sz w:val="30"/>
          <w:szCs w:val="30"/>
          <w:lang w:eastAsia="en-US"/>
        </w:rPr>
        <w:t>аталог координат образуемых земельных участков</w:t>
      </w:r>
      <w:r w:rsidR="00392C92">
        <w:rPr>
          <w:rFonts w:eastAsiaTheme="minorHAnsi"/>
          <w:sz w:val="30"/>
          <w:szCs w:val="30"/>
          <w:lang w:eastAsia="en-US"/>
        </w:rPr>
        <w:t>.</w:t>
      </w:r>
    </w:p>
    <w:p w:rsidP="009E0050" w:rsidR="009E0050" w:rsidRDefault="009E0050" w:rsidRPr="00662715">
      <w:pPr>
        <w:tabs>
          <w:tab w:pos="4989" w:val="center"/>
          <w:tab w:pos="7972" w:val="left"/>
        </w:tabs>
        <w:jc w:val="right"/>
        <w:rPr>
          <w:rFonts w:eastAsiaTheme="minorHAnsi"/>
          <w:sz w:val="30"/>
          <w:szCs w:val="30"/>
          <w:lang w:eastAsia="en-US"/>
        </w:rPr>
      </w:pPr>
      <w:r w:rsidRPr="00662715">
        <w:rPr>
          <w:rFonts w:eastAsiaTheme="minorHAnsi"/>
          <w:sz w:val="30"/>
          <w:szCs w:val="30"/>
          <w:lang w:eastAsia="en-US"/>
        </w:rPr>
        <w:t xml:space="preserve">Таблица </w:t>
      </w:r>
      <w:r>
        <w:rPr>
          <w:rFonts w:eastAsiaTheme="minorHAnsi"/>
          <w:sz w:val="30"/>
          <w:szCs w:val="30"/>
          <w:lang w:eastAsia="en-US"/>
        </w:rPr>
        <w:t>6</w:t>
      </w:r>
    </w:p>
    <w:tbl>
      <w:tblPr>
        <w:tblW w:type="dxa" w:w="946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2660"/>
        <w:gridCol w:w="2410"/>
        <w:gridCol w:w="2197"/>
        <w:gridCol w:w="2197"/>
      </w:tblGrid>
      <w:tr w:rsidR="00392C92" w:rsidRPr="00662715" w:rsidTr="00392C92">
        <w:trPr>
          <w:trHeight w:val="113"/>
          <w:tblHeader/>
        </w:trPr>
        <w:tc>
          <w:tcPr>
            <w:tcW w:type="dxa" w:w="2660"/>
            <w:tcBorders>
              <w:bottom w:color="auto" w:space="0" w:sz="4" w:val="single"/>
            </w:tcBorders>
            <w:shd w:color="auto" w:fill="auto" w:val="clear"/>
            <w:noWrap/>
          </w:tcPr>
          <w:p w:rsidP="00323B00" w:rsidR="00392C92" w:rsidRDefault="00392C92">
            <w:pPr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Условный</w:t>
            </w:r>
          </w:p>
          <w:p w:rsidP="00323B00" w:rsidR="00392C92" w:rsidRDefault="00392C92" w:rsidRPr="00662715">
            <w:pPr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номер земельного участка</w:t>
            </w:r>
          </w:p>
        </w:tc>
        <w:tc>
          <w:tcPr>
            <w:tcW w:type="dxa" w:w="2410"/>
            <w:noWrap/>
          </w:tcPr>
          <w:p w:rsidP="00323B00" w:rsidR="00392C92" w:rsidRDefault="00392C92">
            <w:pPr>
              <w:keepLines/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Номер </w:t>
            </w:r>
          </w:p>
          <w:p w:rsidP="00323B00" w:rsidR="00392C92" w:rsidRDefault="00392C92">
            <w:pPr>
              <w:keepLines/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поворотной </w:t>
            </w:r>
          </w:p>
          <w:p w:rsidP="00323B00" w:rsidR="00392C92" w:rsidRDefault="00392C92" w:rsidRPr="00662715">
            <w:pPr>
              <w:keepLines/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>точки</w:t>
            </w:r>
          </w:p>
        </w:tc>
        <w:tc>
          <w:tcPr>
            <w:tcW w:type="dxa" w:w="2197"/>
            <w:noWrap/>
          </w:tcPr>
          <w:p w:rsidP="00323B00" w:rsidR="00392C92" w:rsidRDefault="00392C92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dxa" w:w="2197"/>
            <w:noWrap/>
          </w:tcPr>
          <w:p w:rsidP="00323B00" w:rsidR="00392C92" w:rsidRDefault="00392C92" w:rsidRPr="00392C92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 w:val="en-US"/>
              </w:rPr>
            </w:pPr>
            <w:r>
              <w:rPr>
                <w:rFonts w:eastAsiaTheme="minorHAnsi"/>
                <w:sz w:val="30"/>
                <w:szCs w:val="30"/>
                <w:lang w:eastAsia="en-US" w:val="en-US"/>
              </w:rPr>
              <w:t>Y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 w:val="restart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1.Т.93.1</w:t>
            </w: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635802.57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99758.24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635812.11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99783.65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635800.86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99787.69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635800.75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99787.73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635777.50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99771.52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635795.77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99764.51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635802.57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99758.24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color="auto" w:space="0" w:sz="4" w:val="single"/>
              <w:bottom w:val="nil"/>
              <w:right w:color="auto" w:space="0" w:sz="4" w:val="single"/>
            </w:tcBorders>
            <w:shd w:color="auto" w:fill="auto" w:val="clear"/>
            <w:noWrap/>
            <w:hideMark/>
          </w:tcPr>
          <w:p w:rsidP="00392C92" w:rsidR="00662715" w:rsidRDefault="00392C92" w:rsidRPr="0066271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1.Т.93.2</w:t>
            </w: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635990.85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99870.78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635986.61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99869.00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635986.52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99868.75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635812.86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99787.08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color="auto" w:space="0" w:sz="4" w:val="single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635811.57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99787.21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635808.40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99789.51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635806.89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99790.51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635807.42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99791.12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635808.20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99791.50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635808.76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99791.53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635812.16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99791.17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635826.74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99798.06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635898.22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99831.82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635817.43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99797.73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635811.53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99795.22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635800.93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99787.85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635800.75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99787.73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635800.86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99787.69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635812.11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99783.65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  <w:right w:color="auto" w:space="0" w:sz="4" w:val="single"/>
            </w:tcBorders>
            <w:shd w:color="auto" w:fill="auto" w:val="clear"/>
            <w:noWrap/>
            <w:hideMark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635993.35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99869.94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635990.85</w:t>
            </w:r>
          </w:p>
        </w:tc>
        <w:tc>
          <w:tcPr>
            <w:tcW w:type="dxa" w:w="2197"/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99870.78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 w:val="restart"/>
            <w:tcBorders>
              <w:top w:color="auto" w:space="0" w:sz="4" w:val="single"/>
            </w:tcBorders>
            <w:shd w:color="auto" w:fill="auto" w:val="clear"/>
            <w:noWrap/>
            <w:hideMark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1.Т.83</w:t>
            </w: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635704.73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99825.17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635660.59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99694.09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635660.63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99694.08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635703.90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635703.92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635711.45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99675.97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635712.23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99675.69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635721.65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99672.34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635724.64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99671.27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635749.79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99746.21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635762.75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99771.08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635766.26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99775.48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635758.85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99785.60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635751.59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99795.52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635751.30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99795.93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635745.50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99803.84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635745.49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99803.85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635738.13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99813.88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vMerge/>
            <w:tcBorders>
              <w:top w:color="auto" w:space="0" w:sz="4" w:val="single"/>
              <w:bottom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635704.73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99825.17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1.Т.82</w:t>
            </w: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635641.69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99699.73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color="auto" w:space="0" w:sz="4" w:val="single"/>
            </w:tcBorders>
            <w:shd w:color="auto" w:fill="auto" w:val="clear"/>
            <w:noWrap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635635.24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99680.65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635635.23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99680.65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635633.67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99676.05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635652.49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99669.94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635652.61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99669.90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635727.99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99643.46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635728.03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99643.58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635756.61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99633.72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635758.43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99639.09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635761.90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99649.30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635764.54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99657.03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635724.27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99670.17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635724.64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99671.27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635721.65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99672.34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635712.23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99675.69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635711.45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99675.97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635703.92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635703.90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635660.63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99694.08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635660.59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99694.09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635660.59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99694.08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  <w:bottom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bottom"/>
          </w:tcPr>
          <w:p w:rsidP="00392C92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635646.36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99698.33</w:t>
            </w:r>
          </w:p>
        </w:tc>
      </w:tr>
      <w:tr w:rsidR="00662715" w:rsidRPr="00662715" w:rsidTr="00392C92">
        <w:trPr>
          <w:trHeight w:val="113"/>
        </w:trPr>
        <w:tc>
          <w:tcPr>
            <w:tcW w:type="dxa" w:w="2660"/>
            <w:tcBorders>
              <w:top w:val="nil"/>
            </w:tcBorders>
            <w:shd w:color="auto" w:fill="auto" w:val="clear"/>
            <w:noWrap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392C92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197"/>
            <w:tcBorders>
              <w:top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635641.69</w:t>
            </w:r>
          </w:p>
        </w:tc>
        <w:tc>
          <w:tcPr>
            <w:tcW w:type="dxa" w:w="21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noWrap/>
            <w:vAlign w:val="center"/>
          </w:tcPr>
          <w:p w:rsidP="00392C92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99699.73</w:t>
            </w:r>
          </w:p>
        </w:tc>
      </w:tr>
    </w:tbl>
    <w:p w:rsidP="003B743D" w:rsidR="00662715" w:rsidRDefault="00662715" w:rsidRPr="00662715">
      <w:pPr>
        <w:jc w:val="center"/>
        <w:rPr>
          <w:rFonts w:eastAsiaTheme="minorHAnsi"/>
          <w:lang w:eastAsia="en-US"/>
        </w:rPr>
      </w:pPr>
    </w:p>
    <w:p w:rsidP="003B743D" w:rsidR="00662715" w:rsidRDefault="00662715" w:rsidRPr="00662715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662715">
        <w:rPr>
          <w:rFonts w:eastAsiaTheme="minorHAnsi"/>
          <w:sz w:val="30"/>
          <w:szCs w:val="30"/>
          <w:lang w:eastAsia="en-US"/>
        </w:rPr>
        <w:t>Итог межевания</w:t>
      </w:r>
      <w:r w:rsidR="003B743D">
        <w:rPr>
          <w:rFonts w:eastAsiaTheme="minorHAnsi"/>
          <w:sz w:val="30"/>
          <w:szCs w:val="30"/>
          <w:lang w:eastAsia="en-US"/>
        </w:rPr>
        <w:t>.</w:t>
      </w:r>
    </w:p>
    <w:p w:rsidP="003B743D" w:rsidR="009E0050" w:rsidRDefault="009E0050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К</w:t>
      </w:r>
      <w:r w:rsidR="00662715" w:rsidRPr="00662715">
        <w:rPr>
          <w:rFonts w:eastAsiaTheme="minorHAnsi"/>
          <w:sz w:val="30"/>
          <w:szCs w:val="30"/>
          <w:lang w:eastAsia="en-US"/>
        </w:rPr>
        <w:t>аталог координат образуемых земельных участков</w:t>
      </w:r>
      <w:r w:rsidR="003B743D">
        <w:rPr>
          <w:rFonts w:eastAsiaTheme="minorHAnsi"/>
          <w:sz w:val="30"/>
          <w:szCs w:val="30"/>
          <w:lang w:eastAsia="en-US"/>
        </w:rPr>
        <w:t>.</w:t>
      </w:r>
    </w:p>
    <w:p w:rsidP="009E0050" w:rsidR="00662715" w:rsidRDefault="009E0050" w:rsidRPr="00662715">
      <w:pPr>
        <w:jc w:val="right"/>
        <w:rPr>
          <w:rFonts w:eastAsiaTheme="minorHAnsi"/>
          <w:sz w:val="30"/>
          <w:szCs w:val="30"/>
          <w:lang w:eastAsia="en-US"/>
        </w:rPr>
      </w:pPr>
      <w:r w:rsidRPr="00662715">
        <w:rPr>
          <w:rFonts w:eastAsiaTheme="minorHAnsi"/>
          <w:sz w:val="30"/>
          <w:szCs w:val="30"/>
          <w:lang w:eastAsia="en-US"/>
        </w:rPr>
        <w:t>Таблица 7</w:t>
      </w:r>
    </w:p>
    <w:tbl>
      <w:tblPr>
        <w:tblW w:type="dxa" w:w="946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2660"/>
        <w:gridCol w:w="2410"/>
        <w:gridCol w:w="2197"/>
        <w:gridCol w:w="2197"/>
      </w:tblGrid>
      <w:tr w:rsidR="003B743D" w:rsidRPr="00662715" w:rsidTr="003B743D">
        <w:trPr>
          <w:trHeight w:val="113"/>
          <w:tblHeader/>
        </w:trPr>
        <w:tc>
          <w:tcPr>
            <w:tcW w:type="dxa" w:w="2660"/>
            <w:shd w:color="auto" w:fill="auto" w:val="clear"/>
            <w:noWrap/>
          </w:tcPr>
          <w:p w:rsidP="00323B00" w:rsidR="003B743D" w:rsidRDefault="003B743D">
            <w:pPr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Условный</w:t>
            </w:r>
          </w:p>
          <w:p w:rsidP="00323B00" w:rsidR="003B743D" w:rsidRDefault="003B743D" w:rsidRPr="00662715">
            <w:pPr>
              <w:spacing w:line="192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номер земельного участка</w:t>
            </w:r>
          </w:p>
        </w:tc>
        <w:tc>
          <w:tcPr>
            <w:tcW w:type="dxa" w:w="2410"/>
            <w:noWrap/>
          </w:tcPr>
          <w:p w:rsidP="00323B00" w:rsidR="003B743D" w:rsidRDefault="003B743D">
            <w:pPr>
              <w:keepLines/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Номер </w:t>
            </w:r>
          </w:p>
          <w:p w:rsidP="00323B00" w:rsidR="003B743D" w:rsidRDefault="003B743D">
            <w:pPr>
              <w:keepLines/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поворотной </w:t>
            </w:r>
          </w:p>
          <w:p w:rsidP="00323B00" w:rsidR="003B743D" w:rsidRDefault="003B743D" w:rsidRPr="00662715">
            <w:pPr>
              <w:keepLines/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>точки</w:t>
            </w:r>
          </w:p>
        </w:tc>
        <w:tc>
          <w:tcPr>
            <w:tcW w:type="dxa" w:w="2197"/>
            <w:noWrap/>
          </w:tcPr>
          <w:p w:rsidP="00323B00" w:rsidR="003B743D" w:rsidRDefault="003B743D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>
              <w:rPr>
                <w:rFonts w:eastAsiaTheme="minorHAnsi"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dxa" w:w="2197"/>
            <w:noWrap/>
          </w:tcPr>
          <w:p w:rsidP="00323B00" w:rsidR="003B743D" w:rsidRDefault="003B743D" w:rsidRPr="00392C92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 w:val="en-US"/>
              </w:rPr>
            </w:pPr>
            <w:r>
              <w:rPr>
                <w:rFonts w:eastAsiaTheme="minorHAnsi"/>
                <w:sz w:val="30"/>
                <w:szCs w:val="30"/>
                <w:lang w:eastAsia="en-US" w:val="en-US"/>
              </w:rPr>
              <w:t>Y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1.Т.93. 1</w:t>
            </w:r>
          </w:p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635802.57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99758.24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  <w:hideMark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635812.11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99783.65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635800.86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99787.69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635800.75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99787.73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635777.50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99771.52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635795.77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99764.51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635802.57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99758.24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1.Т.93.2</w:t>
            </w: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635990.85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99870.78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635986.61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99869.00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635986.52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99868.75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635812.86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99787.08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635811.57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99787.21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635808.40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99789.51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635806.89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99790.51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635807.42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99791.12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635808.20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99791.50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635808.76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99791.53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635812.16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99791.17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635826.74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99798.06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635898.22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99831.82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635817.43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99797.73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635811.53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99795.22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635800.93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99787.85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635800.75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99787.73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635800.86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99787.69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635804.64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99786.33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635812.11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99783.65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635993.35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99869.94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635990.85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99870.78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 w:val="restart"/>
            <w:shd w:color="auto" w:fill="auto" w:val="clear"/>
            <w:noWrap/>
            <w:hideMark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1.Т.83</w:t>
            </w:r>
          </w:p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635704.73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99825.17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635660.59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99694.09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635660.63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99694.08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635711.45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99675.97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635712.23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99675.69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635721.65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99672.34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635724.64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99671.27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635749.79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99746.21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635762.75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99771.08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635766.26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99775.48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635758.85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99785.60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635751.59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99795.52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635751.30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99795.93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635745.50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99803.84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635745.49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99803.85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635738.13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99813.88</w:t>
            </w:r>
          </w:p>
        </w:tc>
      </w:tr>
      <w:tr w:rsidR="00662715" w:rsidRPr="00662715" w:rsidTr="003B743D">
        <w:trPr>
          <w:trHeight w:val="30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spacing w:line="235" w:lineRule="auto"/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635704.73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spacing w:line="235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99825.17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 w:val="restart"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lastRenderedPageBreak/>
              <w:t>1.Т.82</w:t>
            </w: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635641.69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99699.73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635635.24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99680.65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635635.23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99680.65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635633.67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99676.05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635652.49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99669.94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635652.61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99669.90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635727.99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99643.46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635728.03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99643.58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635756.61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99633.72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635758.43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99639.09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635761.90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99649.30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635764.54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99657.03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635724.27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99670.17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635724.64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99671.27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635721.65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99672.34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635712.23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99675.69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635711.45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99675.97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635703.90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99678.66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20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635660.63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99694.08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635660.59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99694.09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635660.59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99694.08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bottom"/>
          </w:tcPr>
          <w:p w:rsidP="003B743D" w:rsidR="00662715" w:rsidRDefault="00662715" w:rsidRPr="00662715">
            <w:pPr>
              <w:jc w:val="center"/>
              <w:rPr>
                <w:rFonts w:eastAsiaTheme="minorHAnsi"/>
                <w:color w:val="000000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color w:val="000000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635646.36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99698.33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635641.69</w:t>
            </w:r>
          </w:p>
        </w:tc>
        <w:tc>
          <w:tcPr>
            <w:tcW w:type="dxa" w:w="2197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99699.73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 w:val="restart"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  <w:r w:rsidRPr="00662715">
              <w:rPr>
                <w:color w:val="000000"/>
                <w:sz w:val="30"/>
                <w:szCs w:val="30"/>
              </w:rPr>
              <w:t>1.93</w:t>
            </w: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635766.26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99775.48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635762.75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99771.08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635749.79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99746.21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635724.64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99671.27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635724.27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99670.17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635764.54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99657.03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635764.55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99657.05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635789.72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99724.05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635802.57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99758.24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635795.77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99764.51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635777.50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99771.52</w:t>
            </w:r>
          </w:p>
        </w:tc>
      </w:tr>
      <w:tr w:rsidR="00662715" w:rsidRPr="00662715" w:rsidTr="003B743D">
        <w:trPr>
          <w:trHeight w:val="315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635771.98</w:t>
            </w:r>
          </w:p>
        </w:tc>
        <w:tc>
          <w:tcPr>
            <w:tcW w:type="dxa" w:w="2197"/>
            <w:shd w:color="auto" w:fill="auto" w:val="clear"/>
            <w:noWrap/>
            <w:vAlign w:val="center"/>
          </w:tcPr>
          <w:p w:rsidP="003B743D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99767.67</w:t>
            </w:r>
          </w:p>
        </w:tc>
      </w:tr>
      <w:tr w:rsidR="00662715" w:rsidRPr="00662715" w:rsidTr="008728B9">
        <w:trPr>
          <w:trHeight w:val="60"/>
        </w:trPr>
        <w:tc>
          <w:tcPr>
            <w:tcW w:type="dxa" w:w="2660"/>
            <w:vMerge/>
            <w:shd w:color="auto" w:fill="auto" w:val="clear"/>
            <w:noWrap/>
          </w:tcPr>
          <w:p w:rsidP="003B743D" w:rsidR="00662715" w:rsidRDefault="00662715" w:rsidRPr="00662715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type="dxa" w:w="2410"/>
            <w:shd w:color="auto" w:fill="auto" w:val="clear"/>
            <w:noWrap/>
          </w:tcPr>
          <w:p w:rsidP="008728B9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197"/>
            <w:shd w:color="auto" w:fill="auto" w:val="clear"/>
            <w:noWrap/>
          </w:tcPr>
          <w:p w:rsidP="008728B9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635766.26</w:t>
            </w:r>
          </w:p>
        </w:tc>
        <w:tc>
          <w:tcPr>
            <w:tcW w:type="dxa" w:w="2197"/>
            <w:shd w:color="auto" w:fill="auto" w:val="clear"/>
            <w:noWrap/>
          </w:tcPr>
          <w:p w:rsidP="008728B9" w:rsidR="00662715" w:rsidRDefault="00662715" w:rsidRPr="00662715">
            <w:pPr>
              <w:keepLines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662715">
              <w:rPr>
                <w:rFonts w:eastAsiaTheme="minorHAnsi"/>
                <w:sz w:val="30"/>
                <w:szCs w:val="30"/>
                <w:lang w:eastAsia="en-US"/>
              </w:rPr>
              <w:t>99775.48</w:t>
            </w:r>
          </w:p>
        </w:tc>
      </w:tr>
    </w:tbl>
    <w:p w:rsidP="00662715" w:rsidR="00662715" w:rsidRDefault="00662715" w:rsidRPr="00662715">
      <w:pPr>
        <w:spacing w:after="200" w:line="276" w:lineRule="auto"/>
        <w:jc w:val="center"/>
        <w:rPr>
          <w:rFonts w:eastAsiaTheme="minorHAnsi"/>
          <w:lang w:eastAsia="en-US"/>
        </w:rPr>
      </w:pPr>
    </w:p>
    <w:sectPr w:rsidR="00662715" w:rsidRPr="00662715" w:rsidSect="004F1BCB">
      <w:type w:val="continuous"/>
      <w:pgSz w:code="9" w:h="16838" w:w="11906"/>
      <w:pgMar w:bottom="1134" w:footer="720" w:gutter="0" w:header="720" w:left="1985" w:right="566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22201" w:rsidP="00261DC2" w:rsidRDefault="00222201">
      <w:r>
        <w:separator/>
      </w:r>
    </w:p>
  </w:endnote>
  <w:endnote w:type="continuationSeparator" w:id="0">
    <w:p w:rsidR="00222201" w:rsidP="00261DC2" w:rsidRDefault="00222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22201" w:rsidP="00261DC2" w:rsidRDefault="00222201">
      <w:r>
        <w:separator/>
      </w:r>
    </w:p>
  </w:footnote>
  <w:footnote w:type="continuationSeparator" w:id="0">
    <w:p w:rsidR="00222201" w:rsidP="00261DC2" w:rsidRDefault="0022220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4558B8" w:rsidRDefault="004558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101">
          <w:rPr>
            <w:noProof/>
          </w:rPr>
          <w:t>5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608635604"/>
      <w:docPartObj>
        <w:docPartGallery w:val="Page Numbers (Top of Page)"/>
        <w:docPartUnique/>
      </w:docPartObj>
    </w:sdtPr>
    <w:sdtEndPr/>
    <w:sdtContent>
      <w:p w:rsidR="004558B8" w:rsidP="0054238C" w:rsidRDefault="004558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101">
          <w:rPr>
            <w:noProof/>
          </w:rPr>
          <w:t>13</w:t>
        </w:r>
        <w: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80733234"/>
      <w:docPartObj>
        <w:docPartGallery w:val="Page Numbers (Top of Page)"/>
        <w:docPartUnique/>
      </w:docPartObj>
    </w:sdtPr>
    <w:sdtEndPr/>
    <w:sdtContent>
      <w:p w:rsidRPr="000D1AAE" w:rsidR="004558B8" w:rsidP="0054238C" w:rsidRDefault="004558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101">
          <w:rPr>
            <w:noProof/>
          </w:rPr>
          <w:t>15</w:t>
        </w:r>
        <w:r>
          <w:fldChar w:fldCharType="end"/>
        </w:r>
      </w:p>
    </w:sdtContent>
  </w:sdt>
</w:hdr>
</file>

<file path=word/header4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58760379"/>
      <w:docPartObj>
        <w:docPartGallery w:val="Page Numbers (Top of Page)"/>
        <w:docPartUnique/>
      </w:docPartObj>
    </w:sdtPr>
    <w:sdtEndPr/>
    <w:sdtContent>
      <w:p w:rsidRPr="00E75DB4" w:rsidR="004558B8" w:rsidP="009D232C" w:rsidRDefault="004558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101">
          <w:rPr>
            <w:noProof/>
          </w:rPr>
          <w:t>17</w:t>
        </w:r>
        <w:r>
          <w:fldChar w:fldCharType="end"/>
        </w:r>
      </w:p>
    </w:sdtContent>
  </w:sdt>
</w:hdr>
</file>

<file path=word/header5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7299209"/>
      <w:docPartObj>
        <w:docPartGallery w:val="Page Numbers (Top of Page)"/>
        <w:docPartUnique/>
      </w:docPartObj>
    </w:sdtPr>
    <w:sdtEndPr/>
    <w:sdtContent>
      <w:p w:rsidR="004558B8" w:rsidP="009D232C" w:rsidRDefault="004558B8">
        <w:pPr>
          <w:pStyle w:val="a5"/>
          <w:jc w:val="center"/>
        </w:pPr>
        <w:r w:rsidRPr="00E15CE4">
          <w:fldChar w:fldCharType="begin"/>
        </w:r>
        <w:r w:rsidRPr="00E15CE4">
          <w:instrText>PAGE   \* MERGEFORMAT</w:instrText>
        </w:r>
        <w:r w:rsidRPr="00E15CE4">
          <w:fldChar w:fldCharType="separate"/>
        </w:r>
        <w:r w:rsidR="008D1101">
          <w:rPr>
            <w:noProof/>
          </w:rPr>
          <w:t>25</w:t>
        </w:r>
        <w:r w:rsidRPr="00E15CE4">
          <w:fldChar w:fldCharType="end"/>
        </w:r>
      </w:p>
    </w:sdtContent>
  </w:sdt>
</w:hdr>
</file>

<file path=word/header6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357349212"/>
      <w:docPartObj>
        <w:docPartGallery w:val="Page Numbers (Top of Page)"/>
        <w:docPartUnique/>
      </w:docPartObj>
    </w:sdtPr>
    <w:sdtEndPr/>
    <w:sdtContent>
      <w:p w:rsidRPr="007C0FF8" w:rsidR="004558B8" w:rsidP="0054238C" w:rsidRDefault="004558B8">
        <w:pPr>
          <w:pStyle w:val="a5"/>
          <w:jc w:val="center"/>
        </w:pPr>
        <w:r w:rsidRPr="007C0FF8">
          <w:fldChar w:fldCharType="begin"/>
        </w:r>
        <w:r w:rsidRPr="007C0FF8">
          <w:instrText>PAGE   \* MERGEFORMAT</w:instrText>
        </w:r>
        <w:r w:rsidRPr="007C0FF8">
          <w:fldChar w:fldCharType="separate"/>
        </w:r>
        <w:r w:rsidR="008D1101">
          <w:rPr>
            <w:noProof/>
          </w:rPr>
          <w:t>34</w:t>
        </w:r>
        <w:r w:rsidRPr="007C0FF8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C83930"/>
    <w:multiLevelType w:val="hybridMultilevel"/>
    <w:tmpl w:val="2A546612"/>
    <w:lvl w:ilvl="0" w:tplc="8320CC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830335"/>
    <w:multiLevelType w:val="multilevel"/>
    <w:tmpl w:val="53DA5E2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03BA"/>
    <w:rsid w:val="00011307"/>
    <w:rsid w:val="000165EE"/>
    <w:rsid w:val="0002343D"/>
    <w:rsid w:val="0002633A"/>
    <w:rsid w:val="0003257E"/>
    <w:rsid w:val="00036CE8"/>
    <w:rsid w:val="00077E1D"/>
    <w:rsid w:val="00082D40"/>
    <w:rsid w:val="0009768A"/>
    <w:rsid w:val="000B403B"/>
    <w:rsid w:val="000D3EF9"/>
    <w:rsid w:val="000E5735"/>
    <w:rsid w:val="000E7BC0"/>
    <w:rsid w:val="000F7699"/>
    <w:rsid w:val="001066E2"/>
    <w:rsid w:val="00141313"/>
    <w:rsid w:val="00165D62"/>
    <w:rsid w:val="00185F55"/>
    <w:rsid w:val="00193C6E"/>
    <w:rsid w:val="001A0906"/>
    <w:rsid w:val="001A60C0"/>
    <w:rsid w:val="001B60BF"/>
    <w:rsid w:val="001C3707"/>
    <w:rsid w:val="001C4CEF"/>
    <w:rsid w:val="001F5ED4"/>
    <w:rsid w:val="00212343"/>
    <w:rsid w:val="00222201"/>
    <w:rsid w:val="002233DB"/>
    <w:rsid w:val="0023286A"/>
    <w:rsid w:val="002473F5"/>
    <w:rsid w:val="00261DC2"/>
    <w:rsid w:val="0026576E"/>
    <w:rsid w:val="002778EE"/>
    <w:rsid w:val="00282B6B"/>
    <w:rsid w:val="002911CD"/>
    <w:rsid w:val="002918B8"/>
    <w:rsid w:val="002A0626"/>
    <w:rsid w:val="002B430D"/>
    <w:rsid w:val="002B46DC"/>
    <w:rsid w:val="003005F6"/>
    <w:rsid w:val="0030365D"/>
    <w:rsid w:val="00304B30"/>
    <w:rsid w:val="0030549B"/>
    <w:rsid w:val="0032017B"/>
    <w:rsid w:val="003411CB"/>
    <w:rsid w:val="00344986"/>
    <w:rsid w:val="003557BF"/>
    <w:rsid w:val="003637D9"/>
    <w:rsid w:val="00382930"/>
    <w:rsid w:val="00382BA7"/>
    <w:rsid w:val="00392C92"/>
    <w:rsid w:val="003A003B"/>
    <w:rsid w:val="003B2C7D"/>
    <w:rsid w:val="003B743D"/>
    <w:rsid w:val="003C2804"/>
    <w:rsid w:val="003D15FA"/>
    <w:rsid w:val="003D6186"/>
    <w:rsid w:val="003F1E61"/>
    <w:rsid w:val="00424B3C"/>
    <w:rsid w:val="00453692"/>
    <w:rsid w:val="004558B8"/>
    <w:rsid w:val="00461426"/>
    <w:rsid w:val="00474D46"/>
    <w:rsid w:val="0049657A"/>
    <w:rsid w:val="004A72BF"/>
    <w:rsid w:val="004B1351"/>
    <w:rsid w:val="004B375B"/>
    <w:rsid w:val="004B7F37"/>
    <w:rsid w:val="004E51A7"/>
    <w:rsid w:val="004E6F31"/>
    <w:rsid w:val="004F1BCB"/>
    <w:rsid w:val="004F6D74"/>
    <w:rsid w:val="005014FB"/>
    <w:rsid w:val="00515121"/>
    <w:rsid w:val="0051693D"/>
    <w:rsid w:val="0054238C"/>
    <w:rsid w:val="00550B6A"/>
    <w:rsid w:val="005530CF"/>
    <w:rsid w:val="005608DF"/>
    <w:rsid w:val="00561CFA"/>
    <w:rsid w:val="00562656"/>
    <w:rsid w:val="0056350B"/>
    <w:rsid w:val="00564E11"/>
    <w:rsid w:val="0057749F"/>
    <w:rsid w:val="00580C30"/>
    <w:rsid w:val="005903EC"/>
    <w:rsid w:val="005A3F9A"/>
    <w:rsid w:val="005C6EAA"/>
    <w:rsid w:val="005F7899"/>
    <w:rsid w:val="00622A1E"/>
    <w:rsid w:val="00624634"/>
    <w:rsid w:val="00641FD4"/>
    <w:rsid w:val="00662715"/>
    <w:rsid w:val="006702BC"/>
    <w:rsid w:val="006948CF"/>
    <w:rsid w:val="006B33E3"/>
    <w:rsid w:val="006C325F"/>
    <w:rsid w:val="006C4F98"/>
    <w:rsid w:val="006C54C3"/>
    <w:rsid w:val="006C54CF"/>
    <w:rsid w:val="006C7DA5"/>
    <w:rsid w:val="006D14D8"/>
    <w:rsid w:val="006D55C6"/>
    <w:rsid w:val="00710650"/>
    <w:rsid w:val="007109AB"/>
    <w:rsid w:val="00725D85"/>
    <w:rsid w:val="00733B6C"/>
    <w:rsid w:val="007420E2"/>
    <w:rsid w:val="0074251A"/>
    <w:rsid w:val="00781970"/>
    <w:rsid w:val="00787AAB"/>
    <w:rsid w:val="007B3E3F"/>
    <w:rsid w:val="007F2C88"/>
    <w:rsid w:val="00815DAD"/>
    <w:rsid w:val="00820BBE"/>
    <w:rsid w:val="0084225D"/>
    <w:rsid w:val="0084389E"/>
    <w:rsid w:val="008541E4"/>
    <w:rsid w:val="008561FC"/>
    <w:rsid w:val="008728B9"/>
    <w:rsid w:val="008829CE"/>
    <w:rsid w:val="008867D6"/>
    <w:rsid w:val="008B0E20"/>
    <w:rsid w:val="008D1101"/>
    <w:rsid w:val="008E6221"/>
    <w:rsid w:val="008F17D5"/>
    <w:rsid w:val="00920151"/>
    <w:rsid w:val="00931485"/>
    <w:rsid w:val="009322EB"/>
    <w:rsid w:val="00932448"/>
    <w:rsid w:val="0096475D"/>
    <w:rsid w:val="009924C4"/>
    <w:rsid w:val="009A034A"/>
    <w:rsid w:val="009B275B"/>
    <w:rsid w:val="009B76ED"/>
    <w:rsid w:val="009C04B5"/>
    <w:rsid w:val="009C3A92"/>
    <w:rsid w:val="009C60B6"/>
    <w:rsid w:val="009D232C"/>
    <w:rsid w:val="009E0050"/>
    <w:rsid w:val="009E05B6"/>
    <w:rsid w:val="009E6E03"/>
    <w:rsid w:val="00A44040"/>
    <w:rsid w:val="00A45F26"/>
    <w:rsid w:val="00A46F8A"/>
    <w:rsid w:val="00A47C58"/>
    <w:rsid w:val="00A53A20"/>
    <w:rsid w:val="00A55597"/>
    <w:rsid w:val="00A57528"/>
    <w:rsid w:val="00A754D9"/>
    <w:rsid w:val="00A800EA"/>
    <w:rsid w:val="00A86DD2"/>
    <w:rsid w:val="00A944B4"/>
    <w:rsid w:val="00AB5755"/>
    <w:rsid w:val="00AB7C18"/>
    <w:rsid w:val="00AC07E4"/>
    <w:rsid w:val="00AC1EFA"/>
    <w:rsid w:val="00AC66BA"/>
    <w:rsid w:val="00AD26AA"/>
    <w:rsid w:val="00AD2E2B"/>
    <w:rsid w:val="00AD5D04"/>
    <w:rsid w:val="00AE0F41"/>
    <w:rsid w:val="00AE751F"/>
    <w:rsid w:val="00B33CA0"/>
    <w:rsid w:val="00B35833"/>
    <w:rsid w:val="00B654FD"/>
    <w:rsid w:val="00B70745"/>
    <w:rsid w:val="00B70ED3"/>
    <w:rsid w:val="00B70F32"/>
    <w:rsid w:val="00B72217"/>
    <w:rsid w:val="00B73E8A"/>
    <w:rsid w:val="00B77B53"/>
    <w:rsid w:val="00B878A2"/>
    <w:rsid w:val="00B95758"/>
    <w:rsid w:val="00BA3B58"/>
    <w:rsid w:val="00BA6A90"/>
    <w:rsid w:val="00BB62E7"/>
    <w:rsid w:val="00BB7926"/>
    <w:rsid w:val="00BC66C7"/>
    <w:rsid w:val="00BC6D98"/>
    <w:rsid w:val="00BD153E"/>
    <w:rsid w:val="00BD264A"/>
    <w:rsid w:val="00C0473D"/>
    <w:rsid w:val="00C11B28"/>
    <w:rsid w:val="00C168B2"/>
    <w:rsid w:val="00C16EEF"/>
    <w:rsid w:val="00C204CB"/>
    <w:rsid w:val="00C23E31"/>
    <w:rsid w:val="00C24C73"/>
    <w:rsid w:val="00C2686F"/>
    <w:rsid w:val="00C30529"/>
    <w:rsid w:val="00C70B6E"/>
    <w:rsid w:val="00C8123E"/>
    <w:rsid w:val="00C876B6"/>
    <w:rsid w:val="00C9729A"/>
    <w:rsid w:val="00CC5251"/>
    <w:rsid w:val="00CC634E"/>
    <w:rsid w:val="00D145D1"/>
    <w:rsid w:val="00D1538F"/>
    <w:rsid w:val="00D24801"/>
    <w:rsid w:val="00D44434"/>
    <w:rsid w:val="00D60763"/>
    <w:rsid w:val="00D761A7"/>
    <w:rsid w:val="00D824E5"/>
    <w:rsid w:val="00D939EE"/>
    <w:rsid w:val="00DD3F05"/>
    <w:rsid w:val="00DD47DD"/>
    <w:rsid w:val="00DE33F4"/>
    <w:rsid w:val="00E149A2"/>
    <w:rsid w:val="00E16293"/>
    <w:rsid w:val="00E308CA"/>
    <w:rsid w:val="00E31005"/>
    <w:rsid w:val="00E607A7"/>
    <w:rsid w:val="00E61B2E"/>
    <w:rsid w:val="00E669D2"/>
    <w:rsid w:val="00EC63E5"/>
    <w:rsid w:val="00ED1ED0"/>
    <w:rsid w:val="00ED63EC"/>
    <w:rsid w:val="00EE25F7"/>
    <w:rsid w:val="00EE55DC"/>
    <w:rsid w:val="00EF0DDA"/>
    <w:rsid w:val="00EF75AB"/>
    <w:rsid w:val="00F105ED"/>
    <w:rsid w:val="00F16E52"/>
    <w:rsid w:val="00F2555D"/>
    <w:rsid w:val="00F354E1"/>
    <w:rsid w:val="00F4030B"/>
    <w:rsid w:val="00F72F6B"/>
    <w:rsid w:val="00F7502A"/>
    <w:rsid w:val="00F91FEB"/>
    <w:rsid w:val="00F954D0"/>
    <w:rsid w:val="00FA0916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ED4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715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aliases w:val="it_List1"/>
    <w:basedOn w:val="a"/>
    <w:link w:val="ab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  <w:style w:type="character" w:styleId="ab" w:customStyle="true">
    <w:name w:val="Абзац списка Знак"/>
    <w:aliases w:val="it_List1 Знак"/>
    <w:link w:val="aa"/>
    <w:uiPriority w:val="34"/>
    <w:locked/>
    <w:rsid w:val="009C04B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" w:customStyle="true">
    <w:name w:val="14 Обычный"/>
    <w:basedOn w:val="a"/>
    <w:link w:val="140"/>
    <w:qFormat/>
    <w:rsid w:val="009C04B5"/>
    <w:pPr>
      <w:jc w:val="center"/>
    </w:pPr>
    <w:rPr>
      <w:sz w:val="28"/>
      <w:szCs w:val="28"/>
      <w:lang w:val="x-none" w:eastAsia="x-none"/>
    </w:rPr>
  </w:style>
  <w:style w:type="character" w:styleId="140" w:customStyle="true">
    <w:name w:val="14 Обычный Знак"/>
    <w:link w:val="14"/>
    <w:rsid w:val="009C04B5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paragraph" w:styleId="11" w:customStyle="true">
    <w:name w:val="Стиль1"/>
    <w:basedOn w:val="14"/>
    <w:link w:val="12"/>
    <w:qFormat/>
    <w:rsid w:val="009C04B5"/>
    <w:pPr>
      <w:ind w:firstLine="709"/>
      <w:jc w:val="both"/>
    </w:pPr>
    <w:rPr>
      <w:sz w:val="30"/>
      <w:szCs w:val="30"/>
    </w:rPr>
  </w:style>
  <w:style w:type="character" w:styleId="12" w:customStyle="true">
    <w:name w:val="Стиль1 Знак"/>
    <w:basedOn w:val="140"/>
    <w:link w:val="11"/>
    <w:rsid w:val="009C04B5"/>
    <w:rPr>
      <w:rFonts w:ascii="Times New Roman" w:hAnsi="Times New Roman" w:eastAsia="Times New Roman" w:cs="Times New Roman"/>
      <w:sz w:val="30"/>
      <w:szCs w:val="30"/>
      <w:lang w:val="x-none" w:eastAsia="x-none"/>
    </w:rPr>
  </w:style>
  <w:style w:type="character" w:styleId="20" w:customStyle="true">
    <w:name w:val="Заголовок 2 Знак"/>
    <w:basedOn w:val="a0"/>
    <w:link w:val="2"/>
    <w:uiPriority w:val="9"/>
    <w:semiHidden/>
    <w:rsid w:val="001F5ED4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30" w:customStyle="true">
    <w:name w:val="Заголовок 3 Знак"/>
    <w:basedOn w:val="a0"/>
    <w:link w:val="3"/>
    <w:uiPriority w:val="9"/>
    <w:semiHidden/>
    <w:rsid w:val="00662715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1F5ED4"/>
    <w:pPr>
      <w:keepNext/>
      <w:keepLines/>
      <w:spacing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62715"/>
    <w:pPr>
      <w:keepNext/>
      <w:keepLines/>
      <w:spacing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aliases w:val="it_List1"/>
    <w:basedOn w:val="a"/>
    <w:link w:val="ab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  <w:style w:customStyle="1" w:styleId="ab" w:type="character">
    <w:name w:val="Абзац списка Знак"/>
    <w:aliases w:val="it_List1 Знак"/>
    <w:link w:val="aa"/>
    <w:uiPriority w:val="34"/>
    <w:locked/>
    <w:rsid w:val="009C04B5"/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14" w:type="paragraph">
    <w:name w:val="14 Обычный"/>
    <w:basedOn w:val="a"/>
    <w:link w:val="140"/>
    <w:qFormat/>
    <w:rsid w:val="009C04B5"/>
    <w:pPr>
      <w:jc w:val="center"/>
    </w:pPr>
    <w:rPr>
      <w:sz w:val="28"/>
      <w:szCs w:val="28"/>
      <w:lang w:eastAsia="x-none" w:val="x-none"/>
    </w:rPr>
  </w:style>
  <w:style w:customStyle="1" w:styleId="140" w:type="character">
    <w:name w:val="14 Обычный Знак"/>
    <w:link w:val="14"/>
    <w:rsid w:val="009C04B5"/>
    <w:rPr>
      <w:rFonts w:ascii="Times New Roman" w:cs="Times New Roman" w:eastAsia="Times New Roman" w:hAnsi="Times New Roman"/>
      <w:sz w:val="28"/>
      <w:szCs w:val="28"/>
      <w:lang w:eastAsia="x-none" w:val="x-none"/>
    </w:rPr>
  </w:style>
  <w:style w:customStyle="1" w:styleId="11" w:type="paragraph">
    <w:name w:val="Стиль1"/>
    <w:basedOn w:val="14"/>
    <w:link w:val="12"/>
    <w:qFormat/>
    <w:rsid w:val="009C04B5"/>
    <w:pPr>
      <w:ind w:firstLine="709"/>
      <w:jc w:val="both"/>
    </w:pPr>
    <w:rPr>
      <w:sz w:val="30"/>
      <w:szCs w:val="30"/>
    </w:rPr>
  </w:style>
  <w:style w:customStyle="1" w:styleId="12" w:type="character">
    <w:name w:val="Стиль1 Знак"/>
    <w:basedOn w:val="140"/>
    <w:link w:val="11"/>
    <w:rsid w:val="009C04B5"/>
    <w:rPr>
      <w:rFonts w:ascii="Times New Roman" w:cs="Times New Roman" w:eastAsia="Times New Roman" w:hAnsi="Times New Roman"/>
      <w:sz w:val="30"/>
      <w:szCs w:val="30"/>
      <w:lang w:eastAsia="x-none" w:val="x-none"/>
    </w:rPr>
  </w:style>
  <w:style w:customStyle="1" w:styleId="20" w:type="character">
    <w:name w:val="Заголовок 2 Знак"/>
    <w:basedOn w:val="a0"/>
    <w:link w:val="2"/>
    <w:uiPriority w:val="9"/>
    <w:semiHidden/>
    <w:rsid w:val="001F5ED4"/>
    <w:rPr>
      <w:rFonts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customStyle="1" w:styleId="30" w:type="character">
    <w:name w:val="Заголовок 3 Знак"/>
    <w:basedOn w:val="a0"/>
    <w:link w:val="3"/>
    <w:uiPriority w:val="9"/>
    <w:semiHidden/>
    <w:rsid w:val="00662715"/>
    <w:rPr>
      <w:rFonts w:asciiTheme="majorHAnsi" w:cstheme="majorBidi" w:eastAsiaTheme="majorEastAsia" w:hAnsiTheme="majorHAnsi"/>
      <w:b/>
      <w:bCs/>
      <w:color w:themeColor="accent1"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1042 от 22.10.2026</docTitle>
  </documentManagement>
</p:properties>
</file>

<file path=customXml/itemProps1.xml><?xml version="1.0" encoding="utf-8"?>
<ds:datastoreItem xmlns:ds="http://schemas.openxmlformats.org/officeDocument/2006/customXml" ds:itemID="{6A5ED3DB-CA76-4F2E-95AA-4477C22CDB61}"/>
</file>

<file path=customXml/itemProps2.xml><?xml version="1.0" encoding="utf-8"?>
<ds:datastoreItem xmlns:ds="http://schemas.openxmlformats.org/officeDocument/2006/customXml" ds:itemID="{122A0C49-765C-447B-9486-54C4A96B6C79}"/>
</file>

<file path=customXml/itemProps3.xml><?xml version="1.0" encoding="utf-8"?>
<ds:datastoreItem xmlns:ds="http://schemas.openxmlformats.org/officeDocument/2006/customXml" ds:itemID="{4C1D05BC-2AE0-4A82-8C0A-48A54C2879C8}"/>
</file>

<file path=customXml/itemProps4.xml><?xml version="1.0" encoding="utf-8"?>
<ds:datastoreItem xmlns:ds="http://schemas.openxmlformats.org/officeDocument/2006/customXml" ds:itemID="{A9FAC981-B7AB-40F0-B405-67F56EF15B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34</Pages>
  <Words>5143</Words>
  <Characters>29318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1042 от 22.10.2026</dc:title>
  <dc:creator>Вохмина Мария Викторовна</dc:creator>
  <cp:lastModifiedBy>Рассихина Елена Владимировна</cp:lastModifiedBy>
  <cp:revision>97</cp:revision>
  <cp:lastPrinted>2026-10-21T08:37:00Z</cp:lastPrinted>
  <dcterms:created xsi:type="dcterms:W3CDTF">2024-12-02T03:25:00Z</dcterms:created>
  <dcterms:modified xsi:type="dcterms:W3CDTF">2026-10-21T08:37:00Z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