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7911A1" w:rsidRDefault="00AB1749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AB1749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AB1749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AB1749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AB1749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AB1749" w:rsidRPr="00CC2F9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36"/>
          <w:szCs w:val="36"/>
        </w:rPr>
      </w:pPr>
    </w:p>
    <w:p w:rsidP="006433B2" w:rsidR="006E3468" w:rsidRDefault="00AB1749" w:rsidRPr="00CC2F9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36"/>
          <w:szCs w:val="36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AB1749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21.10.2026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AB1749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1041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AB1749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BD7C50" w:rsidR="00675E8E" w:rsidRDefault="00554EA4">
      <w:pPr>
        <w:pStyle w:val="ConsPlusTitle"/>
        <w:widowControl/>
        <w:suppressAutoHyphens/>
        <w:spacing w:line="192" w:lineRule="auto"/>
        <w:jc w:val="center"/>
        <w:rPr>
          <w:b w:val="false"/>
          <w:sz w:val="30"/>
          <w:szCs w:val="30"/>
        </w:rPr>
      </w:pPr>
      <w:r w:rsidRPr="00E92017">
        <w:rPr>
          <w:b w:val="false"/>
          <w:sz w:val="30"/>
          <w:szCs w:val="30"/>
        </w:rPr>
        <w:lastRenderedPageBreak/>
        <w:t>О</w:t>
      </w:r>
      <w:r w:rsidR="00C11D53">
        <w:rPr>
          <w:b w:val="false"/>
          <w:sz w:val="30"/>
          <w:szCs w:val="30"/>
        </w:rPr>
        <w:t>б</w:t>
      </w:r>
      <w:r w:rsidRPr="00E92017">
        <w:rPr>
          <w:b w:val="false"/>
          <w:sz w:val="30"/>
          <w:szCs w:val="30"/>
        </w:rPr>
        <w:t xml:space="preserve"> </w:t>
      </w:r>
      <w:r w:rsidR="00BD7C50" w:rsidRPr="00BD7C50">
        <w:rPr>
          <w:b w:val="false"/>
          <w:sz w:val="30"/>
          <w:szCs w:val="30"/>
        </w:rPr>
        <w:t>отклонении п</w:t>
      </w:r>
      <w:r w:rsidR="00BD7C50">
        <w:rPr>
          <w:b w:val="false"/>
          <w:sz w:val="30"/>
          <w:szCs w:val="30"/>
        </w:rPr>
        <w:t xml:space="preserve">редложения </w:t>
      </w:r>
      <w:r w:rsidR="00D77F9E">
        <w:rPr>
          <w:b w:val="false"/>
          <w:sz w:val="30"/>
          <w:szCs w:val="30"/>
        </w:rPr>
        <w:t xml:space="preserve">индивидуального </w:t>
      </w:r>
    </w:p>
    <w:p w:rsidP="00BD7C50" w:rsidR="00675E8E" w:rsidRDefault="00D77F9E">
      <w:pPr>
        <w:pStyle w:val="ConsPlusTitle"/>
        <w:widowControl/>
        <w:suppressAutoHyphens/>
        <w:spacing w:line="192" w:lineRule="auto"/>
        <w:jc w:val="center"/>
        <w:rPr>
          <w:b w:val="false"/>
          <w:sz w:val="30"/>
          <w:szCs w:val="30"/>
        </w:rPr>
      </w:pPr>
      <w:r>
        <w:rPr>
          <w:b w:val="false"/>
          <w:sz w:val="30"/>
          <w:szCs w:val="30"/>
        </w:rPr>
        <w:t xml:space="preserve">предпринимателя </w:t>
      </w:r>
      <w:r w:rsidR="00077388">
        <w:rPr>
          <w:b w:val="false"/>
          <w:sz w:val="30"/>
          <w:szCs w:val="30"/>
        </w:rPr>
        <w:t xml:space="preserve"> </w:t>
      </w:r>
      <w:proofErr w:type="spellStart"/>
      <w:r w:rsidR="00077388">
        <w:rPr>
          <w:b w:val="false"/>
          <w:sz w:val="30"/>
          <w:szCs w:val="30"/>
        </w:rPr>
        <w:t>Осколкова</w:t>
      </w:r>
      <w:proofErr w:type="spellEnd"/>
      <w:r w:rsidR="00077388">
        <w:rPr>
          <w:b w:val="false"/>
          <w:sz w:val="30"/>
          <w:szCs w:val="30"/>
        </w:rPr>
        <w:t xml:space="preserve"> М.А.</w:t>
      </w:r>
      <w:r w:rsidR="00BD7C50">
        <w:rPr>
          <w:b w:val="false"/>
          <w:sz w:val="30"/>
          <w:szCs w:val="30"/>
        </w:rPr>
        <w:t xml:space="preserve"> о внесении изменений </w:t>
      </w:r>
    </w:p>
    <w:p w:rsidP="00BD7C50" w:rsidR="00675E8E" w:rsidRDefault="00BD7C50">
      <w:pPr>
        <w:pStyle w:val="ConsPlusTitle"/>
        <w:widowControl/>
        <w:suppressAutoHyphens/>
        <w:spacing w:line="192" w:lineRule="auto"/>
        <w:jc w:val="center"/>
        <w:rPr>
          <w:b w:val="false"/>
          <w:sz w:val="30"/>
          <w:szCs w:val="30"/>
        </w:rPr>
      </w:pPr>
      <w:r>
        <w:rPr>
          <w:b w:val="false"/>
          <w:sz w:val="30"/>
          <w:szCs w:val="30"/>
        </w:rPr>
        <w:t xml:space="preserve">в Правила землепользования и застройки городского округа </w:t>
      </w:r>
    </w:p>
    <w:p w:rsidP="00BD7C50" w:rsidR="00554EA4" w:rsidRDefault="00BD7C50" w:rsidRPr="00E92017">
      <w:pPr>
        <w:pStyle w:val="ConsPlusTitle"/>
        <w:widowControl/>
        <w:suppressAutoHyphens/>
        <w:spacing w:line="192" w:lineRule="auto"/>
        <w:jc w:val="center"/>
        <w:rPr>
          <w:b w:val="false"/>
          <w:sz w:val="30"/>
          <w:szCs w:val="30"/>
        </w:rPr>
      </w:pPr>
      <w:r>
        <w:rPr>
          <w:b w:val="false"/>
          <w:sz w:val="30"/>
          <w:szCs w:val="30"/>
        </w:rPr>
        <w:t>город Красноя</w:t>
      </w:r>
      <w:proofErr w:type="gramStart"/>
      <w:r>
        <w:rPr>
          <w:b w:val="false"/>
          <w:sz w:val="30"/>
          <w:szCs w:val="30"/>
        </w:rPr>
        <w:t>рск Кр</w:t>
      </w:r>
      <w:proofErr w:type="gramEnd"/>
      <w:r>
        <w:rPr>
          <w:b w:val="false"/>
          <w:sz w:val="30"/>
          <w:szCs w:val="30"/>
        </w:rPr>
        <w:t>асноярского края</w:t>
      </w:r>
    </w:p>
    <w:p w:rsidP="00BD7C50" w:rsidR="009B0884" w:rsidRDefault="009B0884" w:rsidRPr="00CC2F98">
      <w:pPr>
        <w:suppressAutoHyphens/>
        <w:autoSpaceDE w:val="false"/>
        <w:autoSpaceDN w:val="false"/>
        <w:adjustRightInd w:val="false"/>
        <w:ind w:firstLine="709"/>
        <w:rPr>
          <w:sz w:val="20"/>
          <w:szCs w:val="20"/>
        </w:rPr>
      </w:pPr>
    </w:p>
    <w:p w:rsidP="00BD7C50" w:rsidR="00675E8E" w:rsidRDefault="00675E8E" w:rsidRPr="00CC2F98">
      <w:pPr>
        <w:suppressAutoHyphens/>
        <w:autoSpaceDE w:val="false"/>
        <w:autoSpaceDN w:val="false"/>
        <w:adjustRightInd w:val="false"/>
        <w:ind w:firstLine="709"/>
        <w:rPr>
          <w:sz w:val="20"/>
          <w:szCs w:val="20"/>
        </w:rPr>
      </w:pPr>
    </w:p>
    <w:p w:rsidP="00BF46A0" w:rsidR="00BD7C50" w:rsidRDefault="00BD7C50" w:rsidRPr="007C6F9A">
      <w:pPr>
        <w:suppressAutoHyphens/>
        <w:autoSpaceDE w:val="false"/>
        <w:autoSpaceDN w:val="false"/>
        <w:adjustRightInd w:val="false"/>
        <w:ind w:firstLine="709"/>
        <w:rPr>
          <w:sz w:val="30"/>
          <w:szCs w:val="30"/>
        </w:rPr>
      </w:pPr>
      <w:proofErr w:type="gramStart"/>
      <w:r w:rsidRPr="00BD7C50">
        <w:rPr>
          <w:sz w:val="30"/>
          <w:szCs w:val="30"/>
        </w:rPr>
        <w:t>В соответствии с ч. 5 ст. 33</w:t>
      </w:r>
      <w:r>
        <w:rPr>
          <w:sz w:val="30"/>
          <w:szCs w:val="30"/>
        </w:rPr>
        <w:t xml:space="preserve"> Градостроительного кодекса Рос</w:t>
      </w:r>
      <w:r w:rsidRPr="00BD7C50">
        <w:rPr>
          <w:sz w:val="30"/>
          <w:szCs w:val="30"/>
        </w:rPr>
        <w:t>сийской</w:t>
      </w:r>
      <w:r w:rsidRPr="007C6F9A">
        <w:rPr>
          <w:sz w:val="30"/>
          <w:szCs w:val="30"/>
        </w:rPr>
        <w:t xml:space="preserve"> Федерации, п. 9 ст. 10 Правил землепользования </w:t>
      </w:r>
      <w:r w:rsidRPr="007C6F9A">
        <w:rPr>
          <w:sz w:val="30"/>
          <w:szCs w:val="30"/>
        </w:rPr>
        <w:br/>
        <w:t xml:space="preserve">и застройки городского округа город Красноярск Красноярского края, утвержденных решением Красноярского городского Совета депутатов от 07.07.2015 № В-122, заключением комиссии по подготовке проекта Правил землепользования и застройки городского округа город Красноярск Красноярского края от </w:t>
      </w:r>
      <w:r w:rsidR="00077388">
        <w:rPr>
          <w:sz w:val="30"/>
          <w:szCs w:val="30"/>
        </w:rPr>
        <w:t>01.10</w:t>
      </w:r>
      <w:r w:rsidRPr="007C6F9A">
        <w:rPr>
          <w:sz w:val="30"/>
          <w:szCs w:val="30"/>
        </w:rPr>
        <w:t>.2026, руководствуясь ст. 41, 58, 59 Устава города Красноярска,</w:t>
      </w:r>
      <w:proofErr w:type="gramEnd"/>
    </w:p>
    <w:p w:rsidP="00675E8E" w:rsidR="00256432" w:rsidRDefault="00256432" w:rsidRPr="007C6F9A">
      <w:pPr>
        <w:suppressAutoHyphens/>
        <w:autoSpaceDE w:val="false"/>
        <w:autoSpaceDN w:val="false"/>
        <w:adjustRightInd w:val="false"/>
        <w:rPr>
          <w:sz w:val="30"/>
          <w:szCs w:val="30"/>
        </w:rPr>
      </w:pPr>
      <w:r w:rsidRPr="007C6F9A">
        <w:rPr>
          <w:sz w:val="30"/>
          <w:szCs w:val="30"/>
        </w:rPr>
        <w:t>ПОСТАНОВЛЯЮ:</w:t>
      </w:r>
    </w:p>
    <w:p w:rsidP="00BF46A0" w:rsidR="00BD7C50" w:rsidRDefault="00852E54">
      <w:pPr>
        <w:autoSpaceDE w:val="false"/>
        <w:autoSpaceDN w:val="false"/>
        <w:adjustRightInd w:val="false"/>
        <w:ind w:firstLine="709"/>
        <w:rPr>
          <w:sz w:val="30"/>
          <w:szCs w:val="30"/>
        </w:rPr>
      </w:pPr>
      <w:r w:rsidRPr="007C6F9A">
        <w:rPr>
          <w:sz w:val="30"/>
          <w:szCs w:val="30"/>
        </w:rPr>
        <w:t>1</w:t>
      </w:r>
      <w:r w:rsidRPr="007C6F9A">
        <w:rPr>
          <w:rFonts w:eastAsiaTheme="minorEastAsia"/>
          <w:sz w:val="30"/>
          <w:szCs w:val="30"/>
        </w:rPr>
        <w:t>. </w:t>
      </w:r>
      <w:proofErr w:type="gramStart"/>
      <w:r w:rsidR="00BD7C50" w:rsidRPr="007C6F9A">
        <w:rPr>
          <w:sz w:val="30"/>
          <w:szCs w:val="30"/>
        </w:rPr>
        <w:t xml:space="preserve">Отклонить предложение </w:t>
      </w:r>
      <w:r w:rsidR="00077388">
        <w:rPr>
          <w:sz w:val="30"/>
          <w:szCs w:val="30"/>
        </w:rPr>
        <w:t xml:space="preserve">индивидуального предпринимателя </w:t>
      </w:r>
      <w:proofErr w:type="spellStart"/>
      <w:r w:rsidR="00077388">
        <w:rPr>
          <w:sz w:val="30"/>
          <w:szCs w:val="30"/>
        </w:rPr>
        <w:t>Осколкова</w:t>
      </w:r>
      <w:proofErr w:type="spellEnd"/>
      <w:r w:rsidR="00077388">
        <w:rPr>
          <w:sz w:val="30"/>
          <w:szCs w:val="30"/>
        </w:rPr>
        <w:t xml:space="preserve"> Михаила Анатольевича</w:t>
      </w:r>
      <w:r w:rsidR="00BD7C50" w:rsidRPr="007C6F9A">
        <w:rPr>
          <w:sz w:val="30"/>
          <w:szCs w:val="30"/>
        </w:rPr>
        <w:t xml:space="preserve"> о внесении изменений в </w:t>
      </w:r>
      <w:r w:rsidR="00077388">
        <w:rPr>
          <w:sz w:val="30"/>
          <w:szCs w:val="30"/>
        </w:rPr>
        <w:t>статью 11</w:t>
      </w:r>
      <w:r w:rsidR="00D77F9E">
        <w:rPr>
          <w:sz w:val="30"/>
          <w:szCs w:val="30"/>
        </w:rPr>
        <w:t>.1</w:t>
      </w:r>
      <w:r w:rsidR="00077388">
        <w:rPr>
          <w:sz w:val="30"/>
          <w:szCs w:val="30"/>
        </w:rPr>
        <w:t xml:space="preserve"> </w:t>
      </w:r>
      <w:r w:rsidR="00BD7C50" w:rsidRPr="007C6F9A">
        <w:rPr>
          <w:sz w:val="30"/>
          <w:szCs w:val="30"/>
        </w:rPr>
        <w:t xml:space="preserve">Правил землепользования и застройки городского округа город Красноярск </w:t>
      </w:r>
      <w:r w:rsidR="00D77F9E">
        <w:rPr>
          <w:sz w:val="30"/>
          <w:szCs w:val="30"/>
        </w:rPr>
        <w:t>Красноярского края, утвержденных</w:t>
      </w:r>
      <w:r w:rsidR="00BD7C50" w:rsidRPr="007C6F9A">
        <w:rPr>
          <w:sz w:val="30"/>
          <w:szCs w:val="30"/>
        </w:rPr>
        <w:t xml:space="preserve"> решением Красноярского городского Совета депутатов от 07.07.2015 № В-122</w:t>
      </w:r>
      <w:r w:rsidR="00D77F9E">
        <w:rPr>
          <w:sz w:val="30"/>
          <w:szCs w:val="30"/>
        </w:rPr>
        <w:t xml:space="preserve"> </w:t>
      </w:r>
      <w:r w:rsidR="00891DC3">
        <w:rPr>
          <w:sz w:val="30"/>
          <w:szCs w:val="30"/>
        </w:rPr>
        <w:t xml:space="preserve">(далее – Правила), </w:t>
      </w:r>
      <w:r w:rsidR="00077388">
        <w:rPr>
          <w:sz w:val="30"/>
          <w:szCs w:val="30"/>
        </w:rPr>
        <w:t>в связи</w:t>
      </w:r>
      <w:r w:rsidR="00DB533F" w:rsidRPr="00DB533F">
        <w:rPr>
          <w:sz w:val="30"/>
          <w:szCs w:val="30"/>
        </w:rPr>
        <w:t xml:space="preserve"> </w:t>
      </w:r>
      <w:r w:rsidR="00CC2F98">
        <w:rPr>
          <w:sz w:val="30"/>
          <w:szCs w:val="30"/>
        </w:rPr>
        <w:t xml:space="preserve">с </w:t>
      </w:r>
      <w:r w:rsidR="00DB533F" w:rsidRPr="00DB533F">
        <w:rPr>
          <w:sz w:val="30"/>
          <w:szCs w:val="30"/>
        </w:rPr>
        <w:t xml:space="preserve">тем, что обращение не содержит конкретных предложений по внесению изменений в Правила </w:t>
      </w:r>
      <w:r w:rsidR="00CC2F98">
        <w:rPr>
          <w:sz w:val="30"/>
          <w:szCs w:val="30"/>
        </w:rPr>
        <w:t xml:space="preserve">                          </w:t>
      </w:r>
      <w:r w:rsidR="00DB533F" w:rsidRPr="00DB533F">
        <w:rPr>
          <w:sz w:val="30"/>
          <w:szCs w:val="30"/>
        </w:rPr>
        <w:t>с формулировкой правовых норм и указанием структурных единиц Правил, в которые</w:t>
      </w:r>
      <w:proofErr w:type="gramEnd"/>
      <w:r w:rsidR="00675E8E">
        <w:rPr>
          <w:sz w:val="30"/>
          <w:szCs w:val="30"/>
        </w:rPr>
        <w:t xml:space="preserve"> </w:t>
      </w:r>
      <w:r w:rsidR="00DB533F" w:rsidRPr="00DB533F">
        <w:rPr>
          <w:sz w:val="30"/>
          <w:szCs w:val="30"/>
        </w:rPr>
        <w:t>их предлагается внести</w:t>
      </w:r>
      <w:r w:rsidR="00DB533F">
        <w:rPr>
          <w:sz w:val="30"/>
          <w:szCs w:val="30"/>
        </w:rPr>
        <w:t xml:space="preserve">, </w:t>
      </w:r>
      <w:r w:rsidR="008D4E18">
        <w:rPr>
          <w:sz w:val="30"/>
          <w:szCs w:val="30"/>
        </w:rPr>
        <w:t xml:space="preserve">а также </w:t>
      </w:r>
      <w:r w:rsidR="00DB533F">
        <w:rPr>
          <w:sz w:val="30"/>
          <w:szCs w:val="30"/>
        </w:rPr>
        <w:t>н</w:t>
      </w:r>
      <w:r w:rsidR="008D4E18">
        <w:rPr>
          <w:sz w:val="30"/>
          <w:szCs w:val="30"/>
        </w:rPr>
        <w:t>е</w:t>
      </w:r>
      <w:r w:rsidR="00DB533F">
        <w:rPr>
          <w:sz w:val="30"/>
          <w:szCs w:val="30"/>
        </w:rPr>
        <w:t>соответствием</w:t>
      </w:r>
      <w:r w:rsidR="00241350">
        <w:rPr>
          <w:sz w:val="30"/>
          <w:szCs w:val="30"/>
        </w:rPr>
        <w:t xml:space="preserve"> </w:t>
      </w:r>
      <w:hyperlink r:id="rId9" w:history="true">
        <w:r w:rsidR="004A556D" w:rsidRPr="00BF46A0">
          <w:rPr>
            <w:rFonts w:eastAsiaTheme="minorEastAsia"/>
            <w:sz w:val="30"/>
            <w:szCs w:val="30"/>
          </w:rPr>
          <w:t>части 6.2 статьи 30</w:t>
        </w:r>
      </w:hyperlink>
      <w:r w:rsidR="004A556D" w:rsidRPr="00BF46A0">
        <w:rPr>
          <w:rFonts w:eastAsiaTheme="minorEastAsia"/>
          <w:sz w:val="30"/>
          <w:szCs w:val="30"/>
        </w:rPr>
        <w:t xml:space="preserve"> Градостроительного кодекса Российской Федерации, </w:t>
      </w:r>
      <w:hyperlink r:id="rId10" w:history="true">
        <w:r w:rsidR="004A556D" w:rsidRPr="00BF46A0">
          <w:rPr>
            <w:rFonts w:eastAsiaTheme="minorEastAsia"/>
            <w:sz w:val="30"/>
            <w:szCs w:val="30"/>
          </w:rPr>
          <w:t>пункту 3</w:t>
        </w:r>
      </w:hyperlink>
      <w:r w:rsidR="004A556D" w:rsidRPr="00BF46A0">
        <w:rPr>
          <w:rFonts w:eastAsiaTheme="minorEastAsia"/>
          <w:sz w:val="30"/>
          <w:szCs w:val="30"/>
        </w:rPr>
        <w:t xml:space="preserve"> </w:t>
      </w:r>
      <w:r w:rsidR="00CC2F98">
        <w:rPr>
          <w:rFonts w:eastAsiaTheme="minorEastAsia"/>
          <w:sz w:val="30"/>
          <w:szCs w:val="30"/>
        </w:rPr>
        <w:t>Т</w:t>
      </w:r>
      <w:r w:rsidR="004A556D" w:rsidRPr="00BF46A0">
        <w:rPr>
          <w:rFonts w:eastAsiaTheme="minorEastAsia"/>
          <w:sz w:val="30"/>
          <w:szCs w:val="30"/>
        </w:rPr>
        <w:t>ребований к архитектурно-градостроительному облику объе</w:t>
      </w:r>
      <w:r w:rsidR="004A556D">
        <w:rPr>
          <w:rFonts w:eastAsiaTheme="minorEastAsia"/>
          <w:sz w:val="30"/>
          <w:szCs w:val="30"/>
        </w:rPr>
        <w:t>кта капитального строительства, утвержденн</w:t>
      </w:r>
      <w:r w:rsidR="009A7ECB">
        <w:rPr>
          <w:rFonts w:eastAsiaTheme="minorEastAsia"/>
          <w:sz w:val="30"/>
          <w:szCs w:val="30"/>
        </w:rPr>
        <w:t>ых</w:t>
      </w:r>
      <w:r w:rsidR="004A556D">
        <w:rPr>
          <w:rFonts w:eastAsiaTheme="minorEastAsia"/>
          <w:sz w:val="30"/>
          <w:szCs w:val="30"/>
        </w:rPr>
        <w:t xml:space="preserve"> постановлением Правительства Российской Федерации от 29.05.2023 </w:t>
      </w:r>
      <w:r w:rsidR="00231323">
        <w:rPr>
          <w:rFonts w:eastAsiaTheme="minorEastAsia"/>
          <w:sz w:val="30"/>
          <w:szCs w:val="30"/>
        </w:rPr>
        <w:t>№</w:t>
      </w:r>
      <w:r w:rsidR="004A556D">
        <w:rPr>
          <w:rFonts w:eastAsiaTheme="minorEastAsia"/>
          <w:sz w:val="30"/>
          <w:szCs w:val="30"/>
        </w:rPr>
        <w:t xml:space="preserve"> 857</w:t>
      </w:r>
      <w:r w:rsidR="00077388">
        <w:rPr>
          <w:sz w:val="30"/>
          <w:szCs w:val="30"/>
        </w:rPr>
        <w:t>.</w:t>
      </w:r>
    </w:p>
    <w:p w:rsidP="00675E8E" w:rsidR="002F6F8F" w:rsidRDefault="00BD7C50" w:rsidRPr="00675E8E">
      <w:pPr>
        <w:suppressAutoHyphens/>
        <w:autoSpaceDE w:val="false"/>
        <w:autoSpaceDN w:val="false"/>
        <w:adjustRightInd w:val="false"/>
        <w:ind w:firstLine="709"/>
        <w:rPr>
          <w:sz w:val="30"/>
          <w:szCs w:val="30"/>
        </w:rPr>
      </w:pPr>
      <w:r>
        <w:rPr>
          <w:sz w:val="30"/>
          <w:szCs w:val="30"/>
        </w:rPr>
        <w:t>2</w:t>
      </w:r>
      <w:r w:rsidR="00852E54" w:rsidRPr="00E92017">
        <w:rPr>
          <w:sz w:val="30"/>
          <w:szCs w:val="30"/>
        </w:rPr>
        <w:t>. Настоящее постановление опубликовать в газете «Городские новости» и разместить на официальном сайте администрации города</w:t>
      </w:r>
      <w:r w:rsidR="00EF6AEA" w:rsidRPr="00E92017">
        <w:rPr>
          <w:sz w:val="30"/>
          <w:szCs w:val="30"/>
        </w:rPr>
        <w:t xml:space="preserve"> Красноярска</w:t>
      </w:r>
      <w:r w:rsidR="00852E54" w:rsidRPr="00E92017">
        <w:rPr>
          <w:sz w:val="30"/>
          <w:szCs w:val="30"/>
        </w:rPr>
        <w:t>.</w:t>
      </w:r>
    </w:p>
    <w:p w:rsidP="00D14FFC" w:rsidR="00675E8E" w:rsidRDefault="00675E8E" w:rsidRPr="00CC2F98">
      <w:pPr>
        <w:pStyle w:val="ConsPlusTitle"/>
        <w:suppressAutoHyphens/>
        <w:rPr>
          <w:b w:val="false"/>
          <w:sz w:val="20"/>
          <w:szCs w:val="20"/>
        </w:rPr>
      </w:pPr>
    </w:p>
    <w:p w:rsidP="002F6C54" w:rsidR="00EF6AEA" w:rsidRDefault="00EF6AEA" w:rsidRPr="00CC2F98">
      <w:pPr>
        <w:pStyle w:val="ConsPlusTitle"/>
        <w:rPr>
          <w:b w:val="false"/>
          <w:sz w:val="20"/>
          <w:szCs w:val="20"/>
        </w:rPr>
      </w:pPr>
    </w:p>
    <w:p w:rsidP="001F20C0" w:rsidR="00875957" w:rsidRDefault="00696FED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  <w:r w:rsidRPr="00C06CBE">
        <w:rPr>
          <w:sz w:val="30"/>
          <w:szCs w:val="30"/>
        </w:rPr>
        <w:t>Глав</w:t>
      </w:r>
      <w:r w:rsidR="00EF6AEA">
        <w:rPr>
          <w:sz w:val="30"/>
          <w:szCs w:val="30"/>
        </w:rPr>
        <w:t>а</w:t>
      </w:r>
      <w:r w:rsidRPr="00C06CBE">
        <w:rPr>
          <w:sz w:val="30"/>
          <w:szCs w:val="30"/>
        </w:rPr>
        <w:t xml:space="preserve"> города</w:t>
      </w:r>
      <w:r w:rsidR="00256432" w:rsidRPr="00652877">
        <w:rPr>
          <w:sz w:val="30"/>
          <w:szCs w:val="30"/>
        </w:rPr>
        <w:t xml:space="preserve">                               </w:t>
      </w:r>
      <w:r w:rsidR="002F6C54" w:rsidRPr="00652877">
        <w:rPr>
          <w:sz w:val="30"/>
          <w:szCs w:val="30"/>
        </w:rPr>
        <w:t xml:space="preserve">   </w:t>
      </w:r>
      <w:r w:rsidR="007E2C06">
        <w:rPr>
          <w:sz w:val="30"/>
          <w:szCs w:val="30"/>
        </w:rPr>
        <w:t xml:space="preserve"> </w:t>
      </w:r>
      <w:r w:rsidR="002F6C54" w:rsidRPr="00652877">
        <w:rPr>
          <w:sz w:val="30"/>
          <w:szCs w:val="30"/>
        </w:rPr>
        <w:t xml:space="preserve">       </w:t>
      </w:r>
      <w:r w:rsidR="002D17E6" w:rsidRPr="00652877">
        <w:rPr>
          <w:sz w:val="30"/>
          <w:szCs w:val="30"/>
        </w:rPr>
        <w:t xml:space="preserve">    </w:t>
      </w:r>
      <w:r>
        <w:rPr>
          <w:sz w:val="30"/>
          <w:szCs w:val="30"/>
        </w:rPr>
        <w:t xml:space="preserve">  </w:t>
      </w:r>
      <w:r w:rsidR="00EF6AEA">
        <w:rPr>
          <w:sz w:val="30"/>
          <w:szCs w:val="30"/>
        </w:rPr>
        <w:t xml:space="preserve">                           С</w:t>
      </w:r>
      <w:r w:rsidR="007E2C06">
        <w:rPr>
          <w:sz w:val="30"/>
          <w:szCs w:val="30"/>
        </w:rPr>
        <w:t xml:space="preserve">.В. </w:t>
      </w:r>
      <w:r w:rsidR="00EF6AEA">
        <w:rPr>
          <w:sz w:val="30"/>
          <w:szCs w:val="30"/>
        </w:rPr>
        <w:t>Верещагин</w:t>
      </w:r>
    </w:p>
    <w:p w:rsidP="001F20C0" w:rsidR="00675E8E" w:rsidRDefault="00675E8E" w:rsidRPr="00CC2F98">
      <w:pPr>
        <w:autoSpaceDE w:val="false"/>
        <w:autoSpaceDN w:val="false"/>
        <w:adjustRightInd w:val="false"/>
        <w:spacing w:line="192" w:lineRule="auto"/>
        <w:rPr>
          <w:sz w:val="4"/>
          <w:szCs w:val="4"/>
        </w:rPr>
      </w:pPr>
      <w:bookmarkStart w:id="0" w:name="_GoBack"/>
      <w:bookmarkEnd w:id="0"/>
    </w:p>
    <w:sectPr w:rsidR="00675E8E" w:rsidRPr="00CC2F98" w:rsidSect="00675E8E">
      <w:type w:val="continuous"/>
      <w:pgSz w:h="16838" w:w="11906"/>
      <w:pgMar w:bottom="1134" w:footer="720" w:gutter="0" w:header="720" w:left="1985" w:right="567" w:top="1134"/>
      <w:cols w:space="708"/>
      <w:titlePg/>
      <w:docGrid w:linePitch="381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AB1749" w:rsidP="00E122A4" w:rsidRDefault="00AB1749">
      <w:r>
        <w:separator/>
      </w:r>
    </w:p>
  </w:endnote>
  <w:endnote w:type="continuationSeparator" w:id="0">
    <w:p w:rsidR="00AB1749" w:rsidP="00E122A4" w:rsidRDefault="00AB1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AB1749" w:rsidP="00E122A4" w:rsidRDefault="00AB1749">
      <w:r>
        <w:separator/>
      </w:r>
    </w:p>
  </w:footnote>
  <w:footnote w:type="continuationSeparator" w:id="0">
    <w:p w:rsidR="00AB1749" w:rsidP="00E122A4" w:rsidRDefault="00AB1749">
      <w:r>
        <w:continuationSeparator/>
      </w:r>
    </w:p>
  </w:footnote>
</w:footnotes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EA4"/>
    <w:rsid w:val="0001533A"/>
    <w:rsid w:val="00023FF2"/>
    <w:rsid w:val="00042429"/>
    <w:rsid w:val="00046DC5"/>
    <w:rsid w:val="00064C6E"/>
    <w:rsid w:val="00072D82"/>
    <w:rsid w:val="00077388"/>
    <w:rsid w:val="00090940"/>
    <w:rsid w:val="00093F12"/>
    <w:rsid w:val="000B011C"/>
    <w:rsid w:val="000B17E7"/>
    <w:rsid w:val="000B4A7E"/>
    <w:rsid w:val="000E5AE0"/>
    <w:rsid w:val="001208FA"/>
    <w:rsid w:val="00177EC5"/>
    <w:rsid w:val="00181554"/>
    <w:rsid w:val="00190D83"/>
    <w:rsid w:val="001939AA"/>
    <w:rsid w:val="001C0D6D"/>
    <w:rsid w:val="001C1D9B"/>
    <w:rsid w:val="001E07D2"/>
    <w:rsid w:val="001E28EA"/>
    <w:rsid w:val="001E2911"/>
    <w:rsid w:val="001E574C"/>
    <w:rsid w:val="001F1323"/>
    <w:rsid w:val="001F20C0"/>
    <w:rsid w:val="001F5310"/>
    <w:rsid w:val="002047F9"/>
    <w:rsid w:val="00225FE2"/>
    <w:rsid w:val="00230AB7"/>
    <w:rsid w:val="00231323"/>
    <w:rsid w:val="00231D5C"/>
    <w:rsid w:val="00241350"/>
    <w:rsid w:val="002515FE"/>
    <w:rsid w:val="00254829"/>
    <w:rsid w:val="00256432"/>
    <w:rsid w:val="00263409"/>
    <w:rsid w:val="00293D79"/>
    <w:rsid w:val="002A7E39"/>
    <w:rsid w:val="002B4849"/>
    <w:rsid w:val="002B72C5"/>
    <w:rsid w:val="002C3CE4"/>
    <w:rsid w:val="002C7D1E"/>
    <w:rsid w:val="002D17E6"/>
    <w:rsid w:val="002F4048"/>
    <w:rsid w:val="002F6C54"/>
    <w:rsid w:val="002F6F8F"/>
    <w:rsid w:val="00310432"/>
    <w:rsid w:val="0031127C"/>
    <w:rsid w:val="00312474"/>
    <w:rsid w:val="0033573C"/>
    <w:rsid w:val="00344540"/>
    <w:rsid w:val="00344AAA"/>
    <w:rsid w:val="0035280C"/>
    <w:rsid w:val="00354549"/>
    <w:rsid w:val="00375172"/>
    <w:rsid w:val="00382892"/>
    <w:rsid w:val="003937D1"/>
    <w:rsid w:val="003C2D3D"/>
    <w:rsid w:val="003D121F"/>
    <w:rsid w:val="00417E5E"/>
    <w:rsid w:val="00421019"/>
    <w:rsid w:val="00424DC0"/>
    <w:rsid w:val="00437A55"/>
    <w:rsid w:val="00443BDA"/>
    <w:rsid w:val="004441AC"/>
    <w:rsid w:val="00467DA0"/>
    <w:rsid w:val="004718E7"/>
    <w:rsid w:val="004777F3"/>
    <w:rsid w:val="004802C0"/>
    <w:rsid w:val="00482B96"/>
    <w:rsid w:val="00483EED"/>
    <w:rsid w:val="00486C7A"/>
    <w:rsid w:val="00487973"/>
    <w:rsid w:val="00497554"/>
    <w:rsid w:val="004A4F3C"/>
    <w:rsid w:val="004A556D"/>
    <w:rsid w:val="004B6836"/>
    <w:rsid w:val="004C0843"/>
    <w:rsid w:val="004C0B96"/>
    <w:rsid w:val="004F149A"/>
    <w:rsid w:val="00504CE9"/>
    <w:rsid w:val="0051267F"/>
    <w:rsid w:val="00542255"/>
    <w:rsid w:val="00554EA4"/>
    <w:rsid w:val="00554F5B"/>
    <w:rsid w:val="0055694C"/>
    <w:rsid w:val="00570A5B"/>
    <w:rsid w:val="00575F8D"/>
    <w:rsid w:val="00580A7D"/>
    <w:rsid w:val="00590D82"/>
    <w:rsid w:val="005A6C4C"/>
    <w:rsid w:val="005B0138"/>
    <w:rsid w:val="005C1889"/>
    <w:rsid w:val="005C3C0A"/>
    <w:rsid w:val="005D2F5D"/>
    <w:rsid w:val="005D515A"/>
    <w:rsid w:val="005E5F70"/>
    <w:rsid w:val="006152EE"/>
    <w:rsid w:val="00634AC2"/>
    <w:rsid w:val="006352A4"/>
    <w:rsid w:val="006362D1"/>
    <w:rsid w:val="00641BA4"/>
    <w:rsid w:val="006424E5"/>
    <w:rsid w:val="00650F3A"/>
    <w:rsid w:val="00652877"/>
    <w:rsid w:val="00675E8E"/>
    <w:rsid w:val="00695521"/>
    <w:rsid w:val="00696FED"/>
    <w:rsid w:val="006E0D9C"/>
    <w:rsid w:val="006E615B"/>
    <w:rsid w:val="00700AA0"/>
    <w:rsid w:val="007055FD"/>
    <w:rsid w:val="00710346"/>
    <w:rsid w:val="00714B29"/>
    <w:rsid w:val="00717758"/>
    <w:rsid w:val="00720236"/>
    <w:rsid w:val="00726279"/>
    <w:rsid w:val="00751ED1"/>
    <w:rsid w:val="007539E0"/>
    <w:rsid w:val="00753B34"/>
    <w:rsid w:val="00755C82"/>
    <w:rsid w:val="00756030"/>
    <w:rsid w:val="00760854"/>
    <w:rsid w:val="007677FB"/>
    <w:rsid w:val="0078302E"/>
    <w:rsid w:val="007911A1"/>
    <w:rsid w:val="00791F17"/>
    <w:rsid w:val="007C1A55"/>
    <w:rsid w:val="007C6F9A"/>
    <w:rsid w:val="007E2AE9"/>
    <w:rsid w:val="007E2C06"/>
    <w:rsid w:val="00802759"/>
    <w:rsid w:val="008073FE"/>
    <w:rsid w:val="00811514"/>
    <w:rsid w:val="00826D31"/>
    <w:rsid w:val="00831513"/>
    <w:rsid w:val="00835B57"/>
    <w:rsid w:val="00852E54"/>
    <w:rsid w:val="00875957"/>
    <w:rsid w:val="00891DC3"/>
    <w:rsid w:val="00895550"/>
    <w:rsid w:val="008B1766"/>
    <w:rsid w:val="008B2E8C"/>
    <w:rsid w:val="008C1A9A"/>
    <w:rsid w:val="008C4BDA"/>
    <w:rsid w:val="008D4E18"/>
    <w:rsid w:val="008D6B97"/>
    <w:rsid w:val="008F49B0"/>
    <w:rsid w:val="00901192"/>
    <w:rsid w:val="00901BED"/>
    <w:rsid w:val="009278A9"/>
    <w:rsid w:val="009326E8"/>
    <w:rsid w:val="00951FBF"/>
    <w:rsid w:val="00965E91"/>
    <w:rsid w:val="00965F48"/>
    <w:rsid w:val="00993735"/>
    <w:rsid w:val="009A7ECB"/>
    <w:rsid w:val="009B0884"/>
    <w:rsid w:val="009D5367"/>
    <w:rsid w:val="009E3717"/>
    <w:rsid w:val="009E57D5"/>
    <w:rsid w:val="009E64A7"/>
    <w:rsid w:val="00A13148"/>
    <w:rsid w:val="00A14156"/>
    <w:rsid w:val="00A17620"/>
    <w:rsid w:val="00A21C23"/>
    <w:rsid w:val="00A30B19"/>
    <w:rsid w:val="00A363B5"/>
    <w:rsid w:val="00A444D3"/>
    <w:rsid w:val="00A55382"/>
    <w:rsid w:val="00A77298"/>
    <w:rsid w:val="00A86EB2"/>
    <w:rsid w:val="00A93988"/>
    <w:rsid w:val="00AB1749"/>
    <w:rsid w:val="00AB507F"/>
    <w:rsid w:val="00AC7C02"/>
    <w:rsid w:val="00B035FE"/>
    <w:rsid w:val="00B32A4A"/>
    <w:rsid w:val="00B64021"/>
    <w:rsid w:val="00B738F3"/>
    <w:rsid w:val="00B87408"/>
    <w:rsid w:val="00BC6C38"/>
    <w:rsid w:val="00BD1E52"/>
    <w:rsid w:val="00BD3496"/>
    <w:rsid w:val="00BD7C50"/>
    <w:rsid w:val="00BE2090"/>
    <w:rsid w:val="00BE20EC"/>
    <w:rsid w:val="00BE74A0"/>
    <w:rsid w:val="00BF0B13"/>
    <w:rsid w:val="00BF4251"/>
    <w:rsid w:val="00BF46A0"/>
    <w:rsid w:val="00C11D53"/>
    <w:rsid w:val="00C2438D"/>
    <w:rsid w:val="00C33FE4"/>
    <w:rsid w:val="00C354AC"/>
    <w:rsid w:val="00C46DB8"/>
    <w:rsid w:val="00C67A08"/>
    <w:rsid w:val="00C81766"/>
    <w:rsid w:val="00C9799B"/>
    <w:rsid w:val="00CA32EC"/>
    <w:rsid w:val="00CB2191"/>
    <w:rsid w:val="00CB4018"/>
    <w:rsid w:val="00CC2F98"/>
    <w:rsid w:val="00D103CB"/>
    <w:rsid w:val="00D14FFC"/>
    <w:rsid w:val="00D20A32"/>
    <w:rsid w:val="00D2469D"/>
    <w:rsid w:val="00D33111"/>
    <w:rsid w:val="00D33262"/>
    <w:rsid w:val="00D3471B"/>
    <w:rsid w:val="00D367B5"/>
    <w:rsid w:val="00D406D2"/>
    <w:rsid w:val="00D40F49"/>
    <w:rsid w:val="00D43981"/>
    <w:rsid w:val="00D76FFD"/>
    <w:rsid w:val="00D77F9E"/>
    <w:rsid w:val="00D971D1"/>
    <w:rsid w:val="00DA198E"/>
    <w:rsid w:val="00DA68E5"/>
    <w:rsid w:val="00DA6A69"/>
    <w:rsid w:val="00DB533F"/>
    <w:rsid w:val="00DB6AF7"/>
    <w:rsid w:val="00DC3ADC"/>
    <w:rsid w:val="00E122A4"/>
    <w:rsid w:val="00E30A14"/>
    <w:rsid w:val="00E31EAA"/>
    <w:rsid w:val="00E3507F"/>
    <w:rsid w:val="00E40B35"/>
    <w:rsid w:val="00E50766"/>
    <w:rsid w:val="00E72565"/>
    <w:rsid w:val="00E81EA2"/>
    <w:rsid w:val="00E910D4"/>
    <w:rsid w:val="00E92017"/>
    <w:rsid w:val="00EA242B"/>
    <w:rsid w:val="00EA5F7C"/>
    <w:rsid w:val="00EC7EDA"/>
    <w:rsid w:val="00EE6F80"/>
    <w:rsid w:val="00EF14EE"/>
    <w:rsid w:val="00EF5D12"/>
    <w:rsid w:val="00EF6AEA"/>
    <w:rsid w:val="00F152F0"/>
    <w:rsid w:val="00F319EC"/>
    <w:rsid w:val="00F42BA0"/>
    <w:rsid w:val="00F84BC3"/>
    <w:rsid w:val="00FD364C"/>
    <w:rsid w:val="00FE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EastAsia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0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554EA4"/>
    <w:pPr>
      <w:spacing w:after="0" w:line="240" w:lineRule="auto"/>
      <w:jc w:val="both"/>
    </w:pPr>
    <w:rPr>
      <w:rFonts w:ascii="Times New Roman" w:hAnsi="Times New Roman" w:eastAsia="Calibri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554EA4"/>
    <w:pPr>
      <w:keepNext/>
      <w:jc w:val="center"/>
      <w:outlineLvl w:val="0"/>
    </w:pPr>
    <w:rPr>
      <w:rFonts w:eastAsia="Times New Roman"/>
      <w:b/>
      <w:sz w:val="36"/>
      <w:szCs w:val="24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10" w:customStyle="true">
    <w:name w:val="Заголовок 1 Знак"/>
    <w:basedOn w:val="a0"/>
    <w:link w:val="1"/>
    <w:rsid w:val="00554EA4"/>
    <w:rPr>
      <w:rFonts w:ascii="Times New Roman" w:hAnsi="Times New Roman" w:eastAsia="Times New Roman" w:cs="Times New Roman"/>
      <w:b/>
      <w:sz w:val="36"/>
      <w:szCs w:val="24"/>
      <w:lang w:eastAsia="ru-RU"/>
    </w:rPr>
  </w:style>
  <w:style w:type="character" w:styleId="a3">
    <w:name w:val="Hyperlink"/>
    <w:basedOn w:val="a0"/>
    <w:uiPriority w:val="99"/>
    <w:unhideWhenUsed/>
    <w:rsid w:val="00554EA4"/>
    <w:rPr>
      <w:color w:val="0000FF" w:themeColor="hyperlink"/>
      <w:u w:val="single"/>
    </w:rPr>
  </w:style>
  <w:style w:type="paragraph" w:styleId="ConsPlusTitle" w:customStyle="true">
    <w:name w:val="ConsPlusTitle"/>
    <w:uiPriority w:val="99"/>
    <w:rsid w:val="00554EA4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81EA2"/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E81EA2"/>
    <w:rPr>
      <w:rFonts w:ascii="Tahoma" w:hAnsi="Tahoma" w:eastAsia="Calibri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122A4"/>
    <w:pPr>
      <w:tabs>
        <w:tab w:val="center" w:pos="4677"/>
        <w:tab w:val="right" w:pos="9355"/>
      </w:tabs>
    </w:pPr>
  </w:style>
  <w:style w:type="character" w:styleId="a7" w:customStyle="true">
    <w:name w:val="Верхний колонтитул Знак"/>
    <w:basedOn w:val="a0"/>
    <w:link w:val="a6"/>
    <w:uiPriority w:val="99"/>
    <w:rsid w:val="00E122A4"/>
    <w:rPr>
      <w:rFonts w:ascii="Times New Roman" w:hAnsi="Times New Roman" w:eastAsia="Calibri" w:cs="Times New Roman"/>
      <w:sz w:val="28"/>
      <w:szCs w:val="28"/>
    </w:rPr>
  </w:style>
  <w:style w:type="paragraph" w:styleId="a8">
    <w:name w:val="footer"/>
    <w:basedOn w:val="a"/>
    <w:link w:val="a9"/>
    <w:uiPriority w:val="99"/>
    <w:unhideWhenUsed/>
    <w:rsid w:val="00E122A4"/>
    <w:pPr>
      <w:tabs>
        <w:tab w:val="center" w:pos="4677"/>
        <w:tab w:val="right" w:pos="9355"/>
      </w:tabs>
    </w:pPr>
  </w:style>
  <w:style w:type="character" w:styleId="a9" w:customStyle="true">
    <w:name w:val="Нижний колонтитул Знак"/>
    <w:basedOn w:val="a0"/>
    <w:link w:val="a8"/>
    <w:uiPriority w:val="99"/>
    <w:rsid w:val="00E122A4"/>
    <w:rPr>
      <w:rFonts w:ascii="Times New Roman" w:hAnsi="Times New Roman" w:eastAsia="Calibri" w:cs="Times New Roman"/>
      <w:sz w:val="28"/>
      <w:szCs w:val="28"/>
    </w:rPr>
  </w:style>
  <w:style w:type="paragraph" w:styleId="aa">
    <w:name w:val="List Paragraph"/>
    <w:basedOn w:val="a"/>
    <w:uiPriority w:val="34"/>
    <w:qFormat/>
    <w:rsid w:val="00BD7C50"/>
    <w:pPr>
      <w:ind w:left="720"/>
      <w:contextualSpacing/>
    </w:p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554EA4"/>
    <w:pPr>
      <w:spacing w:after="0" w:line="240" w:lineRule="auto"/>
      <w:jc w:val="both"/>
    </w:pPr>
    <w:rPr>
      <w:rFonts w:ascii="Times New Roman" w:cs="Times New Roman" w:eastAsia="Calibri" w:hAnsi="Times New Roman"/>
      <w:sz w:val="28"/>
      <w:szCs w:val="28"/>
    </w:rPr>
  </w:style>
  <w:style w:styleId="1" w:type="paragraph">
    <w:name w:val="heading 1"/>
    <w:basedOn w:val="a"/>
    <w:next w:val="a"/>
    <w:link w:val="10"/>
    <w:qFormat/>
    <w:rsid w:val="00554EA4"/>
    <w:pPr>
      <w:keepNext/>
      <w:jc w:val="center"/>
      <w:outlineLvl w:val="0"/>
    </w:pPr>
    <w:rPr>
      <w:rFonts w:eastAsia="Times New Roman"/>
      <w:b/>
      <w:sz w:val="36"/>
      <w:szCs w:val="24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basedOn w:val="a0"/>
    <w:link w:val="1"/>
    <w:rsid w:val="00554EA4"/>
    <w:rPr>
      <w:rFonts w:ascii="Times New Roman" w:cs="Times New Roman" w:eastAsia="Times New Roman" w:hAnsi="Times New Roman"/>
      <w:b/>
      <w:sz w:val="36"/>
      <w:szCs w:val="24"/>
      <w:lang w:eastAsia="ru-RU"/>
    </w:rPr>
  </w:style>
  <w:style w:styleId="a3" w:type="character">
    <w:name w:val="Hyperlink"/>
    <w:basedOn w:val="a0"/>
    <w:uiPriority w:val="99"/>
    <w:unhideWhenUsed/>
    <w:rsid w:val="00554EA4"/>
    <w:rPr>
      <w:color w:themeColor="hyperlink" w:val="0000FF"/>
      <w:u w:val="single"/>
    </w:rPr>
  </w:style>
  <w:style w:customStyle="1" w:styleId="ConsPlusTitle" w:type="paragraph">
    <w:name w:val="ConsPlusTitle"/>
    <w:uiPriority w:val="99"/>
    <w:rsid w:val="00554E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b/>
      <w:bCs/>
      <w:sz w:val="28"/>
      <w:szCs w:val="28"/>
      <w:lang w:eastAsia="ru-RU"/>
    </w:rPr>
  </w:style>
  <w:style w:styleId="a4" w:type="paragraph">
    <w:name w:val="Balloon Text"/>
    <w:basedOn w:val="a"/>
    <w:link w:val="a5"/>
    <w:uiPriority w:val="99"/>
    <w:semiHidden/>
    <w:unhideWhenUsed/>
    <w:rsid w:val="00E81EA2"/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E81EA2"/>
    <w:rPr>
      <w:rFonts w:ascii="Tahoma" w:cs="Tahoma" w:eastAsia="Calibri" w:hAnsi="Tahoma"/>
      <w:sz w:val="16"/>
      <w:szCs w:val="16"/>
    </w:rPr>
  </w:style>
  <w:style w:styleId="a6" w:type="paragraph">
    <w:name w:val="header"/>
    <w:basedOn w:val="a"/>
    <w:link w:val="a7"/>
    <w:uiPriority w:val="99"/>
    <w:unhideWhenUsed/>
    <w:rsid w:val="00E122A4"/>
    <w:pPr>
      <w:tabs>
        <w:tab w:pos="4677" w:val="center"/>
        <w:tab w:pos="9355" w:val="right"/>
      </w:tabs>
    </w:pPr>
  </w:style>
  <w:style w:customStyle="1" w:styleId="a7" w:type="character">
    <w:name w:val="Верхний колонтитул Знак"/>
    <w:basedOn w:val="a0"/>
    <w:link w:val="a6"/>
    <w:uiPriority w:val="99"/>
    <w:rsid w:val="00E122A4"/>
    <w:rPr>
      <w:rFonts w:ascii="Times New Roman" w:cs="Times New Roman" w:eastAsia="Calibri" w:hAnsi="Times New Roman"/>
      <w:sz w:val="28"/>
      <w:szCs w:val="28"/>
    </w:rPr>
  </w:style>
  <w:style w:styleId="a8" w:type="paragraph">
    <w:name w:val="footer"/>
    <w:basedOn w:val="a"/>
    <w:link w:val="a9"/>
    <w:uiPriority w:val="99"/>
    <w:unhideWhenUsed/>
    <w:rsid w:val="00E122A4"/>
    <w:pPr>
      <w:tabs>
        <w:tab w:pos="4677" w:val="center"/>
        <w:tab w:pos="9355" w:val="right"/>
      </w:tabs>
    </w:pPr>
  </w:style>
  <w:style w:customStyle="1" w:styleId="a9" w:type="character">
    <w:name w:val="Нижний колонтитул Знак"/>
    <w:basedOn w:val="a0"/>
    <w:link w:val="a8"/>
    <w:uiPriority w:val="99"/>
    <w:rsid w:val="00E122A4"/>
    <w:rPr>
      <w:rFonts w:ascii="Times New Roman" w:cs="Times New Roman" w:eastAsia="Calibri" w:hAnsi="Times New Roman"/>
      <w:sz w:val="28"/>
      <w:szCs w:val="28"/>
    </w:rPr>
  </w:style>
  <w:style w:styleId="aa" w:type="paragraph">
    <w:name w:val="List Paragraph"/>
    <w:basedOn w:val="a"/>
    <w:uiPriority w:val="34"/>
    <w:qFormat/>
    <w:rsid w:val="00BD7C50"/>
    <w:pPr>
      <w:ind w:left="720"/>
      <w:contextualSpacing/>
    </w:p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8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numbering" Target="numbering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yperlink" Target="https://login.consultant.ru/link/?req=doc&amp;base=LAW&amp;n=448360&amp;dst=10001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1565&amp;dst=4069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1041 от 21.10.2026</docTitle>
  </documentManagement>
</p:properties>
</file>

<file path=customXml/itemProps1.xml><?xml version="1.0" encoding="utf-8"?>
<ds:datastoreItem xmlns:ds="http://schemas.openxmlformats.org/officeDocument/2006/customXml" ds:itemID="{B90A3E66-8915-4919-B9E3-D21715EB8274}"/>
</file>

<file path=customXml/itemProps2.xml><?xml version="1.0" encoding="utf-8"?>
<ds:datastoreItem xmlns:ds="http://schemas.openxmlformats.org/officeDocument/2006/customXml" ds:itemID="{BF93D00F-2826-4947-A46C-6275E56FBB4E}"/>
</file>

<file path=customXml/itemProps3.xml><?xml version="1.0" encoding="utf-8"?>
<ds:datastoreItem xmlns:ds="http://schemas.openxmlformats.org/officeDocument/2006/customXml" ds:itemID="{B4E001FA-45B6-4769-AA49-E2547DF0A5BB}"/>
</file>

<file path=customXml/itemProps4.xml><?xml version="1.0" encoding="utf-8"?>
<ds:datastoreItem xmlns:ds="http://schemas.openxmlformats.org/officeDocument/2006/customXml" ds:itemID="{594F517B-7706-4E65-BE68-5424B5E1AC6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1041 от 21.10.2026</dc:title>
  <dc:creator>Вохмина Мария Викторовна</dc:creator>
  <cp:lastModifiedBy>Филимоненко Светлана Игоревна</cp:lastModifiedBy>
  <cp:revision>8</cp:revision>
  <cp:lastPrinted>2026-10-16T08:06:00Z</cp:lastPrinted>
  <dcterms:created xsi:type="dcterms:W3CDTF">2026-07-24T05:22:00Z</dcterms:created>
  <dcterms:modified xsi:type="dcterms:W3CDTF">2026-10-20T07:37:00Z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