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568DE" w:rsidRDefault="004F0BED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F0BED" w:rsidRPr="00EB0FF3">
      <w:pPr>
        <w:pStyle w:val="BlankForLegalActs"/>
        <w:jc w:val="center"/>
        <w:rPr>
          <w:lang w:val="en-US"/>
        </w:rPr>
      </w:pPr>
    </w:p>
    <w:p w:rsidP="006433B2" w:rsidR="007C35C5" w:rsidRDefault="004F0BED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4F0BED" w:rsidRPr="002A7FEB">
      <w:pPr>
        <w:pStyle w:val="BlankForLegalActs"/>
        <w:jc w:val="center"/>
      </w:pPr>
    </w:p>
    <w:p w:rsidP="006433B2" w:rsidR="00CF3A4E" w:rsidRDefault="004F0BED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4F0BED" w:rsidRPr="00EE4AD4">
      <w:pPr>
        <w:pStyle w:val="BlankForLegalActs"/>
        <w:jc w:val="center"/>
        <w:rPr>
          <w:sz w:val="44"/>
        </w:rPr>
      </w:pPr>
    </w:p>
    <w:p w:rsidP="006433B2" w:rsidR="006E3468" w:rsidRDefault="004F0BE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F0BED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F0BED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1024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F0BED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C314E3" w:rsidR="00C314E3" w:rsidRDefault="005F639C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  <w:r w:rsidRPr="00C314E3">
        <w:rPr>
          <w:rFonts w:eastAsia="Calibri"/>
          <w:bCs/>
          <w:sz w:val="30"/>
          <w:szCs w:val="30"/>
          <w:lang w:eastAsia="ru-RU"/>
        </w:rPr>
        <w:lastRenderedPageBreak/>
        <w:t xml:space="preserve">О </w:t>
      </w:r>
      <w:r w:rsidR="00896F22" w:rsidRPr="00C314E3">
        <w:rPr>
          <w:rFonts w:eastAsia="Calibri"/>
          <w:bCs/>
          <w:sz w:val="30"/>
          <w:szCs w:val="30"/>
          <w:lang w:eastAsia="ru-RU"/>
        </w:rPr>
        <w:t xml:space="preserve">повторном проведении </w:t>
      </w:r>
    </w:p>
    <w:p w:rsidP="00C314E3" w:rsidR="00896F22" w:rsidRDefault="00896F22" w:rsidRPr="00C314E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  <w:r w:rsidRPr="00C314E3">
        <w:rPr>
          <w:rFonts w:eastAsia="Calibri"/>
          <w:bCs/>
          <w:sz w:val="30"/>
          <w:szCs w:val="30"/>
          <w:lang w:eastAsia="ru-RU"/>
        </w:rPr>
        <w:t>переговоров с лицом, выступающим</w:t>
      </w:r>
    </w:p>
    <w:p w:rsidP="00C314E3" w:rsidR="00C314E3" w:rsidRDefault="00896F22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  <w:r w:rsidRPr="00C314E3">
        <w:rPr>
          <w:rFonts w:eastAsia="Calibri"/>
          <w:bCs/>
          <w:sz w:val="30"/>
          <w:szCs w:val="30"/>
          <w:lang w:eastAsia="ru-RU"/>
        </w:rPr>
        <w:t>с инициативой заключения</w:t>
      </w:r>
    </w:p>
    <w:p w:rsidP="00C314E3" w:rsidR="002119E8" w:rsidRDefault="00896F22" w:rsidRPr="00C314E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  <w:lang w:eastAsia="ru-RU"/>
        </w:rPr>
      </w:pPr>
      <w:r w:rsidRPr="00C314E3">
        <w:rPr>
          <w:rFonts w:eastAsia="Calibri"/>
          <w:bCs/>
          <w:sz w:val="30"/>
          <w:szCs w:val="30"/>
          <w:lang w:eastAsia="ru-RU"/>
        </w:rPr>
        <w:t>концессионного соглашения</w:t>
      </w:r>
    </w:p>
    <w:p w:rsidP="00241BF9" w:rsidR="005F639C" w:rsidRDefault="005F639C" w:rsidRPr="00C314E3">
      <w:pPr>
        <w:suppressAutoHyphens w:val="false"/>
        <w:autoSpaceDE w:val="false"/>
        <w:autoSpaceDN w:val="false"/>
        <w:adjustRightInd w:val="false"/>
        <w:rPr>
          <w:rFonts w:eastAsia="Calibri"/>
          <w:sz w:val="30"/>
          <w:szCs w:val="30"/>
          <w:lang w:eastAsia="ru-RU"/>
        </w:rPr>
      </w:pPr>
    </w:p>
    <w:p w:rsidP="00241BF9" w:rsidR="00C314E3" w:rsidRDefault="00C314E3" w:rsidRPr="00C314E3">
      <w:pPr>
        <w:suppressAutoHyphens w:val="false"/>
        <w:autoSpaceDE w:val="false"/>
        <w:autoSpaceDN w:val="false"/>
        <w:adjustRightInd w:val="false"/>
        <w:rPr>
          <w:rFonts w:eastAsia="Calibri"/>
          <w:sz w:val="30"/>
          <w:szCs w:val="30"/>
          <w:lang w:eastAsia="ru-RU"/>
        </w:rPr>
      </w:pPr>
    </w:p>
    <w:p w:rsidP="00C314E3" w:rsidR="003748E8" w:rsidRDefault="005F639C" w:rsidRPr="00C314E3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C314E3">
        <w:rPr>
          <w:rFonts w:eastAsia="Calibri"/>
          <w:sz w:val="30"/>
          <w:szCs w:val="30"/>
          <w:lang w:eastAsia="ru-RU"/>
        </w:rPr>
        <w:t>В соответствии с частью 4.</w:t>
      </w:r>
      <w:r w:rsidR="00896F22" w:rsidRPr="00C314E3">
        <w:rPr>
          <w:rFonts w:eastAsia="Calibri"/>
          <w:sz w:val="30"/>
          <w:szCs w:val="30"/>
          <w:lang w:eastAsia="ru-RU"/>
        </w:rPr>
        <w:t>8-2</w:t>
      </w:r>
      <w:r w:rsidRPr="00C314E3">
        <w:rPr>
          <w:rFonts w:eastAsia="Calibri"/>
          <w:sz w:val="30"/>
          <w:szCs w:val="30"/>
          <w:lang w:eastAsia="ru-RU"/>
        </w:rPr>
        <w:t xml:space="preserve"> статьи 37 Федерального закона</w:t>
      </w:r>
      <w:r w:rsidR="00896F22" w:rsidRPr="00C314E3">
        <w:rPr>
          <w:rFonts w:eastAsia="Calibri"/>
          <w:sz w:val="30"/>
          <w:szCs w:val="30"/>
          <w:lang w:eastAsia="ru-RU"/>
        </w:rPr>
        <w:t xml:space="preserve"> </w:t>
      </w:r>
      <w:r w:rsidR="00896F22" w:rsidRPr="00C314E3">
        <w:rPr>
          <w:rFonts w:eastAsia="Calibri"/>
          <w:sz w:val="30"/>
          <w:szCs w:val="30"/>
          <w:lang w:eastAsia="ru-RU"/>
        </w:rPr>
        <w:br/>
      </w:r>
      <w:r w:rsidRPr="00C314E3">
        <w:rPr>
          <w:rFonts w:eastAsia="Calibri"/>
          <w:sz w:val="30"/>
          <w:szCs w:val="30"/>
          <w:lang w:eastAsia="ru-RU"/>
        </w:rPr>
        <w:t>от</w:t>
      </w:r>
      <w:r w:rsidR="00003AE5" w:rsidRPr="00C314E3">
        <w:rPr>
          <w:rFonts w:eastAsia="Calibri"/>
          <w:sz w:val="30"/>
          <w:szCs w:val="30"/>
          <w:lang w:eastAsia="ru-RU"/>
        </w:rPr>
        <w:t xml:space="preserve"> </w:t>
      </w:r>
      <w:r w:rsidRPr="00C314E3">
        <w:rPr>
          <w:rFonts w:eastAsia="Calibri"/>
          <w:sz w:val="30"/>
          <w:szCs w:val="30"/>
          <w:lang w:eastAsia="ru-RU"/>
        </w:rPr>
        <w:t>21.07.2005 №</w:t>
      </w:r>
      <w:r w:rsidR="0072274E" w:rsidRPr="00C314E3">
        <w:rPr>
          <w:rFonts w:eastAsia="Calibri"/>
          <w:sz w:val="30"/>
          <w:szCs w:val="30"/>
          <w:lang w:eastAsia="ru-RU"/>
        </w:rPr>
        <w:t> </w:t>
      </w:r>
      <w:r w:rsidRPr="00C314E3">
        <w:rPr>
          <w:rFonts w:eastAsia="Calibri"/>
          <w:sz w:val="30"/>
          <w:szCs w:val="30"/>
          <w:lang w:eastAsia="ru-RU"/>
        </w:rPr>
        <w:t xml:space="preserve">115-ФЗ «О концессионных соглашениях», рассмотрев </w:t>
      </w:r>
      <w:r w:rsidR="00896F22" w:rsidRPr="00C314E3">
        <w:rPr>
          <w:rFonts w:eastAsia="Calibri"/>
          <w:sz w:val="30"/>
          <w:szCs w:val="30"/>
          <w:lang w:eastAsia="ru-RU"/>
        </w:rPr>
        <w:t xml:space="preserve">измененное </w:t>
      </w:r>
      <w:r w:rsidR="00EE4E43" w:rsidRPr="00C314E3">
        <w:rPr>
          <w:rFonts w:eastAsia="Calibri"/>
          <w:sz w:val="30"/>
          <w:szCs w:val="30"/>
          <w:lang w:eastAsia="ru-RU"/>
        </w:rPr>
        <w:t xml:space="preserve">предложение </w:t>
      </w:r>
      <w:r w:rsidR="00EE0A37" w:rsidRPr="00C314E3">
        <w:rPr>
          <w:rFonts w:eastAsia="Calibri"/>
          <w:sz w:val="30"/>
          <w:szCs w:val="30"/>
          <w:lang w:eastAsia="ru-RU"/>
        </w:rPr>
        <w:t>обществ</w:t>
      </w:r>
      <w:r w:rsidR="00EE4E43" w:rsidRPr="00C314E3">
        <w:rPr>
          <w:rFonts w:eastAsia="Calibri"/>
          <w:sz w:val="30"/>
          <w:szCs w:val="30"/>
          <w:lang w:eastAsia="ru-RU"/>
        </w:rPr>
        <w:t xml:space="preserve">а </w:t>
      </w:r>
      <w:r w:rsidR="00EE0A37" w:rsidRPr="00C314E3">
        <w:rPr>
          <w:rFonts w:eastAsia="Calibri"/>
          <w:sz w:val="30"/>
          <w:szCs w:val="30"/>
          <w:lang w:eastAsia="ru-RU"/>
        </w:rPr>
        <w:t xml:space="preserve">с ограниченной ответственностью </w:t>
      </w:r>
      <w:r w:rsidR="006D265B" w:rsidRPr="00C314E3">
        <w:rPr>
          <w:sz w:val="30"/>
          <w:szCs w:val="30"/>
        </w:rPr>
        <w:t>«</w:t>
      </w:r>
      <w:r w:rsidR="00241BF9" w:rsidRPr="00C314E3">
        <w:rPr>
          <w:sz w:val="30"/>
          <w:szCs w:val="30"/>
        </w:rPr>
        <w:t>Красноярская сетевая компания</w:t>
      </w:r>
      <w:r w:rsidR="006D265B" w:rsidRPr="00C314E3">
        <w:rPr>
          <w:sz w:val="30"/>
          <w:szCs w:val="30"/>
        </w:rPr>
        <w:t xml:space="preserve">» </w:t>
      </w:r>
      <w:r w:rsidR="00896F22" w:rsidRPr="00C314E3">
        <w:rPr>
          <w:sz w:val="30"/>
          <w:szCs w:val="30"/>
        </w:rPr>
        <w:t xml:space="preserve">о заключении концессионного соглашения и измененный проект концессионного соглашения </w:t>
      </w:r>
      <w:r w:rsidR="00896F22" w:rsidRPr="00C314E3">
        <w:rPr>
          <w:sz w:val="30"/>
          <w:szCs w:val="30"/>
        </w:rPr>
        <w:br/>
      </w:r>
      <w:r w:rsidRPr="00C314E3">
        <w:rPr>
          <w:rFonts w:eastAsia="Calibri"/>
          <w:sz w:val="30"/>
          <w:szCs w:val="30"/>
          <w:lang w:eastAsia="ru-RU"/>
        </w:rPr>
        <w:t xml:space="preserve">от </w:t>
      </w:r>
      <w:r w:rsidR="00896F22" w:rsidRPr="00C314E3">
        <w:rPr>
          <w:rFonts w:eastAsia="Calibri"/>
          <w:sz w:val="30"/>
          <w:szCs w:val="30"/>
          <w:lang w:eastAsia="ru-RU"/>
        </w:rPr>
        <w:t>05</w:t>
      </w:r>
      <w:r w:rsidR="0002673E" w:rsidRPr="00C314E3">
        <w:rPr>
          <w:rFonts w:eastAsia="Calibri"/>
          <w:sz w:val="30"/>
          <w:szCs w:val="30"/>
          <w:lang w:eastAsia="ru-RU"/>
        </w:rPr>
        <w:t>.</w:t>
      </w:r>
      <w:r w:rsidR="00896F22" w:rsidRPr="00C314E3">
        <w:rPr>
          <w:rFonts w:eastAsia="Calibri"/>
          <w:sz w:val="30"/>
          <w:szCs w:val="30"/>
          <w:lang w:eastAsia="ru-RU"/>
        </w:rPr>
        <w:t>10</w:t>
      </w:r>
      <w:r w:rsidR="0002673E" w:rsidRPr="00C314E3">
        <w:rPr>
          <w:rFonts w:eastAsia="Calibri"/>
          <w:sz w:val="30"/>
          <w:szCs w:val="30"/>
          <w:lang w:eastAsia="ru-RU"/>
        </w:rPr>
        <w:t>.202</w:t>
      </w:r>
      <w:r w:rsidR="00241BF9" w:rsidRPr="00C314E3">
        <w:rPr>
          <w:rFonts w:eastAsia="Calibri"/>
          <w:sz w:val="30"/>
          <w:szCs w:val="30"/>
          <w:lang w:eastAsia="ru-RU"/>
        </w:rPr>
        <w:t>6</w:t>
      </w:r>
      <w:r w:rsidR="00EE4E43" w:rsidRPr="00C314E3">
        <w:rPr>
          <w:rFonts w:eastAsia="Calibri"/>
          <w:sz w:val="30"/>
          <w:szCs w:val="30"/>
          <w:lang w:eastAsia="ru-RU"/>
        </w:rPr>
        <w:t>,</w:t>
      </w:r>
      <w:r w:rsidRPr="00C314E3">
        <w:rPr>
          <w:rFonts w:eastAsia="Calibri"/>
          <w:sz w:val="30"/>
          <w:szCs w:val="30"/>
          <w:lang w:eastAsia="ru-RU"/>
        </w:rPr>
        <w:t xml:space="preserve"> руководствуясь ст</w:t>
      </w:r>
      <w:r w:rsidR="003748E8" w:rsidRPr="00C314E3">
        <w:rPr>
          <w:rFonts w:eastAsia="Calibri"/>
          <w:sz w:val="30"/>
          <w:szCs w:val="30"/>
          <w:lang w:eastAsia="ru-RU"/>
        </w:rPr>
        <w:t>атьями</w:t>
      </w:r>
      <w:r w:rsidRPr="00C314E3">
        <w:rPr>
          <w:rFonts w:eastAsia="Calibri"/>
          <w:sz w:val="30"/>
          <w:szCs w:val="30"/>
          <w:lang w:eastAsia="ru-RU"/>
        </w:rPr>
        <w:t xml:space="preserve"> 41, 58, 59 Устава</w:t>
      </w:r>
      <w:r w:rsidR="003748E8" w:rsidRPr="00C314E3">
        <w:rPr>
          <w:rFonts w:eastAsia="Calibri"/>
          <w:sz w:val="30"/>
          <w:szCs w:val="30"/>
          <w:lang w:eastAsia="ru-RU"/>
        </w:rPr>
        <w:t xml:space="preserve"> города Красноярска,</w:t>
      </w:r>
    </w:p>
    <w:p w:rsidP="00C314E3" w:rsidR="005F639C" w:rsidRDefault="003748E8" w:rsidRPr="00C314E3">
      <w:pPr>
        <w:widowControl w:val="false"/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  <w:r w:rsidRPr="00C314E3">
        <w:rPr>
          <w:rFonts w:eastAsia="Calibri"/>
          <w:sz w:val="30"/>
          <w:szCs w:val="30"/>
          <w:lang w:eastAsia="ru-RU"/>
        </w:rPr>
        <w:t>ПОСТАНОВЛЯЮ:</w:t>
      </w:r>
    </w:p>
    <w:p w:rsidP="00C314E3" w:rsidR="00896F22" w:rsidRDefault="005F639C" w:rsidRPr="00C314E3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C314E3">
        <w:rPr>
          <w:rFonts w:eastAsia="Calibri"/>
          <w:sz w:val="30"/>
          <w:szCs w:val="30"/>
          <w:lang w:eastAsia="ru-RU"/>
        </w:rPr>
        <w:t>1.</w:t>
      </w:r>
      <w:r w:rsidR="00596AE4" w:rsidRPr="00C314E3">
        <w:rPr>
          <w:rFonts w:eastAsia="Calibri"/>
          <w:sz w:val="30"/>
          <w:szCs w:val="30"/>
          <w:lang w:eastAsia="ru-RU"/>
        </w:rPr>
        <w:t> </w:t>
      </w:r>
      <w:r w:rsidR="00896F22" w:rsidRPr="00C314E3">
        <w:rPr>
          <w:rFonts w:eastAsia="Calibri"/>
          <w:sz w:val="30"/>
          <w:szCs w:val="30"/>
          <w:lang w:eastAsia="ru-RU"/>
        </w:rPr>
        <w:t xml:space="preserve">Повторно провести с обществом с ограниченной ответственностью </w:t>
      </w:r>
      <w:r w:rsidR="00896F22" w:rsidRPr="00C314E3">
        <w:rPr>
          <w:sz w:val="30"/>
          <w:szCs w:val="30"/>
        </w:rPr>
        <w:t xml:space="preserve">«Красноярская сетевая компания» переговоры </w:t>
      </w:r>
      <w:r w:rsidR="00896F22" w:rsidRPr="00C314E3">
        <w:rPr>
          <w:sz w:val="30"/>
          <w:szCs w:val="30"/>
        </w:rPr>
        <w:br/>
        <w:t xml:space="preserve">в форме совместных совещаний в целях обсуждения </w:t>
      </w:r>
      <w:r w:rsidR="00951E33" w:rsidRPr="00C314E3">
        <w:rPr>
          <w:sz w:val="30"/>
          <w:szCs w:val="30"/>
        </w:rPr>
        <w:t xml:space="preserve">и согласования </w:t>
      </w:r>
      <w:r w:rsidR="00896F22" w:rsidRPr="00C314E3">
        <w:rPr>
          <w:sz w:val="30"/>
          <w:szCs w:val="30"/>
        </w:rPr>
        <w:t xml:space="preserve">условий концессионного соглашения до 15.11.2026 в соответствии </w:t>
      </w:r>
      <w:r w:rsidR="00951E33">
        <w:rPr>
          <w:sz w:val="30"/>
          <w:szCs w:val="30"/>
        </w:rPr>
        <w:t xml:space="preserve">                 </w:t>
      </w:r>
      <w:r w:rsidR="00896F22" w:rsidRPr="00C314E3">
        <w:rPr>
          <w:sz w:val="30"/>
          <w:szCs w:val="30"/>
        </w:rPr>
        <w:t>с порядком согласно приложению.</w:t>
      </w:r>
    </w:p>
    <w:p w:rsidP="00C314E3" w:rsidR="005B6293" w:rsidRDefault="005F639C" w:rsidRPr="00C314E3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C314E3">
        <w:rPr>
          <w:rFonts w:eastAsia="Calibri"/>
          <w:sz w:val="30"/>
          <w:szCs w:val="30"/>
          <w:lang w:eastAsia="ru-RU"/>
        </w:rPr>
        <w:t>2.</w:t>
      </w:r>
      <w:r w:rsidR="00596AE4" w:rsidRPr="00C314E3">
        <w:rPr>
          <w:rFonts w:eastAsia="Calibri"/>
          <w:sz w:val="30"/>
          <w:szCs w:val="30"/>
          <w:lang w:eastAsia="ru-RU"/>
        </w:rPr>
        <w:t> </w:t>
      </w:r>
      <w:r w:rsidR="005B6293" w:rsidRPr="00C314E3">
        <w:rPr>
          <w:sz w:val="30"/>
          <w:szCs w:val="30"/>
        </w:rPr>
        <w:t xml:space="preserve">Департаменту </w:t>
      </w:r>
      <w:r w:rsidR="00F90432" w:rsidRPr="00C314E3">
        <w:rPr>
          <w:sz w:val="30"/>
          <w:szCs w:val="30"/>
        </w:rPr>
        <w:t xml:space="preserve">экономической политики и инвестиционного развития </w:t>
      </w:r>
      <w:r w:rsidR="005B6293" w:rsidRPr="00C314E3">
        <w:rPr>
          <w:sz w:val="30"/>
          <w:szCs w:val="30"/>
        </w:rPr>
        <w:t>администрации города</w:t>
      </w:r>
      <w:r w:rsidR="00F90432" w:rsidRPr="00C314E3">
        <w:rPr>
          <w:sz w:val="30"/>
          <w:szCs w:val="30"/>
        </w:rPr>
        <w:t xml:space="preserve"> Красноярска</w:t>
      </w:r>
      <w:r w:rsidR="005B6293" w:rsidRPr="00C314E3">
        <w:rPr>
          <w:sz w:val="30"/>
          <w:szCs w:val="30"/>
        </w:rPr>
        <w:t xml:space="preserve"> в течение 5 рабочих дней </w:t>
      </w:r>
      <w:proofErr w:type="gramStart"/>
      <w:r w:rsidR="005B6293" w:rsidRPr="00C314E3">
        <w:rPr>
          <w:sz w:val="30"/>
          <w:szCs w:val="30"/>
        </w:rPr>
        <w:t>с даты принятия</w:t>
      </w:r>
      <w:proofErr w:type="gramEnd"/>
      <w:r w:rsidR="005B6293" w:rsidRPr="00C314E3">
        <w:rPr>
          <w:sz w:val="30"/>
          <w:szCs w:val="30"/>
        </w:rPr>
        <w:t xml:space="preserve"> настоящего постановления направить </w:t>
      </w:r>
      <w:r w:rsidR="00AA38F5" w:rsidRPr="00C314E3">
        <w:rPr>
          <w:sz w:val="30"/>
          <w:szCs w:val="30"/>
        </w:rPr>
        <w:t xml:space="preserve">его </w:t>
      </w:r>
      <w:r w:rsidR="005B6293" w:rsidRPr="00C314E3">
        <w:rPr>
          <w:sz w:val="30"/>
          <w:szCs w:val="30"/>
        </w:rPr>
        <w:t>ко</w:t>
      </w:r>
      <w:r w:rsidR="00AA38F5" w:rsidRPr="00C314E3">
        <w:rPr>
          <w:sz w:val="30"/>
          <w:szCs w:val="30"/>
        </w:rPr>
        <w:t>пию обществу с ограниченной ответственностью</w:t>
      </w:r>
      <w:r w:rsidR="005B6293" w:rsidRPr="00C314E3">
        <w:rPr>
          <w:sz w:val="30"/>
          <w:szCs w:val="30"/>
        </w:rPr>
        <w:t xml:space="preserve"> «</w:t>
      </w:r>
      <w:r w:rsidR="00241BF9" w:rsidRPr="00C314E3">
        <w:rPr>
          <w:sz w:val="30"/>
          <w:szCs w:val="30"/>
        </w:rPr>
        <w:t>Красноярская сетевая компания</w:t>
      </w:r>
      <w:r w:rsidR="005B6293" w:rsidRPr="00C314E3">
        <w:rPr>
          <w:sz w:val="30"/>
          <w:szCs w:val="30"/>
        </w:rPr>
        <w:t>».</w:t>
      </w:r>
    </w:p>
    <w:p w:rsidP="00C314E3" w:rsidR="005F639C" w:rsidRDefault="00063319" w:rsidRPr="00C314E3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C314E3">
        <w:rPr>
          <w:rFonts w:eastAsia="Calibri"/>
          <w:sz w:val="30"/>
          <w:szCs w:val="30"/>
          <w:lang w:eastAsia="ru-RU"/>
        </w:rPr>
        <w:t>3</w:t>
      </w:r>
      <w:r w:rsidR="005F639C" w:rsidRPr="00C314E3">
        <w:rPr>
          <w:rFonts w:eastAsia="Calibri"/>
          <w:sz w:val="30"/>
          <w:szCs w:val="30"/>
          <w:lang w:eastAsia="ru-RU"/>
        </w:rPr>
        <w:t>.</w:t>
      </w:r>
      <w:r w:rsidR="00596AE4" w:rsidRPr="00C314E3">
        <w:rPr>
          <w:rFonts w:eastAsia="Calibri"/>
          <w:sz w:val="30"/>
          <w:szCs w:val="30"/>
          <w:lang w:eastAsia="ru-RU"/>
        </w:rPr>
        <w:t> </w:t>
      </w:r>
      <w:r w:rsidR="00241BF9" w:rsidRPr="00C314E3">
        <w:rPr>
          <w:rFonts w:eastAsia="Calibri"/>
          <w:sz w:val="30"/>
          <w:szCs w:val="30"/>
          <w:lang w:eastAsia="ru-RU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241BF9" w:rsidR="005F639C" w:rsidRDefault="005F639C" w:rsidRPr="00C314E3">
      <w:pPr>
        <w:widowControl w:val="false"/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</w:p>
    <w:p w:rsidP="00241BF9" w:rsidR="00C314E3" w:rsidRDefault="00C314E3" w:rsidRPr="00C314E3">
      <w:pPr>
        <w:widowControl w:val="false"/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</w:p>
    <w:p w:rsidP="00241BF9" w:rsidR="00C314E3" w:rsidRDefault="007D322E">
      <w:pPr>
        <w:widowControl w:val="false"/>
        <w:tabs>
          <w:tab w:pos="9354" w:val="right"/>
        </w:tabs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  <w:r w:rsidRPr="00C314E3">
        <w:rPr>
          <w:rFonts w:eastAsia="Calibri"/>
          <w:sz w:val="30"/>
          <w:szCs w:val="30"/>
          <w:lang w:eastAsia="ru-RU"/>
        </w:rPr>
        <w:t>Глав</w:t>
      </w:r>
      <w:r w:rsidR="007A37B0" w:rsidRPr="00C314E3">
        <w:rPr>
          <w:rFonts w:eastAsia="Calibri"/>
          <w:sz w:val="30"/>
          <w:szCs w:val="30"/>
          <w:lang w:eastAsia="ru-RU"/>
        </w:rPr>
        <w:t>а</w:t>
      </w:r>
      <w:r w:rsidRPr="00C314E3">
        <w:rPr>
          <w:rFonts w:eastAsia="Calibri"/>
          <w:sz w:val="30"/>
          <w:szCs w:val="30"/>
          <w:lang w:eastAsia="ru-RU"/>
        </w:rPr>
        <w:t xml:space="preserve"> города</w:t>
      </w:r>
      <w:r w:rsidRPr="00C314E3">
        <w:rPr>
          <w:rFonts w:eastAsia="Calibri"/>
          <w:sz w:val="30"/>
          <w:szCs w:val="30"/>
          <w:lang w:eastAsia="ru-RU"/>
        </w:rPr>
        <w:tab/>
      </w:r>
      <w:r w:rsidR="00C314E3">
        <w:rPr>
          <w:rFonts w:eastAsia="Calibri"/>
          <w:sz w:val="30"/>
          <w:szCs w:val="30"/>
          <w:lang w:eastAsia="ru-RU"/>
        </w:rPr>
        <w:t xml:space="preserve"> </w:t>
      </w:r>
      <w:r w:rsidR="00241BF9" w:rsidRPr="00C314E3">
        <w:rPr>
          <w:rFonts w:eastAsia="Calibri"/>
          <w:sz w:val="30"/>
          <w:szCs w:val="30"/>
          <w:lang w:eastAsia="ru-RU"/>
        </w:rPr>
        <w:t>С</w:t>
      </w:r>
      <w:r w:rsidR="007A37B0" w:rsidRPr="00C314E3">
        <w:rPr>
          <w:rFonts w:eastAsia="Calibri"/>
          <w:sz w:val="30"/>
          <w:szCs w:val="30"/>
          <w:lang w:eastAsia="ru-RU"/>
        </w:rPr>
        <w:t>.</w:t>
      </w:r>
      <w:r w:rsidR="00241BF9" w:rsidRPr="00C314E3">
        <w:rPr>
          <w:rFonts w:eastAsia="Calibri"/>
          <w:sz w:val="30"/>
          <w:szCs w:val="30"/>
          <w:lang w:eastAsia="ru-RU"/>
        </w:rPr>
        <w:t>В</w:t>
      </w:r>
      <w:r w:rsidR="007A37B0" w:rsidRPr="00C314E3">
        <w:rPr>
          <w:rFonts w:eastAsia="Calibri"/>
          <w:sz w:val="30"/>
          <w:szCs w:val="30"/>
          <w:lang w:eastAsia="ru-RU"/>
        </w:rPr>
        <w:t xml:space="preserve">. </w:t>
      </w:r>
      <w:r w:rsidR="00241BF9" w:rsidRPr="00C314E3">
        <w:rPr>
          <w:rFonts w:eastAsia="Calibri"/>
          <w:sz w:val="30"/>
          <w:szCs w:val="30"/>
          <w:lang w:eastAsia="ru-RU"/>
        </w:rPr>
        <w:t>Верещагин</w:t>
      </w:r>
    </w:p>
    <w:p w:rsidP="00241BF9" w:rsidR="00951E33" w:rsidRDefault="00951E33" w:rsidRPr="00951E33">
      <w:pPr>
        <w:widowControl w:val="false"/>
        <w:tabs>
          <w:tab w:pos="9354" w:val="right"/>
        </w:tabs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2"/>
          <w:szCs w:val="2"/>
          <w:lang w:eastAsia="ru-RU"/>
        </w:rPr>
      </w:pPr>
    </w:p>
    <w:p w:rsidR="00C314E3" w:rsidRDefault="00C314E3" w:rsidRPr="00C314E3">
      <w:pPr>
        <w:suppressAutoHyphens w:val="false"/>
        <w:rPr>
          <w:rFonts w:eastAsia="Calibri"/>
          <w:sz w:val="2"/>
          <w:szCs w:val="2"/>
          <w:lang w:eastAsia="ru-RU"/>
        </w:rPr>
      </w:pPr>
      <w:r w:rsidRPr="00C314E3">
        <w:rPr>
          <w:rFonts w:eastAsia="Calibri"/>
          <w:sz w:val="2"/>
          <w:szCs w:val="2"/>
          <w:lang w:eastAsia="ru-RU"/>
        </w:rPr>
        <w:br w:type="page"/>
      </w:r>
      <w:bookmarkStart w:id="0" w:name="_GoBack"/>
      <w:bookmarkEnd w:id="0"/>
    </w:p>
    <w:p w:rsidP="00C314E3" w:rsidR="00C314E3" w:rsidRDefault="00C314E3" w:rsidRPr="00C314E3">
      <w:pPr>
        <w:suppressAutoHyphens w:val="false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314E3">
        <w:rPr>
          <w:sz w:val="30"/>
          <w:szCs w:val="30"/>
          <w:lang w:eastAsia="ru-RU"/>
        </w:rPr>
        <w:lastRenderedPageBreak/>
        <w:t>Приложение</w:t>
      </w:r>
    </w:p>
    <w:p w:rsidP="00C314E3" w:rsidR="00C314E3" w:rsidRDefault="00C314E3" w:rsidRPr="00C314E3">
      <w:pPr>
        <w:suppressAutoHyphens w:val="false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314E3">
        <w:rPr>
          <w:sz w:val="30"/>
          <w:szCs w:val="30"/>
          <w:lang w:eastAsia="ru-RU"/>
        </w:rPr>
        <w:t>к постановлению</w:t>
      </w:r>
    </w:p>
    <w:p w:rsidP="00C314E3" w:rsidR="00C314E3" w:rsidRDefault="00C314E3" w:rsidRPr="00C314E3">
      <w:pPr>
        <w:tabs>
          <w:tab w:pos="9354" w:val="right"/>
        </w:tabs>
        <w:suppressAutoHyphens w:val="false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314E3">
        <w:rPr>
          <w:sz w:val="30"/>
          <w:szCs w:val="30"/>
          <w:lang w:eastAsia="ru-RU"/>
        </w:rPr>
        <w:t xml:space="preserve">администрации </w:t>
      </w:r>
    </w:p>
    <w:p w:rsidP="00C314E3" w:rsidR="00C314E3" w:rsidRDefault="00C314E3" w:rsidRPr="00C314E3">
      <w:pPr>
        <w:tabs>
          <w:tab w:pos="9354" w:val="right"/>
        </w:tabs>
        <w:suppressAutoHyphens w:val="false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314E3">
        <w:rPr>
          <w:sz w:val="30"/>
          <w:szCs w:val="30"/>
          <w:lang w:eastAsia="ru-RU"/>
        </w:rPr>
        <w:t>города Красноярска</w:t>
      </w:r>
      <w:r w:rsidRPr="00C314E3">
        <w:rPr>
          <w:sz w:val="30"/>
          <w:szCs w:val="30"/>
          <w:lang w:eastAsia="ru-RU"/>
        </w:rPr>
        <w:tab/>
      </w:r>
    </w:p>
    <w:p w:rsidP="00C314E3" w:rsidR="00C314E3" w:rsidRDefault="00C314E3" w:rsidRPr="00C314E3">
      <w:pPr>
        <w:suppressAutoHyphens w:val="false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C314E3">
        <w:rPr>
          <w:sz w:val="30"/>
          <w:szCs w:val="30"/>
          <w:lang w:eastAsia="ru-RU"/>
        </w:rPr>
        <w:t>от ____________ № _________</w:t>
      </w:r>
    </w:p>
    <w:p w:rsidP="00C314E3" w:rsidR="00C314E3" w:rsidRDefault="00C314E3" w:rsidRPr="00003AE5">
      <w:pPr>
        <w:widowControl w:val="false"/>
        <w:suppressAutoHyphens w:val="false"/>
        <w:ind w:firstLine="5387"/>
        <w:jc w:val="center"/>
        <w:rPr>
          <w:sz w:val="30"/>
          <w:szCs w:val="30"/>
          <w:lang w:eastAsia="ru-RU"/>
        </w:rPr>
      </w:pPr>
    </w:p>
    <w:p w:rsidP="00C314E3" w:rsidR="00C314E3" w:rsidRDefault="00C314E3" w:rsidRPr="005702B7">
      <w:pPr>
        <w:widowControl w:val="false"/>
        <w:suppressAutoHyphens w:val="false"/>
        <w:autoSpaceDE w:val="false"/>
        <w:autoSpaceDN w:val="false"/>
        <w:adjustRightInd w:val="false"/>
        <w:jc w:val="center"/>
        <w:rPr>
          <w:sz w:val="30"/>
          <w:szCs w:val="30"/>
        </w:rPr>
      </w:pPr>
    </w:p>
    <w:p w:rsidP="00C314E3" w:rsidR="00C314E3" w:rsidRDefault="00C314E3" w:rsidRPr="00E45A8C">
      <w:pPr>
        <w:widowControl w:val="false"/>
        <w:suppressAutoHyphens w:val="false"/>
        <w:autoSpaceDE w:val="false"/>
        <w:autoSpaceDN w:val="false"/>
        <w:adjustRightInd w:val="false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  <w:r>
        <w:rPr>
          <w:rFonts w:eastAsia="Calibri"/>
          <w:sz w:val="30"/>
          <w:szCs w:val="30"/>
          <w:lang w:eastAsia="ru-RU"/>
        </w:rPr>
        <w:t>ПОРЯДОК</w:t>
      </w:r>
    </w:p>
    <w:p w:rsidP="00C314E3" w:rsidR="00C314E3" w:rsidRDefault="00C314E3">
      <w:pPr>
        <w:widowControl w:val="false"/>
        <w:suppressAutoHyphens w:val="false"/>
        <w:autoSpaceDE w:val="false"/>
        <w:autoSpaceDN w:val="false"/>
        <w:adjustRightInd w:val="false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 xml:space="preserve">проведения переговоров в целях обсуждения и согласования </w:t>
      </w:r>
    </w:p>
    <w:p w:rsidP="00C314E3" w:rsidR="00C314E3" w:rsidRDefault="00C314E3" w:rsidRPr="00E45A8C">
      <w:pPr>
        <w:widowControl w:val="false"/>
        <w:suppressAutoHyphens w:val="false"/>
        <w:autoSpaceDE w:val="false"/>
        <w:autoSpaceDN w:val="false"/>
        <w:adjustRightInd w:val="false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>условий</w:t>
      </w:r>
      <w:r>
        <w:rPr>
          <w:rFonts w:eastAsia="Calibri"/>
          <w:sz w:val="30"/>
          <w:szCs w:val="30"/>
          <w:lang w:eastAsia="ru-RU"/>
        </w:rPr>
        <w:t xml:space="preserve"> </w:t>
      </w:r>
      <w:r w:rsidRPr="00E45A8C">
        <w:rPr>
          <w:rFonts w:eastAsia="Calibri"/>
          <w:sz w:val="30"/>
          <w:szCs w:val="30"/>
          <w:lang w:eastAsia="ru-RU"/>
        </w:rPr>
        <w:t xml:space="preserve">концессионного соглашения </w:t>
      </w:r>
      <w:r w:rsidRPr="00241BF9">
        <w:rPr>
          <w:bCs/>
          <w:sz w:val="30"/>
          <w:szCs w:val="30"/>
        </w:rPr>
        <w:t>в отношении объектов водоснабжения, находящихся в собственности муниципального образования городской округ город Красноя</w:t>
      </w:r>
      <w:proofErr w:type="gramStart"/>
      <w:r w:rsidRPr="00241BF9">
        <w:rPr>
          <w:bCs/>
          <w:sz w:val="30"/>
          <w:szCs w:val="30"/>
        </w:rPr>
        <w:t>рск Кр</w:t>
      </w:r>
      <w:proofErr w:type="gramEnd"/>
      <w:r w:rsidRPr="00241BF9">
        <w:rPr>
          <w:bCs/>
          <w:sz w:val="30"/>
          <w:szCs w:val="30"/>
        </w:rPr>
        <w:t>асноярского края</w:t>
      </w:r>
    </w:p>
    <w:p w:rsidP="00C314E3" w:rsidR="00C314E3" w:rsidRDefault="00C314E3">
      <w:pPr>
        <w:widowControl w:val="false"/>
        <w:suppressAutoHyphens w:val="false"/>
        <w:autoSpaceDE w:val="false"/>
        <w:autoSpaceDN w:val="false"/>
        <w:adjustRightInd w:val="false"/>
        <w:jc w:val="center"/>
        <w:rPr>
          <w:rFonts w:eastAsia="Calibri"/>
          <w:sz w:val="30"/>
          <w:szCs w:val="30"/>
          <w:lang w:eastAsia="ru-RU"/>
        </w:rPr>
      </w:pPr>
    </w:p>
    <w:p w:rsidP="00C314E3" w:rsidR="00C314E3" w:rsidRDefault="00C314E3" w:rsidRPr="005702B7">
      <w:pPr>
        <w:widowControl w:val="false"/>
        <w:suppressAutoHyphens w:val="false"/>
        <w:autoSpaceDE w:val="false"/>
        <w:autoSpaceDN w:val="false"/>
        <w:adjustRightInd w:val="false"/>
        <w:jc w:val="center"/>
        <w:rPr>
          <w:rFonts w:eastAsia="Calibri"/>
          <w:sz w:val="30"/>
          <w:szCs w:val="30"/>
          <w:lang w:eastAsia="ru-RU"/>
        </w:rPr>
      </w:pPr>
    </w:p>
    <w:p w:rsidP="00C314E3" w:rsidR="00C314E3" w:rsidRDefault="00C314E3" w:rsidRPr="00E45A8C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>1. Переговоры в целях обсуждения и согласования условий</w:t>
      </w:r>
      <w:r>
        <w:rPr>
          <w:rFonts w:eastAsia="Calibri"/>
          <w:sz w:val="30"/>
          <w:szCs w:val="30"/>
          <w:lang w:eastAsia="ru-RU"/>
        </w:rPr>
        <w:t xml:space="preserve"> </w:t>
      </w:r>
      <w:r w:rsidRPr="00E45A8C">
        <w:rPr>
          <w:rFonts w:eastAsia="Calibri"/>
          <w:sz w:val="30"/>
          <w:szCs w:val="30"/>
          <w:lang w:eastAsia="ru-RU"/>
        </w:rPr>
        <w:t>концессионного соглашения</w:t>
      </w:r>
      <w:r>
        <w:rPr>
          <w:rFonts w:eastAsia="Calibri"/>
          <w:sz w:val="30"/>
          <w:szCs w:val="30"/>
          <w:lang w:eastAsia="ru-RU"/>
        </w:rPr>
        <w:t xml:space="preserve"> </w:t>
      </w:r>
      <w:r w:rsidRPr="00241BF9">
        <w:rPr>
          <w:bCs/>
          <w:sz w:val="30"/>
          <w:szCs w:val="30"/>
        </w:rPr>
        <w:t>в отношении объектов водоснабжения, находящихся в собственности муниципального образования городской округ город Красноя</w:t>
      </w:r>
      <w:proofErr w:type="gramStart"/>
      <w:r w:rsidRPr="00241BF9">
        <w:rPr>
          <w:bCs/>
          <w:sz w:val="30"/>
          <w:szCs w:val="30"/>
        </w:rPr>
        <w:t>рск Кр</w:t>
      </w:r>
      <w:proofErr w:type="gramEnd"/>
      <w:r w:rsidRPr="00241BF9">
        <w:rPr>
          <w:bCs/>
          <w:sz w:val="30"/>
          <w:szCs w:val="30"/>
        </w:rPr>
        <w:t>асноярского края</w:t>
      </w:r>
      <w:r>
        <w:rPr>
          <w:rFonts w:eastAsia="Calibri"/>
          <w:sz w:val="30"/>
          <w:szCs w:val="30"/>
          <w:lang w:eastAsia="ru-RU"/>
        </w:rPr>
        <w:t xml:space="preserve">, </w:t>
      </w:r>
      <w:r w:rsidRPr="00E45A8C">
        <w:rPr>
          <w:rFonts w:eastAsia="Calibri"/>
          <w:sz w:val="30"/>
          <w:szCs w:val="30"/>
          <w:lang w:eastAsia="ru-RU"/>
        </w:rPr>
        <w:t xml:space="preserve">проводятся в форме совместных совещаний с обществом с ограниченной ответственностью </w:t>
      </w:r>
      <w:r w:rsidRPr="00E45A8C">
        <w:rPr>
          <w:sz w:val="30"/>
          <w:szCs w:val="30"/>
        </w:rPr>
        <w:t>«</w:t>
      </w:r>
      <w:r>
        <w:rPr>
          <w:sz w:val="30"/>
          <w:szCs w:val="30"/>
        </w:rPr>
        <w:t>Красноярская сетевая компания</w:t>
      </w:r>
      <w:r w:rsidRPr="00E45A8C">
        <w:rPr>
          <w:sz w:val="30"/>
          <w:szCs w:val="30"/>
        </w:rPr>
        <w:t xml:space="preserve">» </w:t>
      </w:r>
      <w:r>
        <w:rPr>
          <w:rFonts w:eastAsia="Calibri"/>
          <w:sz w:val="30"/>
          <w:szCs w:val="30"/>
          <w:lang w:eastAsia="ru-RU"/>
        </w:rPr>
        <w:t>(далее –</w:t>
      </w:r>
      <w:r w:rsidRPr="00E45A8C">
        <w:rPr>
          <w:rFonts w:eastAsia="Calibri"/>
          <w:sz w:val="30"/>
          <w:szCs w:val="30"/>
          <w:lang w:eastAsia="ru-RU"/>
        </w:rPr>
        <w:t xml:space="preserve"> переговоры, инициатор соглашения).</w:t>
      </w:r>
    </w:p>
    <w:p w:rsidP="00C314E3" w:rsidR="00C314E3" w:rsidRDefault="00C314E3" w:rsidRPr="00E45A8C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 xml:space="preserve">2. Переговоры проводятся между инициатором соглашения </w:t>
      </w:r>
      <w:r>
        <w:rPr>
          <w:rFonts w:eastAsia="Calibri"/>
          <w:sz w:val="30"/>
          <w:szCs w:val="30"/>
          <w:lang w:eastAsia="ru-RU"/>
        </w:rPr>
        <w:t xml:space="preserve">                      </w:t>
      </w:r>
      <w:r w:rsidRPr="00E45A8C">
        <w:rPr>
          <w:rFonts w:eastAsia="Calibri"/>
          <w:sz w:val="30"/>
          <w:szCs w:val="30"/>
          <w:lang w:eastAsia="ru-RU"/>
        </w:rPr>
        <w:t>и органами администрации города Красноярска.</w:t>
      </w:r>
    </w:p>
    <w:p w:rsidP="00C314E3" w:rsidR="00C314E3" w:rsidRDefault="00C314E3" w:rsidRPr="008A5513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8A5513">
        <w:rPr>
          <w:rFonts w:eastAsia="Calibri"/>
          <w:sz w:val="30"/>
          <w:szCs w:val="30"/>
          <w:lang w:eastAsia="ru-RU"/>
        </w:rPr>
        <w:t>3. Уведомление лиц, участвующих в переговорах, о месте, дате                 и времени проведения переговоров осуществляется в письменном виде по электронной почте департаментом экономической политики</w:t>
      </w:r>
      <w:r>
        <w:rPr>
          <w:rFonts w:eastAsia="Calibri"/>
          <w:sz w:val="30"/>
          <w:szCs w:val="30"/>
          <w:lang w:eastAsia="ru-RU"/>
        </w:rPr>
        <w:t xml:space="preserve">                        </w:t>
      </w:r>
      <w:r w:rsidRPr="008A5513">
        <w:rPr>
          <w:rFonts w:eastAsia="Calibri"/>
          <w:sz w:val="30"/>
          <w:szCs w:val="30"/>
          <w:lang w:eastAsia="ru-RU"/>
        </w:rPr>
        <w:t xml:space="preserve"> и инвестиционного развития администрации города Красноярска.</w:t>
      </w:r>
    </w:p>
    <w:p w:rsidP="00C314E3" w:rsidR="00C314E3" w:rsidRDefault="00C314E3" w:rsidRPr="00E45A8C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8A5513">
        <w:rPr>
          <w:rFonts w:eastAsia="Calibri"/>
          <w:sz w:val="30"/>
          <w:szCs w:val="30"/>
          <w:lang w:eastAsia="ru-RU"/>
        </w:rPr>
        <w:t xml:space="preserve">4. Результаты проведения переговоров оформляются                       в письменном виде </w:t>
      </w:r>
      <w:proofErr w:type="spellStart"/>
      <w:r>
        <w:rPr>
          <w:rFonts w:eastAsia="Calibri"/>
          <w:sz w:val="30"/>
          <w:szCs w:val="30"/>
          <w:lang w:eastAsia="ru-RU"/>
        </w:rPr>
        <w:t>путем</w:t>
      </w:r>
      <w:proofErr w:type="spellEnd"/>
      <w:r>
        <w:rPr>
          <w:rFonts w:eastAsia="Calibri"/>
          <w:sz w:val="30"/>
          <w:szCs w:val="30"/>
          <w:lang w:eastAsia="ru-RU"/>
        </w:rPr>
        <w:t xml:space="preserve"> составления </w:t>
      </w:r>
      <w:r w:rsidRPr="008A5513">
        <w:rPr>
          <w:rFonts w:eastAsia="Calibri"/>
          <w:sz w:val="30"/>
          <w:szCs w:val="30"/>
          <w:lang w:eastAsia="ru-RU"/>
        </w:rPr>
        <w:t>протокол</w:t>
      </w:r>
      <w:r>
        <w:rPr>
          <w:rFonts w:eastAsia="Calibri"/>
          <w:sz w:val="30"/>
          <w:szCs w:val="30"/>
          <w:lang w:eastAsia="ru-RU"/>
        </w:rPr>
        <w:t xml:space="preserve">а и </w:t>
      </w:r>
      <w:r w:rsidRPr="008A5513">
        <w:rPr>
          <w:rFonts w:eastAsia="Calibri"/>
          <w:sz w:val="30"/>
          <w:szCs w:val="30"/>
          <w:lang w:eastAsia="ru-RU"/>
        </w:rPr>
        <w:t>проект</w:t>
      </w:r>
      <w:r>
        <w:rPr>
          <w:rFonts w:eastAsia="Calibri"/>
          <w:sz w:val="30"/>
          <w:szCs w:val="30"/>
          <w:lang w:eastAsia="ru-RU"/>
        </w:rPr>
        <w:t>а</w:t>
      </w:r>
      <w:r w:rsidRPr="008A5513">
        <w:rPr>
          <w:rFonts w:eastAsia="Calibri"/>
          <w:sz w:val="30"/>
          <w:szCs w:val="30"/>
          <w:lang w:eastAsia="ru-RU"/>
        </w:rPr>
        <w:t xml:space="preserve"> концессионного соглашения и направляются департаментом экономической политики и инвестиционного развития администрации города Красноярска в адрес инициатора соглашения по электронной почте. Инициатор соглашения по итогам переговоров вносит соответствующие изменения</w:t>
      </w:r>
      <w:r w:rsidRPr="00E45A8C">
        <w:rPr>
          <w:rFonts w:eastAsia="Calibri"/>
          <w:sz w:val="30"/>
          <w:szCs w:val="30"/>
          <w:lang w:eastAsia="ru-RU"/>
        </w:rPr>
        <w:t xml:space="preserve"> и дополнения в проект соглашения и (или) готовит протокол разногласий в случае несогласия с предлагаемыми условиями соглашения.</w:t>
      </w:r>
    </w:p>
    <w:p w:rsidP="00C314E3" w:rsidR="00C314E3" w:rsidRDefault="00C314E3" w:rsidRPr="00C314E3">
      <w:pPr>
        <w:widowControl w:val="false"/>
        <w:pBdr>
          <w:bottom w:color="auto" w:space="1" w:sz="4" w:val="single"/>
        </w:pBdr>
        <w:tabs>
          <w:tab w:pos="9354" w:val="right"/>
        </w:tabs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</w:p>
    <w:sectPr w:rsidR="00C314E3" w:rsidRPr="00C314E3" w:rsidSect="00C314E3">
      <w:headerReference r:id="rId9" w:type="default"/>
      <w:type w:val="continuous"/>
      <w:pgSz w:h="16838" w:w="11906"/>
      <w:pgMar w:bottom="1134" w:footer="720" w:gutter="0" w:header="720" w:left="1985" w:right="567" w:top="1134"/>
      <w:pgNumType w:start="2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F0BED" w:rsidP="00594213" w:rsidRDefault="004F0BED">
      <w:r>
        <w:separator/>
      </w:r>
    </w:p>
  </w:endnote>
  <w:endnote w:type="continuationSeparator" w:id="0">
    <w:p w:rsidR="004F0BED" w:rsidP="00594213" w:rsidRDefault="004F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F0BED" w:rsidP="00594213" w:rsidRDefault="004F0BED">
      <w:r>
        <w:separator/>
      </w:r>
    </w:p>
  </w:footnote>
  <w:footnote w:type="continuationSeparator" w:id="0">
    <w:p w:rsidR="004F0BED" w:rsidP="00594213" w:rsidRDefault="004F0BE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7A37B0" w:rsidR="007A37B0" w:rsidP="007A37B0" w:rsidRDefault="007A37B0">
    <w:pPr>
      <w:pStyle w:val="a7"/>
      <w:jc w:val="center"/>
      <w:rPr>
        <w:lang w:val="ru-RU"/>
      </w:rPr>
    </w:pPr>
    <w:r>
      <w:rPr>
        <w:lang w:val="ru-RU"/>
      </w:rPr>
      <w:t>2</w:t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3AE5"/>
    <w:rsid w:val="00024969"/>
    <w:rsid w:val="0002673E"/>
    <w:rsid w:val="00063319"/>
    <w:rsid w:val="00065634"/>
    <w:rsid w:val="000661AF"/>
    <w:rsid w:val="0007301D"/>
    <w:rsid w:val="0008093D"/>
    <w:rsid w:val="000B24C5"/>
    <w:rsid w:val="000C079F"/>
    <w:rsid w:val="000E1487"/>
    <w:rsid w:val="001021EC"/>
    <w:rsid w:val="001039D8"/>
    <w:rsid w:val="00110820"/>
    <w:rsid w:val="00114269"/>
    <w:rsid w:val="00123E73"/>
    <w:rsid w:val="00131FEC"/>
    <w:rsid w:val="00133FBB"/>
    <w:rsid w:val="00137ED0"/>
    <w:rsid w:val="001959B2"/>
    <w:rsid w:val="001E65F7"/>
    <w:rsid w:val="001F4594"/>
    <w:rsid w:val="00210401"/>
    <w:rsid w:val="002119E8"/>
    <w:rsid w:val="00214B3F"/>
    <w:rsid w:val="00241BF9"/>
    <w:rsid w:val="00244070"/>
    <w:rsid w:val="00253641"/>
    <w:rsid w:val="002568DE"/>
    <w:rsid w:val="002577C3"/>
    <w:rsid w:val="0026211A"/>
    <w:rsid w:val="00271904"/>
    <w:rsid w:val="00271BC8"/>
    <w:rsid w:val="002830C5"/>
    <w:rsid w:val="00284275"/>
    <w:rsid w:val="00290688"/>
    <w:rsid w:val="002B29A3"/>
    <w:rsid w:val="002F2BDC"/>
    <w:rsid w:val="003112BE"/>
    <w:rsid w:val="00343743"/>
    <w:rsid w:val="003748E8"/>
    <w:rsid w:val="00380232"/>
    <w:rsid w:val="00386DCE"/>
    <w:rsid w:val="003A3C54"/>
    <w:rsid w:val="003A7697"/>
    <w:rsid w:val="003C40E0"/>
    <w:rsid w:val="003D089E"/>
    <w:rsid w:val="003E4723"/>
    <w:rsid w:val="003F5664"/>
    <w:rsid w:val="0043022B"/>
    <w:rsid w:val="004875F5"/>
    <w:rsid w:val="004E3C21"/>
    <w:rsid w:val="004F0BED"/>
    <w:rsid w:val="00501D6E"/>
    <w:rsid w:val="0051674E"/>
    <w:rsid w:val="005235BF"/>
    <w:rsid w:val="00552F66"/>
    <w:rsid w:val="005702B7"/>
    <w:rsid w:val="005822C3"/>
    <w:rsid w:val="00594213"/>
    <w:rsid w:val="00596AE4"/>
    <w:rsid w:val="005B6293"/>
    <w:rsid w:val="005D2210"/>
    <w:rsid w:val="005F1A59"/>
    <w:rsid w:val="005F639C"/>
    <w:rsid w:val="00614BB1"/>
    <w:rsid w:val="00627818"/>
    <w:rsid w:val="00645CC7"/>
    <w:rsid w:val="0066049F"/>
    <w:rsid w:val="00665574"/>
    <w:rsid w:val="006733A8"/>
    <w:rsid w:val="006950AB"/>
    <w:rsid w:val="006C6C1E"/>
    <w:rsid w:val="006D265B"/>
    <w:rsid w:val="006D4B0E"/>
    <w:rsid w:val="006D6CC3"/>
    <w:rsid w:val="00710A2D"/>
    <w:rsid w:val="007211DB"/>
    <w:rsid w:val="00721CF4"/>
    <w:rsid w:val="0072274E"/>
    <w:rsid w:val="00727F55"/>
    <w:rsid w:val="007A37B0"/>
    <w:rsid w:val="007B0A63"/>
    <w:rsid w:val="007C4A4E"/>
    <w:rsid w:val="007D322E"/>
    <w:rsid w:val="007F3AA4"/>
    <w:rsid w:val="00815C13"/>
    <w:rsid w:val="00822FB9"/>
    <w:rsid w:val="008238DF"/>
    <w:rsid w:val="00826D1A"/>
    <w:rsid w:val="00876E14"/>
    <w:rsid w:val="0088712A"/>
    <w:rsid w:val="00896F22"/>
    <w:rsid w:val="008A5513"/>
    <w:rsid w:val="008A635C"/>
    <w:rsid w:val="008A6D24"/>
    <w:rsid w:val="008B3918"/>
    <w:rsid w:val="008F5020"/>
    <w:rsid w:val="00941F33"/>
    <w:rsid w:val="00951E33"/>
    <w:rsid w:val="0095373C"/>
    <w:rsid w:val="00974208"/>
    <w:rsid w:val="009C0E26"/>
    <w:rsid w:val="009C2147"/>
    <w:rsid w:val="009F04F2"/>
    <w:rsid w:val="00A07057"/>
    <w:rsid w:val="00A12211"/>
    <w:rsid w:val="00A13070"/>
    <w:rsid w:val="00A171A5"/>
    <w:rsid w:val="00A20513"/>
    <w:rsid w:val="00A529A4"/>
    <w:rsid w:val="00A8245E"/>
    <w:rsid w:val="00A82582"/>
    <w:rsid w:val="00AA38F5"/>
    <w:rsid w:val="00AB0D3D"/>
    <w:rsid w:val="00AE25D6"/>
    <w:rsid w:val="00B36A02"/>
    <w:rsid w:val="00B57618"/>
    <w:rsid w:val="00B67CE2"/>
    <w:rsid w:val="00B83956"/>
    <w:rsid w:val="00BA4737"/>
    <w:rsid w:val="00BB2283"/>
    <w:rsid w:val="00BB3A27"/>
    <w:rsid w:val="00BD1034"/>
    <w:rsid w:val="00BE1C53"/>
    <w:rsid w:val="00C01115"/>
    <w:rsid w:val="00C113CD"/>
    <w:rsid w:val="00C314E3"/>
    <w:rsid w:val="00C622D3"/>
    <w:rsid w:val="00C86785"/>
    <w:rsid w:val="00C9302D"/>
    <w:rsid w:val="00CA1536"/>
    <w:rsid w:val="00CA76E0"/>
    <w:rsid w:val="00CC1E1D"/>
    <w:rsid w:val="00CD0481"/>
    <w:rsid w:val="00CF5098"/>
    <w:rsid w:val="00D1123B"/>
    <w:rsid w:val="00D2010E"/>
    <w:rsid w:val="00D32866"/>
    <w:rsid w:val="00D5213A"/>
    <w:rsid w:val="00D52152"/>
    <w:rsid w:val="00D52A9B"/>
    <w:rsid w:val="00D568F7"/>
    <w:rsid w:val="00D56C7C"/>
    <w:rsid w:val="00DF3E02"/>
    <w:rsid w:val="00E45A8C"/>
    <w:rsid w:val="00E47103"/>
    <w:rsid w:val="00E57147"/>
    <w:rsid w:val="00E94D8A"/>
    <w:rsid w:val="00E973F4"/>
    <w:rsid w:val="00EC4004"/>
    <w:rsid w:val="00EE0A37"/>
    <w:rsid w:val="00EE4E43"/>
    <w:rsid w:val="00EF1BB7"/>
    <w:rsid w:val="00F10281"/>
    <w:rsid w:val="00F153FF"/>
    <w:rsid w:val="00F86239"/>
    <w:rsid w:val="00F90432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Hyperlink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/>
      <w:sz w:val="16"/>
      <w:szCs w:val="16"/>
      <w:lang w:val="x-none"/>
    </w:rPr>
  </w:style>
  <w:style w:type="character" w:styleId="a4" w:customStyle="true">
    <w:name w:val="Текст выноски Знак"/>
    <w:link w:val="a3"/>
    <w:uiPriority w:val="99"/>
    <w:semiHidden/>
    <w:rsid w:val="00594213"/>
    <w:rPr>
      <w:rFonts w:ascii="Tahoma" w:hAnsi="Tahoma" w:eastAsia="Times New Roman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styleId="a8" w:customStyle="true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styleId="aa" w:customStyle="true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Hyperlink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594213"/>
    <w:rPr>
      <w:rFonts w:ascii="Tahoma" w:hAnsi="Tahoma"/>
      <w:sz w:val="16"/>
      <w:szCs w:val="16"/>
      <w:lang w:val="x-none"/>
    </w:rPr>
  </w:style>
  <w:style w:customStyle="1" w:styleId="a4" w:type="character">
    <w:name w:val="Текст выноски Знак"/>
    <w:link w:val="a3"/>
    <w:uiPriority w:val="99"/>
    <w:semiHidden/>
    <w:rsid w:val="00594213"/>
    <w:rPr>
      <w:rFonts w:ascii="Tahoma" w:cs="Tahoma" w:eastAsia="Times New Roman" w:hAnsi="Tahoma"/>
      <w:sz w:val="16"/>
      <w:szCs w:val="16"/>
      <w:lang w:eastAsia="ar-SA"/>
    </w:rPr>
  </w:style>
  <w:style w:styleId="a5" w:type="character">
    <w:name w:val="Hyperlink"/>
    <w:rsid w:val="00594213"/>
    <w:rPr>
      <w:color w:val="0000FF"/>
      <w:u w:val="single"/>
    </w:rPr>
  </w:style>
  <w:style w:styleId="a6" w:type="table">
    <w:name w:val="Table Grid"/>
    <w:basedOn w:val="a1"/>
    <w:uiPriority w:val="59"/>
    <w:rsid w:val="00594213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7" w:type="paragraph">
    <w:name w:val="header"/>
    <w:basedOn w:val="a"/>
    <w:link w:val="a8"/>
    <w:uiPriority w:val="99"/>
    <w:unhideWhenUsed/>
    <w:rsid w:val="00594213"/>
    <w:pPr>
      <w:tabs>
        <w:tab w:pos="4677" w:val="center"/>
        <w:tab w:pos="9355" w:val="right"/>
      </w:tabs>
    </w:pPr>
    <w:rPr>
      <w:szCs w:val="20"/>
      <w:lang w:val="x-none"/>
    </w:rPr>
  </w:style>
  <w:style w:customStyle="1" w:styleId="a8" w:type="character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styleId="a9" w:type="paragraph">
    <w:name w:val="footer"/>
    <w:basedOn w:val="a"/>
    <w:link w:val="aa"/>
    <w:uiPriority w:val="99"/>
    <w:unhideWhenUsed/>
    <w:rsid w:val="00594213"/>
    <w:pPr>
      <w:tabs>
        <w:tab w:pos="4677" w:val="center"/>
        <w:tab w:pos="9355" w:val="right"/>
      </w:tabs>
    </w:pPr>
    <w:rPr>
      <w:szCs w:val="20"/>
      <w:lang w:val="x-none"/>
    </w:rPr>
  </w:style>
  <w:style w:customStyle="1" w:styleId="aa" w:type="character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settings.xml.rels><?xml version="1.0" encoding="UTF-8" standalone="yes"?>
<Relationships xmlns="http://schemas.openxmlformats.org/package/2006/relationships">
    <Relationship TargetMode="External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1024 от 16.10.2026</docTitle>
  </documentManagement>
</p:properties>
</file>

<file path=customXml/itemProps1.xml><?xml version="1.0" encoding="utf-8"?>
<ds:datastoreItem xmlns:ds="http://schemas.openxmlformats.org/officeDocument/2006/customXml" ds:itemID="{607DD909-4D13-4C04-9286-7A1D9B755611}"/>
</file>

<file path=customXml/itemProps2.xml><?xml version="1.0" encoding="utf-8"?>
<ds:datastoreItem xmlns:ds="http://schemas.openxmlformats.org/officeDocument/2006/customXml" ds:itemID="{6462C6EE-051D-44F1-912B-2D546CE5DD0E}"/>
</file>

<file path=customXml/itemProps3.xml><?xml version="1.0" encoding="utf-8"?>
<ds:datastoreItem xmlns:ds="http://schemas.openxmlformats.org/officeDocument/2006/customXml" ds:itemID="{BC521C3D-A7EB-4509-B317-AAFF52421A38}"/>
</file>

<file path=customXml/itemProps4.xml><?xml version="1.0" encoding="utf-8"?>
<ds:datastoreItem xmlns:ds="http://schemas.openxmlformats.org/officeDocument/2006/customXml" ds:itemID="{4F126196-6258-4318-8748-E95535031103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угловой.dot</Template>
  <TotalTime>22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1024 от 16.10.2026</dc:title>
  <dc:creator>*</dc:creator>
  <cp:lastModifiedBy>Филимоненко Светлана Игоревна</cp:lastModifiedBy>
  <cp:revision>8</cp:revision>
  <cp:lastPrinted>2026-09-16T07:11:00Z</cp:lastPrinted>
  <dcterms:created xsi:type="dcterms:W3CDTF">2026-09-16T11:13:00Z</dcterms:created>
  <dcterms:modified xsi:type="dcterms:W3CDTF">2026-10-15T08:27:00Z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