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8744A" w:rsidRDefault="0046447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6447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6447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6447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6447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6447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6447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6447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6447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1023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6447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E2F89" w:rsidR="00137097" w:rsidRDefault="0013709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E2F89" w:rsidR="00193624" w:rsidRDefault="008B244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</w:t>
      </w:r>
      <w:r w:rsidR="00490850">
        <w:rPr>
          <w:rFonts w:ascii="Times New Roman" w:cs="Times New Roman" w:hAnsi="Times New Roman"/>
          <w:b w:val="false"/>
          <w:sz w:val="30"/>
          <w:szCs w:val="30"/>
        </w:rPr>
        <w:t xml:space="preserve">б установлении </w:t>
      </w:r>
      <w:r w:rsidR="00E109A1">
        <w:rPr>
          <w:rFonts w:ascii="Times New Roman" w:cs="Times New Roman" w:hAnsi="Times New Roman"/>
          <w:b w:val="false"/>
          <w:sz w:val="30"/>
          <w:szCs w:val="30"/>
        </w:rPr>
        <w:t xml:space="preserve">предельных </w:t>
      </w:r>
      <w:r w:rsidR="00490850">
        <w:rPr>
          <w:rFonts w:ascii="Times New Roman" w:cs="Times New Roman" w:hAnsi="Times New Roman"/>
          <w:b w:val="false"/>
          <w:sz w:val="30"/>
          <w:szCs w:val="30"/>
        </w:rPr>
        <w:t>срок</w:t>
      </w:r>
      <w:r w:rsidR="00E109A1">
        <w:rPr>
          <w:rFonts w:ascii="Times New Roman" w:cs="Times New Roman" w:hAnsi="Times New Roman"/>
          <w:b w:val="false"/>
          <w:sz w:val="30"/>
          <w:szCs w:val="30"/>
        </w:rPr>
        <w:t>ов</w:t>
      </w:r>
      <w:r w:rsidR="00490850">
        <w:rPr>
          <w:rFonts w:ascii="Times New Roman" w:cs="Times New Roman" w:hAnsi="Times New Roman"/>
          <w:b w:val="false"/>
          <w:sz w:val="30"/>
          <w:szCs w:val="30"/>
        </w:rPr>
        <w:t xml:space="preserve"> и об</w:t>
      </w:r>
      <w:r w:rsidR="00E109A1">
        <w:rPr>
          <w:rFonts w:ascii="Times New Roman" w:cs="Times New Roman" w:hAnsi="Times New Roman"/>
          <w:b w:val="false"/>
          <w:sz w:val="30"/>
          <w:szCs w:val="30"/>
        </w:rPr>
        <w:t>ъ</w:t>
      </w:r>
      <w:r w:rsidR="00490850">
        <w:rPr>
          <w:rFonts w:ascii="Times New Roman" w:cs="Times New Roman" w:hAnsi="Times New Roman"/>
          <w:b w:val="false"/>
          <w:sz w:val="30"/>
          <w:szCs w:val="30"/>
        </w:rPr>
        <w:t>ема сре</w:t>
      </w:r>
      <w:proofErr w:type="gramStart"/>
      <w:r w:rsidR="00490850">
        <w:rPr>
          <w:rFonts w:ascii="Times New Roman" w:cs="Times New Roman" w:hAnsi="Times New Roman"/>
          <w:b w:val="false"/>
          <w:sz w:val="30"/>
          <w:szCs w:val="30"/>
        </w:rPr>
        <w:t>дств дл</w:t>
      </w:r>
      <w:proofErr w:type="gramEnd"/>
      <w:r w:rsidR="00490850">
        <w:rPr>
          <w:rFonts w:ascii="Times New Roman" w:cs="Times New Roman" w:hAnsi="Times New Roman"/>
          <w:b w:val="false"/>
          <w:sz w:val="30"/>
          <w:szCs w:val="30"/>
        </w:rPr>
        <w:t>я</w:t>
      </w:r>
      <w:r w:rsidR="00CE55F7" w:rsidRPr="00796E1F">
        <w:rPr>
          <w:rFonts w:ascii="Times New Roman" w:cs="Times New Roman" w:hAnsi="Times New Roman"/>
          <w:b w:val="false"/>
          <w:sz w:val="30"/>
          <w:szCs w:val="30"/>
        </w:rPr>
        <w:t xml:space="preserve"> заключени</w:t>
      </w:r>
      <w:r w:rsidR="00490850">
        <w:rPr>
          <w:rFonts w:ascii="Times New Roman" w:cs="Times New Roman" w:hAnsi="Times New Roman"/>
          <w:b w:val="false"/>
          <w:sz w:val="30"/>
          <w:szCs w:val="30"/>
        </w:rPr>
        <w:t>я</w:t>
      </w:r>
      <w:r w:rsidR="00CE55F7" w:rsidRPr="00796E1F">
        <w:rPr>
          <w:rFonts w:ascii="Times New Roman" w:cs="Times New Roman" w:hAnsi="Times New Roman"/>
          <w:b w:val="false"/>
          <w:sz w:val="30"/>
          <w:szCs w:val="30"/>
        </w:rPr>
        <w:t xml:space="preserve"> договора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(соглашения)</w:t>
      </w:r>
      <w:r w:rsidR="00CE55F7" w:rsidRPr="00796E1F">
        <w:rPr>
          <w:rFonts w:ascii="Times New Roman" w:cs="Times New Roman" w:hAnsi="Times New Roman"/>
          <w:b w:val="false"/>
          <w:sz w:val="30"/>
          <w:szCs w:val="30"/>
        </w:rPr>
        <w:t xml:space="preserve"> о предоставлении субсидии </w:t>
      </w:r>
      <w:r w:rsidRPr="008B2443">
        <w:rPr>
          <w:rFonts w:ascii="Times New Roman" w:cs="Times New Roman" w:hAnsi="Times New Roman"/>
          <w:b w:val="false"/>
          <w:sz w:val="30"/>
          <w:szCs w:val="30"/>
        </w:rPr>
        <w:t xml:space="preserve">из бюджета города </w:t>
      </w:r>
      <w:r w:rsidR="00193624" w:rsidRPr="00193624">
        <w:rPr>
          <w:rFonts w:ascii="Times New Roman" w:cs="Times New Roman" w:hAnsi="Times New Roman"/>
          <w:b w:val="false"/>
          <w:sz w:val="30"/>
          <w:szCs w:val="30"/>
        </w:rPr>
        <w:t xml:space="preserve">юридическим лицам, являющимся хозяйственными обществами, </w:t>
      </w:r>
    </w:p>
    <w:p w:rsidP="007E2F89" w:rsidR="00193624" w:rsidRDefault="0019362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93624">
        <w:rPr>
          <w:rFonts w:ascii="Times New Roman" w:cs="Times New Roman" w:hAnsi="Times New Roman"/>
          <w:b w:val="false"/>
          <w:sz w:val="30"/>
          <w:szCs w:val="30"/>
        </w:rPr>
        <w:t xml:space="preserve">единственным </w:t>
      </w:r>
      <w:proofErr w:type="gramStart"/>
      <w:r w:rsidRPr="00193624">
        <w:rPr>
          <w:rFonts w:ascii="Times New Roman" w:cs="Times New Roman" w:hAnsi="Times New Roman"/>
          <w:b w:val="false"/>
          <w:sz w:val="30"/>
          <w:szCs w:val="30"/>
        </w:rPr>
        <w:t>акционером</w:t>
      </w:r>
      <w:proofErr w:type="gramEnd"/>
      <w:r w:rsidRPr="00193624">
        <w:rPr>
          <w:rFonts w:ascii="Times New Roman" w:cs="Times New Roman" w:hAnsi="Times New Roman"/>
          <w:b w:val="false"/>
          <w:sz w:val="30"/>
          <w:szCs w:val="30"/>
        </w:rPr>
        <w:t xml:space="preserve"> которых является муниципальное</w:t>
      </w:r>
    </w:p>
    <w:p w:rsidP="007E2F89" w:rsidR="00137097" w:rsidRDefault="0019362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93624">
        <w:rPr>
          <w:rFonts w:ascii="Times New Roman" w:cs="Times New Roman" w:hAnsi="Times New Roman"/>
          <w:b w:val="false"/>
          <w:sz w:val="30"/>
          <w:szCs w:val="30"/>
        </w:rPr>
        <w:t xml:space="preserve">образование город Красноярск, </w:t>
      </w:r>
      <w:proofErr w:type="gramStart"/>
      <w:r w:rsidRPr="00193624">
        <w:rPr>
          <w:rFonts w:ascii="Times New Roman" w:cs="Times New Roman" w:hAnsi="Times New Roman"/>
          <w:b w:val="false"/>
          <w:sz w:val="30"/>
          <w:szCs w:val="30"/>
        </w:rPr>
        <w:t>осуществляющим</w:t>
      </w:r>
      <w:proofErr w:type="gramEnd"/>
      <w:r w:rsidRPr="00193624">
        <w:rPr>
          <w:rFonts w:ascii="Times New Roman" w:cs="Times New Roman" w:hAnsi="Times New Roman"/>
          <w:b w:val="false"/>
          <w:sz w:val="30"/>
          <w:szCs w:val="30"/>
        </w:rPr>
        <w:t xml:space="preserve"> деятельность </w:t>
      </w:r>
    </w:p>
    <w:p w:rsidP="007E2F89" w:rsidR="00193624" w:rsidRDefault="0019362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93624">
        <w:rPr>
          <w:rFonts w:ascii="Times New Roman" w:cs="Times New Roman" w:hAnsi="Times New Roman"/>
          <w:b w:val="false"/>
          <w:sz w:val="30"/>
          <w:szCs w:val="30"/>
        </w:rPr>
        <w:t xml:space="preserve">в области дорожного хозяйства и (или) благоустройства территории </w:t>
      </w:r>
    </w:p>
    <w:p w:rsidP="007E2F89" w:rsidR="00137097" w:rsidRDefault="0019362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93624">
        <w:rPr>
          <w:rFonts w:ascii="Times New Roman" w:cs="Times New Roman" w:hAnsi="Times New Roman"/>
          <w:b w:val="false"/>
          <w:sz w:val="30"/>
          <w:szCs w:val="30"/>
        </w:rPr>
        <w:t xml:space="preserve">общего пользования, в виде безвозмездного вклада в денежной форме </w:t>
      </w:r>
    </w:p>
    <w:p w:rsidP="007E2F89" w:rsidR="00193624" w:rsidRDefault="0019362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93624">
        <w:rPr>
          <w:rFonts w:ascii="Times New Roman" w:cs="Times New Roman" w:hAnsi="Times New Roman"/>
          <w:b w:val="false"/>
          <w:sz w:val="30"/>
          <w:szCs w:val="30"/>
        </w:rPr>
        <w:t xml:space="preserve">в имущество таких юридических лиц, не увеличивающего их уставные капиталы и не изменяющего номинальную стоимость акций, в целях финансового обеспечения затрат по уплате лизинговых платежей </w:t>
      </w:r>
      <w:proofErr w:type="gramStart"/>
      <w:r w:rsidRPr="00193624">
        <w:rPr>
          <w:rFonts w:ascii="Times New Roman" w:cs="Times New Roman" w:hAnsi="Times New Roman"/>
          <w:b w:val="false"/>
          <w:sz w:val="30"/>
          <w:szCs w:val="30"/>
        </w:rPr>
        <w:t>по</w:t>
      </w:r>
      <w:proofErr w:type="gramEnd"/>
      <w:r w:rsidRPr="0019362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3F5F04" w:rsidR="003F5F04" w:rsidRDefault="00193624" w:rsidRPr="0019362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93624">
        <w:rPr>
          <w:rFonts w:ascii="Times New Roman" w:cs="Times New Roman" w:hAnsi="Times New Roman"/>
          <w:b w:val="false"/>
          <w:sz w:val="30"/>
          <w:szCs w:val="30"/>
        </w:rPr>
        <w:t>договорам финансовой аренды (лизинга) специализированной техники для выполнения работ по капитальному ремонту, ремонту, содержанию улично-дорожной сети и (или) объектов внешнего благоустройства</w:t>
      </w:r>
      <w:r w:rsidR="008B2443" w:rsidRPr="008B2443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7E2F89" w:rsidR="00137097" w:rsidRDefault="008B244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8B2443">
        <w:rPr>
          <w:rFonts w:ascii="Times New Roman" w:cs="Times New Roman" w:hAnsi="Times New Roman"/>
          <w:b w:val="false"/>
          <w:sz w:val="30"/>
          <w:szCs w:val="30"/>
        </w:rPr>
        <w:t xml:space="preserve"> на срок, превышающий срок действия утвержденных лимитов </w:t>
      </w:r>
    </w:p>
    <w:p w:rsidP="007E2F89" w:rsidR="008B2443" w:rsidRDefault="008B244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8B2443">
        <w:rPr>
          <w:rFonts w:ascii="Times New Roman" w:cs="Times New Roman" w:hAnsi="Times New Roman"/>
          <w:b w:val="false"/>
          <w:sz w:val="30"/>
          <w:szCs w:val="30"/>
        </w:rPr>
        <w:t>бюджетных обязательств</w:t>
      </w:r>
    </w:p>
    <w:p w:rsidP="007B5505" w:rsidR="008B2443" w:rsidRDefault="008B2443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CE55F7" w:rsidR="00796E1F" w:rsidRDefault="00796E1F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137097" w:rsidR="00B86140" w:rsidRDefault="003802BA" w:rsidRPr="0013709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37097">
        <w:rPr>
          <w:rFonts w:ascii="Times New Roman" w:cs="Times New Roman" w:hAnsi="Times New Roman"/>
          <w:sz w:val="30"/>
          <w:szCs w:val="30"/>
        </w:rPr>
        <w:t>В</w:t>
      </w:r>
      <w:r w:rsidR="00796E1F" w:rsidRPr="00137097">
        <w:rPr>
          <w:rFonts w:ascii="Times New Roman" w:cs="Times New Roman" w:hAnsi="Times New Roman"/>
          <w:sz w:val="30"/>
          <w:szCs w:val="30"/>
        </w:rPr>
        <w:t xml:space="preserve"> соответствии с</w:t>
      </w:r>
      <w:r w:rsidR="003F5F04" w:rsidRPr="00137097">
        <w:rPr>
          <w:rFonts w:ascii="Times New Roman" w:cs="Times New Roman" w:hAnsi="Times New Roman"/>
          <w:sz w:val="30"/>
          <w:szCs w:val="30"/>
        </w:rPr>
        <w:t>о</w:t>
      </w:r>
      <w:r w:rsidR="00796E1F" w:rsidRPr="00137097">
        <w:rPr>
          <w:rFonts w:ascii="Times New Roman" w:cs="Times New Roman" w:hAnsi="Times New Roman"/>
          <w:sz w:val="30"/>
          <w:szCs w:val="30"/>
        </w:rPr>
        <w:t xml:space="preserve"> стать</w:t>
      </w:r>
      <w:r w:rsidR="003F5F04" w:rsidRPr="00137097">
        <w:rPr>
          <w:rFonts w:ascii="Times New Roman" w:cs="Times New Roman" w:hAnsi="Times New Roman"/>
          <w:sz w:val="30"/>
          <w:szCs w:val="30"/>
        </w:rPr>
        <w:t>ей</w:t>
      </w:r>
      <w:r w:rsidR="00796E1F" w:rsidRPr="00137097">
        <w:rPr>
          <w:rFonts w:ascii="Times New Roman" w:cs="Times New Roman" w:hAnsi="Times New Roman"/>
          <w:sz w:val="30"/>
          <w:szCs w:val="30"/>
        </w:rPr>
        <w:t xml:space="preserve"> 78 Бюджетного кодекса Российской Федерации, </w:t>
      </w:r>
      <w:r w:rsidR="00EE1BC3" w:rsidRPr="00137097">
        <w:rPr>
          <w:rFonts w:ascii="Times New Roman" w:cs="Times New Roman" w:hAnsi="Times New Roman"/>
          <w:sz w:val="30"/>
          <w:szCs w:val="30"/>
        </w:rPr>
        <w:t>п</w:t>
      </w:r>
      <w:r w:rsidR="004522BB" w:rsidRPr="00137097">
        <w:rPr>
          <w:rFonts w:ascii="Times New Roman" w:cs="Times New Roman" w:hAnsi="Times New Roman"/>
          <w:sz w:val="30"/>
          <w:szCs w:val="30"/>
        </w:rPr>
        <w:t>остановлением администрации города</w:t>
      </w:r>
      <w:r w:rsidR="007E2F89" w:rsidRPr="00137097">
        <w:rPr>
          <w:rFonts w:ascii="Times New Roman" w:cs="Times New Roman" w:hAnsi="Times New Roman"/>
          <w:sz w:val="30"/>
          <w:szCs w:val="30"/>
        </w:rPr>
        <w:t xml:space="preserve"> от </w:t>
      </w:r>
      <w:r w:rsidR="00764B61" w:rsidRPr="00137097">
        <w:rPr>
          <w:rFonts w:ascii="Times New Roman" w:cs="Times New Roman" w:hAnsi="Times New Roman"/>
          <w:sz w:val="30"/>
          <w:szCs w:val="30"/>
        </w:rPr>
        <w:t xml:space="preserve">30.05.2025 № 422 </w:t>
      </w:r>
      <w:r w:rsidR="00796E1F" w:rsidRPr="00137097">
        <w:rPr>
          <w:rFonts w:ascii="Times New Roman" w:cs="Times New Roman" w:hAnsi="Times New Roman"/>
          <w:sz w:val="30"/>
          <w:szCs w:val="30"/>
        </w:rPr>
        <w:t>«</w:t>
      </w:r>
      <w:r w:rsidR="00764B61" w:rsidRPr="00137097">
        <w:rPr>
          <w:rFonts w:ascii="Times New Roman" w:cs="Times New Roman" w:hAnsi="Times New Roman"/>
          <w:sz w:val="30"/>
          <w:szCs w:val="30"/>
        </w:rPr>
        <w:t xml:space="preserve">Об утверждении Порядка заключения договоров (соглашений) </w:t>
      </w:r>
      <w:r w:rsidR="00BA229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764B61" w:rsidRPr="00137097">
        <w:rPr>
          <w:rFonts w:ascii="Times New Roman" w:cs="Times New Roman" w:hAnsi="Times New Roman"/>
          <w:sz w:val="30"/>
          <w:szCs w:val="30"/>
        </w:rPr>
        <w:t>о предоставлении из бюджета города субсидий юридическим лицам</w:t>
      </w:r>
      <w:r w:rsidR="007E2F89" w:rsidRPr="00137097">
        <w:rPr>
          <w:rFonts w:ascii="Times New Roman" w:cs="Times New Roman" w:hAnsi="Times New Roman"/>
          <w:sz w:val="30"/>
          <w:szCs w:val="30"/>
        </w:rPr>
        <w:t xml:space="preserve"> </w:t>
      </w:r>
      <w:r w:rsidR="00BA2295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764B61" w:rsidRPr="00137097">
        <w:rPr>
          <w:rFonts w:ascii="Times New Roman" w:cs="Times New Roman" w:hAnsi="Times New Roman"/>
          <w:sz w:val="30"/>
          <w:szCs w:val="30"/>
        </w:rPr>
        <w:t>(за исключением государственных (муниципальных) учреждений), и</w:t>
      </w:r>
      <w:r w:rsidR="00764B61" w:rsidRPr="00137097">
        <w:rPr>
          <w:rFonts w:ascii="Times New Roman" w:cs="Times New Roman" w:hAnsi="Times New Roman"/>
          <w:sz w:val="30"/>
          <w:szCs w:val="30"/>
        </w:rPr>
        <w:t>н</w:t>
      </w:r>
      <w:r w:rsidR="00764B61" w:rsidRPr="00137097">
        <w:rPr>
          <w:rFonts w:ascii="Times New Roman" w:cs="Times New Roman" w:hAnsi="Times New Roman"/>
          <w:sz w:val="30"/>
          <w:szCs w:val="30"/>
        </w:rPr>
        <w:t xml:space="preserve">дивидуальным предпринимателям, физическим лицам, указанным </w:t>
      </w:r>
      <w:r w:rsidR="00BA2295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764B61" w:rsidRPr="00137097">
        <w:rPr>
          <w:rFonts w:ascii="Times New Roman" w:cs="Times New Roman" w:hAnsi="Times New Roman"/>
          <w:sz w:val="30"/>
          <w:szCs w:val="30"/>
        </w:rPr>
        <w:t xml:space="preserve">в пункте 1 статьи 78 Бюджетного кодекса Российской Федерации, </w:t>
      </w:r>
      <w:r w:rsidR="00BA229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764B61" w:rsidRPr="00137097">
        <w:rPr>
          <w:rFonts w:ascii="Times New Roman" w:cs="Times New Roman" w:hAnsi="Times New Roman"/>
          <w:sz w:val="30"/>
          <w:szCs w:val="30"/>
        </w:rPr>
        <w:t>на срок, превышающий срок действия утвержденных лимитов бюдже</w:t>
      </w:r>
      <w:r w:rsidR="00764B61" w:rsidRPr="00137097">
        <w:rPr>
          <w:rFonts w:ascii="Times New Roman" w:cs="Times New Roman" w:hAnsi="Times New Roman"/>
          <w:sz w:val="30"/>
          <w:szCs w:val="30"/>
        </w:rPr>
        <w:t>т</w:t>
      </w:r>
      <w:r w:rsidR="00764B61" w:rsidRPr="00137097">
        <w:rPr>
          <w:rFonts w:ascii="Times New Roman" w:cs="Times New Roman" w:hAnsi="Times New Roman"/>
          <w:sz w:val="30"/>
          <w:szCs w:val="30"/>
        </w:rPr>
        <w:t>ных обяз</w:t>
      </w:r>
      <w:r w:rsidR="00764B61" w:rsidRPr="00137097">
        <w:rPr>
          <w:rFonts w:ascii="Times New Roman" w:cs="Times New Roman" w:hAnsi="Times New Roman"/>
          <w:sz w:val="30"/>
          <w:szCs w:val="30"/>
        </w:rPr>
        <w:t>а</w:t>
      </w:r>
      <w:r w:rsidR="00764B61" w:rsidRPr="00137097">
        <w:rPr>
          <w:rFonts w:ascii="Times New Roman" w:cs="Times New Roman" w:hAnsi="Times New Roman"/>
          <w:sz w:val="30"/>
          <w:szCs w:val="30"/>
        </w:rPr>
        <w:t>тельств</w:t>
      </w:r>
      <w:r w:rsidR="00796E1F" w:rsidRPr="00137097">
        <w:rPr>
          <w:rFonts w:ascii="Times New Roman" w:cs="Times New Roman" w:hAnsi="Times New Roman"/>
          <w:sz w:val="30"/>
          <w:szCs w:val="30"/>
        </w:rPr>
        <w:t xml:space="preserve">», </w:t>
      </w:r>
      <w:r w:rsidR="005D755C" w:rsidRPr="00137097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BA2295">
        <w:rPr>
          <w:rFonts w:ascii="Times New Roman" w:cs="Times New Roman" w:hAnsi="Times New Roman"/>
          <w:sz w:val="30"/>
          <w:szCs w:val="30"/>
        </w:rPr>
        <w:t>у</w:t>
      </w:r>
      <w:r w:rsidR="005D755C" w:rsidRPr="00137097">
        <w:rPr>
          <w:rFonts w:ascii="Times New Roman" w:cs="Times New Roman" w:hAnsi="Times New Roman"/>
          <w:sz w:val="30"/>
          <w:szCs w:val="30"/>
        </w:rPr>
        <w:t>казом Губернатора</w:t>
      </w:r>
      <w:proofErr w:type="gramEnd"/>
      <w:r w:rsidR="005D755C" w:rsidRPr="00137097">
        <w:rPr>
          <w:rFonts w:ascii="Times New Roman" w:cs="Times New Roman" w:hAnsi="Times New Roman"/>
          <w:sz w:val="30"/>
          <w:szCs w:val="30"/>
        </w:rPr>
        <w:t xml:space="preserve"> Красноярского края от 17.09.2025 № 270-уг «О назначении временно исполняющего полномочия Главы города Красноярска», </w:t>
      </w:r>
      <w:hyperlink r:id="rId9">
        <w:r w:rsidR="00CE55F7" w:rsidRPr="00137097">
          <w:rPr>
            <w:rStyle w:val="a9"/>
            <w:rFonts w:ascii="Times New Roman" w:cs="Times New Roman" w:hAnsi="Times New Roman"/>
            <w:color w:val="auto"/>
            <w:sz w:val="30"/>
            <w:szCs w:val="30"/>
            <w:u w:val="none"/>
          </w:rPr>
          <w:t>статьями 41</w:t>
        </w:r>
      </w:hyperlink>
      <w:r w:rsidR="00CE55F7" w:rsidRPr="00137097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="00CE55F7" w:rsidRPr="00137097">
          <w:rPr>
            <w:rStyle w:val="a9"/>
            <w:rFonts w:ascii="Times New Roman" w:cs="Times New Roman" w:hAnsi="Times New Roman"/>
            <w:color w:val="auto"/>
            <w:sz w:val="30"/>
            <w:szCs w:val="30"/>
            <w:u w:val="none"/>
          </w:rPr>
          <w:t>58</w:t>
        </w:r>
      </w:hyperlink>
      <w:r w:rsidR="00CE55F7" w:rsidRPr="00137097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="00CE55F7" w:rsidRPr="00137097">
          <w:rPr>
            <w:rStyle w:val="a9"/>
            <w:rFonts w:ascii="Times New Roman" w:cs="Times New Roman" w:hAnsi="Times New Roman"/>
            <w:color w:val="auto"/>
            <w:sz w:val="30"/>
            <w:szCs w:val="30"/>
            <w:u w:val="none"/>
          </w:rPr>
          <w:t>59</w:t>
        </w:r>
      </w:hyperlink>
      <w:r w:rsidR="00CE55F7" w:rsidRPr="00137097">
        <w:rPr>
          <w:rFonts w:ascii="Times New Roman" w:cs="Times New Roman" w:hAnsi="Times New Roman"/>
          <w:sz w:val="30"/>
          <w:szCs w:val="30"/>
        </w:rPr>
        <w:t xml:space="preserve"> Устава </w:t>
      </w:r>
      <w:r w:rsidR="00BA2295">
        <w:rPr>
          <w:rFonts w:ascii="Times New Roman" w:cs="Times New Roman" w:hAnsi="Times New Roman"/>
          <w:sz w:val="30"/>
          <w:szCs w:val="30"/>
        </w:rPr>
        <w:t xml:space="preserve">      </w:t>
      </w:r>
      <w:r w:rsidR="00CE55F7" w:rsidRPr="00137097">
        <w:rPr>
          <w:rFonts w:ascii="Times New Roman" w:cs="Times New Roman" w:hAnsi="Times New Roman"/>
          <w:sz w:val="30"/>
          <w:szCs w:val="30"/>
        </w:rPr>
        <w:t xml:space="preserve">города Красноярска, </w:t>
      </w:r>
    </w:p>
    <w:p w:rsidP="007E2F89" w:rsidR="00796E1F" w:rsidRDefault="00796E1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CE55F7" w:rsidRPr="00796E1F">
        <w:rPr>
          <w:rFonts w:ascii="Times New Roman" w:cs="Times New Roman" w:hAnsi="Times New Roman"/>
          <w:sz w:val="30"/>
          <w:szCs w:val="30"/>
        </w:rPr>
        <w:t>:</w:t>
      </w:r>
    </w:p>
    <w:p w:rsidP="006474EF" w:rsidR="001D5066" w:rsidRDefault="001D5066" w:rsidRPr="00572C29"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72C29">
        <w:rPr>
          <w:rFonts w:ascii="Times New Roman" w:cs="Times New Roman" w:hAnsi="Times New Roman"/>
          <w:sz w:val="30"/>
          <w:szCs w:val="30"/>
        </w:rPr>
        <w:t>Для заключения договора (соглашения) о предоставлении су</w:t>
      </w:r>
      <w:r w:rsidRPr="00572C29">
        <w:rPr>
          <w:rFonts w:ascii="Times New Roman" w:cs="Times New Roman" w:hAnsi="Times New Roman"/>
          <w:sz w:val="30"/>
          <w:szCs w:val="30"/>
        </w:rPr>
        <w:t>б</w:t>
      </w:r>
      <w:r w:rsidRPr="00572C29">
        <w:rPr>
          <w:rFonts w:ascii="Times New Roman" w:cs="Times New Roman" w:hAnsi="Times New Roman"/>
          <w:sz w:val="30"/>
          <w:szCs w:val="30"/>
        </w:rPr>
        <w:t>сидии из бюджета города</w:t>
      </w:r>
      <w:r w:rsidR="00572C29" w:rsidRPr="00572C29">
        <w:rPr>
          <w:rFonts w:ascii="Times New Roman" w:cs="Times New Roman" w:hAnsi="Times New Roman"/>
          <w:sz w:val="30"/>
          <w:szCs w:val="30"/>
        </w:rPr>
        <w:t xml:space="preserve"> юридическим лицам, являющимся хозя</w:t>
      </w:r>
      <w:r w:rsidR="00572C29" w:rsidRPr="00572C29">
        <w:rPr>
          <w:rFonts w:ascii="Times New Roman" w:cs="Times New Roman" w:hAnsi="Times New Roman"/>
          <w:sz w:val="30"/>
          <w:szCs w:val="30"/>
        </w:rPr>
        <w:t>й</w:t>
      </w:r>
      <w:r w:rsidR="00572C29" w:rsidRPr="00572C29">
        <w:rPr>
          <w:rFonts w:ascii="Times New Roman" w:cs="Times New Roman" w:hAnsi="Times New Roman"/>
          <w:sz w:val="30"/>
          <w:szCs w:val="30"/>
        </w:rPr>
        <w:t>ственными обществами, единственным акционером которых является муниципальное  образование город Красноярск, осуществляющим де</w:t>
      </w:r>
      <w:r w:rsidR="00572C29" w:rsidRPr="00572C29">
        <w:rPr>
          <w:rFonts w:ascii="Times New Roman" w:cs="Times New Roman" w:hAnsi="Times New Roman"/>
          <w:sz w:val="30"/>
          <w:szCs w:val="30"/>
        </w:rPr>
        <w:t>я</w:t>
      </w:r>
      <w:r w:rsidR="00572C29" w:rsidRPr="00572C29">
        <w:rPr>
          <w:rFonts w:ascii="Times New Roman" w:cs="Times New Roman" w:hAnsi="Times New Roman"/>
          <w:sz w:val="30"/>
          <w:szCs w:val="30"/>
        </w:rPr>
        <w:lastRenderedPageBreak/>
        <w:t>тельность в области дорожного хозяйства и (или) благоустройства те</w:t>
      </w:r>
      <w:r w:rsidR="00572C29" w:rsidRPr="00572C29">
        <w:rPr>
          <w:rFonts w:ascii="Times New Roman" w:cs="Times New Roman" w:hAnsi="Times New Roman"/>
          <w:sz w:val="30"/>
          <w:szCs w:val="30"/>
        </w:rPr>
        <w:t>р</w:t>
      </w:r>
      <w:r w:rsidR="00572C29" w:rsidRPr="00572C29">
        <w:rPr>
          <w:rFonts w:ascii="Times New Roman" w:cs="Times New Roman" w:hAnsi="Times New Roman"/>
          <w:sz w:val="30"/>
          <w:szCs w:val="30"/>
        </w:rPr>
        <w:t>ритории общего пользования, в виде безвозмездного вклада в денежной форме в имущество таких юридических лиц, не увеличивающего их уставные капиталы и не изменяющего номинальную стоимость акций,</w:t>
      </w:r>
      <w:r w:rsidR="00137097">
        <w:rPr>
          <w:rFonts w:ascii="Times New Roman" w:cs="Times New Roman" w:hAnsi="Times New Roman"/>
          <w:sz w:val="30"/>
          <w:szCs w:val="30"/>
        </w:rPr>
        <w:t xml:space="preserve">   </w:t>
      </w:r>
      <w:r w:rsidR="00572C29" w:rsidRPr="00572C29">
        <w:rPr>
          <w:rFonts w:ascii="Times New Roman" w:cs="Times New Roman" w:hAnsi="Times New Roman"/>
          <w:sz w:val="30"/>
          <w:szCs w:val="30"/>
        </w:rPr>
        <w:t xml:space="preserve"> в целях</w:t>
      </w:r>
      <w:proofErr w:type="gramEnd"/>
      <w:r w:rsidR="00572C29" w:rsidRPr="00572C29">
        <w:rPr>
          <w:rFonts w:ascii="Times New Roman" w:cs="Times New Roman" w:hAnsi="Times New Roman"/>
          <w:sz w:val="30"/>
          <w:szCs w:val="30"/>
        </w:rPr>
        <w:t xml:space="preserve"> финансового обеспечения затрат по уплате лизинговых плат</w:t>
      </w:r>
      <w:r w:rsidR="00572C29" w:rsidRPr="00572C29">
        <w:rPr>
          <w:rFonts w:ascii="Times New Roman" w:cs="Times New Roman" w:hAnsi="Times New Roman"/>
          <w:sz w:val="30"/>
          <w:szCs w:val="30"/>
        </w:rPr>
        <w:t>е</w:t>
      </w:r>
      <w:r w:rsidR="00572C29" w:rsidRPr="00572C29">
        <w:rPr>
          <w:rFonts w:ascii="Times New Roman" w:cs="Times New Roman" w:hAnsi="Times New Roman"/>
          <w:sz w:val="30"/>
          <w:szCs w:val="30"/>
        </w:rPr>
        <w:t>жей по договорам финансовой аренды (лизинга) специализированной техники для выполнения работ по капитальному ремонту, ремонту, с</w:t>
      </w:r>
      <w:r w:rsidR="00572C29" w:rsidRPr="00572C29">
        <w:rPr>
          <w:rFonts w:ascii="Times New Roman" w:cs="Times New Roman" w:hAnsi="Times New Roman"/>
          <w:sz w:val="30"/>
          <w:szCs w:val="30"/>
        </w:rPr>
        <w:t>о</w:t>
      </w:r>
      <w:r w:rsidR="00572C29" w:rsidRPr="00572C29">
        <w:rPr>
          <w:rFonts w:ascii="Times New Roman" w:cs="Times New Roman" w:hAnsi="Times New Roman"/>
          <w:sz w:val="30"/>
          <w:szCs w:val="30"/>
        </w:rPr>
        <w:t>держанию улично-дорожной сети и (или) объектов внешнего благ</w:t>
      </w:r>
      <w:r w:rsidR="00572C29" w:rsidRPr="00572C29">
        <w:rPr>
          <w:rFonts w:ascii="Times New Roman" w:cs="Times New Roman" w:hAnsi="Times New Roman"/>
          <w:sz w:val="30"/>
          <w:szCs w:val="30"/>
        </w:rPr>
        <w:t>о</w:t>
      </w:r>
      <w:r w:rsidR="00572C29" w:rsidRPr="00572C29">
        <w:rPr>
          <w:rFonts w:ascii="Times New Roman" w:cs="Times New Roman" w:hAnsi="Times New Roman"/>
          <w:sz w:val="30"/>
          <w:szCs w:val="30"/>
        </w:rPr>
        <w:t xml:space="preserve">устройства </w:t>
      </w:r>
      <w:r w:rsidRPr="00572C29">
        <w:rPr>
          <w:rFonts w:ascii="Times New Roman" w:cs="Times New Roman" w:hAnsi="Times New Roman"/>
          <w:sz w:val="30"/>
          <w:szCs w:val="30"/>
        </w:rPr>
        <w:t xml:space="preserve">установить </w:t>
      </w:r>
      <w:r w:rsidR="00535EEA" w:rsidRPr="00572C29">
        <w:rPr>
          <w:rFonts w:ascii="Times New Roman" w:cs="Times New Roman" w:hAnsi="Times New Roman"/>
          <w:sz w:val="30"/>
          <w:szCs w:val="30"/>
        </w:rPr>
        <w:t xml:space="preserve">предельные </w:t>
      </w:r>
      <w:r w:rsidRPr="00572C29">
        <w:rPr>
          <w:rFonts w:ascii="Times New Roman" w:cs="Times New Roman" w:hAnsi="Times New Roman"/>
          <w:sz w:val="30"/>
          <w:szCs w:val="30"/>
        </w:rPr>
        <w:t>срок</w:t>
      </w:r>
      <w:r w:rsidR="00535EEA" w:rsidRPr="00572C29">
        <w:rPr>
          <w:rFonts w:ascii="Times New Roman" w:cs="Times New Roman" w:hAnsi="Times New Roman"/>
          <w:sz w:val="30"/>
          <w:szCs w:val="30"/>
        </w:rPr>
        <w:t>и</w:t>
      </w:r>
      <w:r w:rsidRPr="00572C29">
        <w:rPr>
          <w:rFonts w:ascii="Times New Roman" w:cs="Times New Roman" w:hAnsi="Times New Roman"/>
          <w:sz w:val="30"/>
          <w:szCs w:val="30"/>
        </w:rPr>
        <w:t xml:space="preserve"> и </w:t>
      </w:r>
      <w:r w:rsidR="00EE1BC3" w:rsidRPr="00572C29">
        <w:rPr>
          <w:rFonts w:ascii="Times New Roman" w:cs="Times New Roman" w:hAnsi="Times New Roman"/>
          <w:sz w:val="30"/>
          <w:szCs w:val="30"/>
        </w:rPr>
        <w:t>объе</w:t>
      </w:r>
      <w:r w:rsidR="00490850" w:rsidRPr="00572C29">
        <w:rPr>
          <w:rFonts w:ascii="Times New Roman" w:cs="Times New Roman" w:hAnsi="Times New Roman"/>
          <w:sz w:val="30"/>
          <w:szCs w:val="30"/>
        </w:rPr>
        <w:t>м</w:t>
      </w:r>
      <w:r w:rsidR="00EE1BC3" w:rsidRPr="00572C29">
        <w:rPr>
          <w:rFonts w:ascii="Times New Roman" w:cs="Times New Roman" w:hAnsi="Times New Roman"/>
          <w:sz w:val="30"/>
          <w:szCs w:val="30"/>
        </w:rPr>
        <w:t xml:space="preserve"> средств</w:t>
      </w:r>
      <w:r w:rsidRPr="00572C29">
        <w:rPr>
          <w:rFonts w:ascii="Times New Roman" w:cs="Times New Roman" w:hAnsi="Times New Roman"/>
          <w:sz w:val="30"/>
          <w:szCs w:val="30"/>
        </w:rPr>
        <w:t xml:space="preserve"> согласно приложению.</w:t>
      </w:r>
    </w:p>
    <w:p w:rsidP="00EE1BC3" w:rsidR="00BA0909" w:rsidRDefault="00A85B56" w:rsidRPr="00572C2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2C29">
        <w:rPr>
          <w:rFonts w:ascii="Times New Roman" w:cs="Times New Roman" w:hAnsi="Times New Roman"/>
          <w:sz w:val="30"/>
          <w:szCs w:val="30"/>
        </w:rPr>
        <w:t>2</w:t>
      </w:r>
      <w:r w:rsidR="00BA0909" w:rsidRPr="00572C29">
        <w:rPr>
          <w:rFonts w:ascii="Times New Roman" w:cs="Times New Roman" w:hAnsi="Times New Roman"/>
          <w:sz w:val="30"/>
          <w:szCs w:val="30"/>
        </w:rPr>
        <w:t>. Настоящее постановление разместить в сетевом издании «Оф</w:t>
      </w:r>
      <w:r w:rsidR="00BA0909" w:rsidRPr="00572C29">
        <w:rPr>
          <w:rFonts w:ascii="Times New Roman" w:cs="Times New Roman" w:hAnsi="Times New Roman"/>
          <w:sz w:val="30"/>
          <w:szCs w:val="30"/>
        </w:rPr>
        <w:t>и</w:t>
      </w:r>
      <w:r w:rsidR="00BA0909" w:rsidRPr="00572C29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EE1BC3" w:rsidRPr="00572C2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BA0909" w:rsidRPr="00572C29">
        <w:rPr>
          <w:rFonts w:ascii="Times New Roman" w:cs="Times New Roman" w:hAnsi="Times New Roman"/>
          <w:sz w:val="30"/>
          <w:szCs w:val="30"/>
        </w:rPr>
        <w:t>города.</w:t>
      </w:r>
    </w:p>
    <w:p w:rsidP="00EE1BC3" w:rsidR="00BA0909" w:rsidRDefault="00A85B56" w:rsidRPr="00BA090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2C29">
        <w:rPr>
          <w:rFonts w:ascii="Times New Roman" w:cs="Times New Roman" w:hAnsi="Times New Roman"/>
          <w:sz w:val="30"/>
          <w:szCs w:val="30"/>
        </w:rPr>
        <w:t>3</w:t>
      </w:r>
      <w:r w:rsidR="00BA0909" w:rsidRPr="00572C29">
        <w:rPr>
          <w:rFonts w:ascii="Times New Roman" w:cs="Times New Roman" w:hAnsi="Times New Roman"/>
          <w:sz w:val="30"/>
          <w:szCs w:val="30"/>
        </w:rPr>
        <w:t>. Настоящее постановление вступает в силу со дня его официал</w:t>
      </w:r>
      <w:r w:rsidR="00BA0909" w:rsidRPr="00572C29">
        <w:rPr>
          <w:rFonts w:ascii="Times New Roman" w:cs="Times New Roman" w:hAnsi="Times New Roman"/>
          <w:sz w:val="30"/>
          <w:szCs w:val="30"/>
        </w:rPr>
        <w:t>ь</w:t>
      </w:r>
      <w:r w:rsidR="00BA0909" w:rsidRPr="00572C29">
        <w:rPr>
          <w:rFonts w:ascii="Times New Roman" w:cs="Times New Roman" w:hAnsi="Times New Roman"/>
          <w:sz w:val="30"/>
          <w:szCs w:val="30"/>
        </w:rPr>
        <w:t>ного опубликования.</w:t>
      </w:r>
    </w:p>
    <w:p w:rsidP="00B21C7A" w:rsidR="00BA0909" w:rsidRDefault="00BA0909" w:rsidRPr="00BA0909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B21C7A" w:rsidR="00BA0909" w:rsidRDefault="00BA0909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BA2295" w:rsidR="00BA0909" w:rsidRDefault="00BA0909" w:rsidRPr="00BA2295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A2295" w:rsidR="00EE1BC3" w:rsidRDefault="00FC6948" w:rsidRPr="00BA2295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BA2295">
        <w:rPr>
          <w:rFonts w:ascii="Times New Roman" w:cs="Times New Roman" w:hAnsi="Times New Roman"/>
          <w:sz w:val="30"/>
          <w:szCs w:val="30"/>
        </w:rPr>
        <w:t>Временно исполняющий</w:t>
      </w:r>
    </w:p>
    <w:p w:rsidP="00BA2295" w:rsidR="00EE1BC3" w:rsidRDefault="00FC6948" w:rsidRPr="00BA2295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BA2295">
        <w:rPr>
          <w:rFonts w:ascii="Times New Roman" w:cs="Times New Roman" w:hAnsi="Times New Roman"/>
          <w:sz w:val="30"/>
          <w:szCs w:val="30"/>
        </w:rPr>
        <w:t xml:space="preserve">полномочия </w:t>
      </w:r>
      <w:r w:rsidR="00EE1BC3" w:rsidRPr="00BA2295">
        <w:rPr>
          <w:rFonts w:ascii="Times New Roman" w:cs="Times New Roman" w:hAnsi="Times New Roman"/>
          <w:sz w:val="30"/>
          <w:szCs w:val="30"/>
        </w:rPr>
        <w:t>Главы города</w:t>
      </w:r>
      <w:r w:rsidR="00BA2295">
        <w:rPr>
          <w:rFonts w:ascii="Times New Roman" w:cs="Times New Roman" w:hAnsi="Times New Roman"/>
          <w:sz w:val="30"/>
          <w:szCs w:val="30"/>
        </w:rPr>
        <w:t xml:space="preserve">                                                   </w:t>
      </w:r>
      <w:bookmarkStart w:id="0" w:name="_GoBack"/>
      <w:bookmarkEnd w:id="0"/>
      <w:r w:rsidR="00EE1BC3" w:rsidRPr="00BA2295">
        <w:rPr>
          <w:rFonts w:ascii="Times New Roman" w:cs="Times New Roman" w:hAnsi="Times New Roman"/>
          <w:sz w:val="30"/>
          <w:szCs w:val="30"/>
        </w:rPr>
        <w:t xml:space="preserve">     </w:t>
      </w:r>
      <w:r w:rsidRPr="00BA2295">
        <w:rPr>
          <w:rFonts w:ascii="Times New Roman" w:cs="Times New Roman" w:hAnsi="Times New Roman"/>
          <w:sz w:val="30"/>
          <w:szCs w:val="30"/>
        </w:rPr>
        <w:t>Р.В. Оди</w:t>
      </w:r>
      <w:r w:rsidRPr="00BA2295">
        <w:rPr>
          <w:rFonts w:ascii="Times New Roman" w:cs="Times New Roman" w:hAnsi="Times New Roman"/>
          <w:sz w:val="30"/>
          <w:szCs w:val="30"/>
        </w:rPr>
        <w:t>н</w:t>
      </w:r>
      <w:r w:rsidRPr="00BA2295">
        <w:rPr>
          <w:rFonts w:ascii="Times New Roman" w:cs="Times New Roman" w:hAnsi="Times New Roman"/>
          <w:sz w:val="30"/>
          <w:szCs w:val="30"/>
        </w:rPr>
        <w:t>цов</w:t>
      </w:r>
    </w:p>
    <w:p w:rsidP="007E2F89" w:rsidR="007E2F89" w:rsidRDefault="007E2F89">
      <w:pPr>
        <w:pStyle w:val="ConsPlusNormal"/>
        <w:outlineLvl w:val="0"/>
        <w:rPr>
          <w:rFonts w:ascii="Times New Roman" w:cs="Times New Roman" w:hAnsi="Times New Roman"/>
          <w:sz w:val="28"/>
          <w:szCs w:val="28"/>
        </w:rPr>
      </w:pPr>
    </w:p>
    <w:p w:rsidP="007E2F89" w:rsidR="007E2F89" w:rsidRDefault="007E2F89">
      <w:pPr>
        <w:pStyle w:val="ConsPlusNormal"/>
        <w:outlineLvl w:val="0"/>
        <w:rPr>
          <w:rFonts w:ascii="Times New Roman" w:cs="Times New Roman" w:hAnsi="Times New Roman"/>
          <w:sz w:val="28"/>
          <w:szCs w:val="28"/>
        </w:rPr>
      </w:pPr>
    </w:p>
    <w:p w:rsidR="00BA0909" w:rsidRDefault="00BA0909">
      <w:pPr>
        <w:pStyle w:val="ConsPlusNormal"/>
        <w:jc w:val="right"/>
        <w:outlineLvl w:val="0"/>
        <w:rPr>
          <w:rFonts w:ascii="Times New Roman" w:cs="Times New Roman" w:hAnsi="Times New Roman"/>
          <w:sz w:val="28"/>
          <w:szCs w:val="28"/>
        </w:rPr>
        <w:sectPr w:rsidR="00BA0909" w:rsidSect="00137097">
          <w:headerReference r:id="rId12" w:type="default"/>
          <w:headerReference r:id="rId13" w:type="first"/>
          <w:type w:val="continuous"/>
          <w:pgSz w:h="16838" w:w="11906"/>
          <w:pgMar w:bottom="1134" w:footer="720" w:gutter="0" w:header="720" w:left="1985" w:right="567" w:top="1134"/>
          <w:cols w:space="720"/>
          <w:titlePg/>
          <w:docGrid w:linePitch="299"/>
        </w:sectPr>
      </w:pPr>
    </w:p>
    <w:p w:rsidP="007E2F89" w:rsidR="00904A5F" w:rsidRDefault="00904A5F" w:rsidRPr="007E2F89">
      <w:pPr>
        <w:pStyle w:val="ConsPlusNormal"/>
        <w:spacing w:line="192" w:lineRule="auto"/>
        <w:ind w:firstLine="1105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E2F89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7E2F89" w:rsidR="00904A5F" w:rsidRDefault="007E2F89" w:rsidRPr="007E2F89">
      <w:pPr>
        <w:pStyle w:val="ConsPlusNormal"/>
        <w:spacing w:line="192" w:lineRule="auto"/>
        <w:ind w:firstLine="11057"/>
        <w:jc w:val="both"/>
        <w:rPr>
          <w:rFonts w:ascii="Times New Roman" w:cs="Times New Roman" w:hAnsi="Times New Roman"/>
          <w:sz w:val="30"/>
          <w:szCs w:val="30"/>
        </w:rPr>
      </w:pPr>
      <w:r w:rsidRPr="007E2F89">
        <w:rPr>
          <w:rFonts w:ascii="Times New Roman" w:cs="Times New Roman" w:hAnsi="Times New Roman"/>
          <w:sz w:val="30"/>
          <w:szCs w:val="30"/>
        </w:rPr>
        <w:t>к п</w:t>
      </w:r>
      <w:r w:rsidR="00904A5F" w:rsidRPr="007E2F89">
        <w:rPr>
          <w:rFonts w:ascii="Times New Roman" w:cs="Times New Roman" w:hAnsi="Times New Roman"/>
          <w:sz w:val="30"/>
          <w:szCs w:val="30"/>
        </w:rPr>
        <w:t>остановлению</w:t>
      </w:r>
    </w:p>
    <w:p w:rsidP="007E2F89" w:rsidR="00904A5F" w:rsidRDefault="00904A5F" w:rsidRPr="007E2F89">
      <w:pPr>
        <w:pStyle w:val="ConsPlusNormal"/>
        <w:spacing w:line="192" w:lineRule="auto"/>
        <w:ind w:firstLine="11057"/>
        <w:jc w:val="both"/>
        <w:rPr>
          <w:rFonts w:ascii="Times New Roman" w:cs="Times New Roman" w:hAnsi="Times New Roman"/>
          <w:sz w:val="30"/>
          <w:szCs w:val="30"/>
        </w:rPr>
      </w:pPr>
      <w:r w:rsidRPr="007E2F89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7E2F89" w:rsidR="00904A5F" w:rsidRDefault="00904A5F" w:rsidRPr="007E2F89">
      <w:pPr>
        <w:pStyle w:val="ConsPlusNormal"/>
        <w:spacing w:line="192" w:lineRule="auto"/>
        <w:ind w:firstLine="11057"/>
        <w:jc w:val="both"/>
        <w:rPr>
          <w:rFonts w:ascii="Times New Roman" w:cs="Times New Roman" w:hAnsi="Times New Roman"/>
          <w:sz w:val="30"/>
          <w:szCs w:val="30"/>
        </w:rPr>
      </w:pPr>
      <w:r w:rsidRPr="007E2F89">
        <w:rPr>
          <w:rFonts w:ascii="Times New Roman" w:cs="Times New Roman" w:hAnsi="Times New Roman"/>
          <w:sz w:val="30"/>
          <w:szCs w:val="30"/>
        </w:rPr>
        <w:t xml:space="preserve">от </w:t>
      </w:r>
      <w:r w:rsidR="007E2F89" w:rsidRPr="007E2F89">
        <w:rPr>
          <w:rFonts w:ascii="Times New Roman" w:cs="Times New Roman" w:hAnsi="Times New Roman"/>
          <w:sz w:val="30"/>
          <w:szCs w:val="30"/>
        </w:rPr>
        <w:t>____________</w:t>
      </w:r>
      <w:r w:rsidRPr="007E2F89">
        <w:rPr>
          <w:rFonts w:ascii="Times New Roman" w:cs="Times New Roman" w:hAnsi="Times New Roman"/>
          <w:sz w:val="30"/>
          <w:szCs w:val="30"/>
        </w:rPr>
        <w:t xml:space="preserve"> </w:t>
      </w:r>
      <w:r w:rsidR="00B64D71" w:rsidRPr="007E2F89">
        <w:rPr>
          <w:rFonts w:ascii="Times New Roman" w:cs="Times New Roman" w:hAnsi="Times New Roman"/>
          <w:sz w:val="30"/>
          <w:szCs w:val="30"/>
        </w:rPr>
        <w:t>№</w:t>
      </w:r>
      <w:r w:rsidRPr="007E2F89">
        <w:rPr>
          <w:rFonts w:ascii="Times New Roman" w:cs="Times New Roman" w:hAnsi="Times New Roman"/>
          <w:sz w:val="30"/>
          <w:szCs w:val="30"/>
        </w:rPr>
        <w:t xml:space="preserve"> </w:t>
      </w:r>
      <w:r w:rsidR="00C83F6B" w:rsidRPr="007E2F89">
        <w:rPr>
          <w:rFonts w:ascii="Times New Roman" w:cs="Times New Roman" w:hAnsi="Times New Roman"/>
          <w:sz w:val="30"/>
          <w:szCs w:val="30"/>
        </w:rPr>
        <w:t>__</w:t>
      </w:r>
      <w:r w:rsidR="007E2F89">
        <w:rPr>
          <w:rFonts w:ascii="Times New Roman" w:cs="Times New Roman" w:hAnsi="Times New Roman"/>
          <w:sz w:val="30"/>
          <w:szCs w:val="30"/>
        </w:rPr>
        <w:t>_____</w:t>
      </w:r>
      <w:r w:rsidR="00C83F6B" w:rsidRPr="007E2F89">
        <w:rPr>
          <w:rFonts w:ascii="Times New Roman" w:cs="Times New Roman" w:hAnsi="Times New Roman"/>
          <w:sz w:val="30"/>
          <w:szCs w:val="30"/>
        </w:rPr>
        <w:t>__</w:t>
      </w:r>
    </w:p>
    <w:p w:rsidR="00904A5F" w:rsidRDefault="00904A5F" w:rsidRPr="00497005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7E2F89" w:rsidR="007E2F89" w:rsidRDefault="007E2F8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1" w:name="P28"/>
      <w:bookmarkEnd w:id="1"/>
    </w:p>
    <w:p w:rsidP="007E2F89" w:rsidR="007E2F89" w:rsidRDefault="000E10A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E2F89">
        <w:rPr>
          <w:rFonts w:ascii="Times New Roman" w:cs="Times New Roman" w:hAnsi="Times New Roman"/>
          <w:b w:val="false"/>
          <w:sz w:val="30"/>
          <w:szCs w:val="30"/>
        </w:rPr>
        <w:t xml:space="preserve">Предельные сроки и объем средств бюджета города для заключения соглашений о предоставлении субсидий </w:t>
      </w:r>
    </w:p>
    <w:p w:rsidP="007E2F89" w:rsidR="000E10AD" w:rsidRDefault="000E10AD" w:rsidRPr="007E2F8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E2F89">
        <w:rPr>
          <w:rFonts w:ascii="Times New Roman" w:cs="Times New Roman" w:hAnsi="Times New Roman"/>
          <w:b w:val="false"/>
          <w:sz w:val="30"/>
          <w:szCs w:val="30"/>
        </w:rPr>
        <w:t>на срок, превышающий срок действия утвержденных лимитов бюджетных обязательств</w:t>
      </w:r>
    </w:p>
    <w:p w:rsidP="00C83F6B" w:rsidR="00B86140" w:rsidRDefault="00B86140" w:rsidRPr="00497005">
      <w:pPr>
        <w:pStyle w:val="ConsPlusTitle"/>
        <w:jc w:val="center"/>
        <w:rPr>
          <w:rFonts w:ascii="Times New Roman" w:cs="Times New Roman" w:hAnsi="Times New Roman"/>
          <w:b w:val="false"/>
          <w:sz w:val="28"/>
          <w:szCs w:val="28"/>
        </w:rPr>
      </w:pPr>
    </w:p>
    <w:tbl>
      <w:tblPr>
        <w:tblW w:type="pct" w:w="5017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323"/>
        <w:gridCol w:w="1701"/>
        <w:gridCol w:w="1559"/>
        <w:gridCol w:w="1559"/>
        <w:gridCol w:w="1701"/>
        <w:gridCol w:w="1843"/>
        <w:gridCol w:w="1559"/>
        <w:gridCol w:w="2637"/>
      </w:tblGrid>
      <w:tr w:rsidR="005F10B4" w:rsidRPr="00B86140" w:rsidTr="00132C3E">
        <w:trPr>
          <w:tblHeader/>
          <w:jc w:val="center"/>
        </w:trPr>
        <w:tc>
          <w:tcPr>
            <w:tcW w:type="dxa" w:w="3323"/>
            <w:vMerge w:val="restart"/>
          </w:tcPr>
          <w:p w:rsidP="007E2F89" w:rsidR="005F10B4" w:rsidRDefault="00B86140" w:rsidRPr="00B8614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 xml:space="preserve">Наименование </w:t>
            </w:r>
            <w:r w:rsidR="003802BA">
              <w:rPr>
                <w:rFonts w:ascii="Times New Roman" w:cs="Times New Roman" w:hAnsi="Times New Roman"/>
              </w:rPr>
              <w:t>муниципальной программы, мероприятия мун</w:t>
            </w:r>
            <w:r w:rsidR="003802BA">
              <w:rPr>
                <w:rFonts w:ascii="Times New Roman" w:cs="Times New Roman" w:hAnsi="Times New Roman"/>
              </w:rPr>
              <w:t>и</w:t>
            </w:r>
            <w:r w:rsidR="003802BA">
              <w:rPr>
                <w:rFonts w:ascii="Times New Roman" w:cs="Times New Roman" w:hAnsi="Times New Roman"/>
              </w:rPr>
              <w:t xml:space="preserve">ципальной программы, </w:t>
            </w:r>
            <w:r w:rsidRPr="00B86140">
              <w:rPr>
                <w:rFonts w:ascii="Times New Roman" w:cs="Times New Roman" w:hAnsi="Times New Roman"/>
              </w:rPr>
              <w:t>субсидии</w:t>
            </w:r>
          </w:p>
        </w:tc>
        <w:tc>
          <w:tcPr>
            <w:tcW w:type="dxa" w:w="9922"/>
            <w:gridSpan w:val="6"/>
          </w:tcPr>
          <w:p w:rsidR="005F10B4" w:rsidRDefault="000E10AD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E10AD">
              <w:rPr>
                <w:rFonts w:ascii="Times New Roman" w:cs="Times New Roman" w:hAnsi="Times New Roman"/>
              </w:rPr>
              <w:t>Предельные сроки и объем средств бюджета города на предоставление субсидии с разбивкой по годам, руб.</w:t>
            </w:r>
          </w:p>
        </w:tc>
        <w:tc>
          <w:tcPr>
            <w:tcW w:type="dxa" w:w="2637"/>
            <w:vMerge w:val="restart"/>
          </w:tcPr>
          <w:p w:rsidP="007E2F89" w:rsidR="005F10B4" w:rsidRDefault="005F10B4" w:rsidRPr="00B8614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Главный распорядитель средств бюджета города</w:t>
            </w:r>
          </w:p>
        </w:tc>
      </w:tr>
      <w:tr w:rsidR="003F5F04" w:rsidRPr="00B86140" w:rsidTr="00132C3E">
        <w:trPr>
          <w:trHeight w:val="302"/>
          <w:tblHeader/>
          <w:jc w:val="center"/>
        </w:trPr>
        <w:tc>
          <w:tcPr>
            <w:tcW w:type="dxa" w:w="3323"/>
            <w:vMerge/>
          </w:tcPr>
          <w:p w:rsidR="003F5F04" w:rsidRDefault="003F5F04" w:rsidRPr="00B86140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  <w:tc>
          <w:tcPr>
            <w:tcW w:type="dxa" w:w="1701"/>
          </w:tcPr>
          <w:p w:rsidP="000D3FBC"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всего</w:t>
            </w:r>
          </w:p>
        </w:tc>
        <w:tc>
          <w:tcPr>
            <w:tcW w:type="dxa" w:w="1559"/>
          </w:tcPr>
          <w:p w:rsidP="00572C29"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559"/>
          </w:tcPr>
          <w:p w:rsidP="00572C29"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701"/>
          </w:tcPr>
          <w:p w:rsidP="00572C29"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843"/>
          </w:tcPr>
          <w:p w:rsidP="00572C29"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559"/>
          </w:tcPr>
          <w:p w:rsidP="00572C29"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20</w:t>
            </w:r>
            <w:r>
              <w:rPr>
                <w:rFonts w:ascii="Times New Roman" w:cs="Times New Roman" w:hAnsi="Times New Roman"/>
              </w:rPr>
              <w:t>30</w:t>
            </w:r>
          </w:p>
        </w:tc>
        <w:tc>
          <w:tcPr>
            <w:tcW w:type="dxa" w:w="2637"/>
            <w:vMerge/>
          </w:tcPr>
          <w:p w:rsidR="003F5F04" w:rsidRDefault="003F5F04" w:rsidRPr="00B86140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</w:tr>
      <w:tr w:rsidR="003F5F04" w:rsidRPr="00B86140" w:rsidTr="00132C3E">
        <w:trPr>
          <w:trHeight w:val="204"/>
          <w:tblHeader/>
          <w:jc w:val="center"/>
        </w:trPr>
        <w:tc>
          <w:tcPr>
            <w:tcW w:type="dxa" w:w="3323"/>
          </w:tcPr>
          <w:p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701"/>
          </w:tcPr>
          <w:p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559"/>
          </w:tcPr>
          <w:p w:rsidP="00F74026"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559"/>
          </w:tcPr>
          <w:p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701"/>
          </w:tcPr>
          <w:p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843"/>
          </w:tcPr>
          <w:p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559"/>
          </w:tcPr>
          <w:p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637"/>
          </w:tcPr>
          <w:p w:rsidP="00AE4C0B" w:rsidR="003F5F04" w:rsidRDefault="003F5F0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</w:tr>
      <w:tr w:rsidR="003F5F04" w:rsidRPr="00B86140" w:rsidTr="00132C3E">
        <w:trPr>
          <w:jc w:val="center"/>
        </w:trPr>
        <w:tc>
          <w:tcPr>
            <w:tcW w:type="dxa" w:w="3323"/>
          </w:tcPr>
          <w:p w:rsidP="00572C29" w:rsidR="003F5F04" w:rsidRDefault="003F5F04" w:rsidRPr="00572C29">
            <w:pPr>
              <w:pStyle w:val="ConsPlusTitle"/>
              <w:rPr>
                <w:rFonts w:ascii="Times New Roman" w:cs="Times New Roman" w:hAnsi="Times New Roman"/>
                <w:b w:val="false"/>
                <w:strike/>
              </w:rPr>
            </w:pPr>
            <w:proofErr w:type="gramStart"/>
            <w:r>
              <w:rPr>
                <w:rFonts w:ascii="Times New Roman" w:cs="Times New Roman" w:hAnsi="Times New Roman"/>
                <w:b w:val="false"/>
              </w:rPr>
              <w:t>Муниципальная</w:t>
            </w:r>
            <w:proofErr w:type="gramEnd"/>
            <w:r>
              <w:rPr>
                <w:rFonts w:ascii="Times New Roman" w:cs="Times New Roman" w:hAnsi="Times New Roman"/>
                <w:b w:val="false"/>
              </w:rPr>
              <w:t xml:space="preserve"> программ «</w:t>
            </w:r>
            <w:r w:rsidRPr="00572C29">
              <w:rPr>
                <w:rFonts w:ascii="Times New Roman" w:cs="Times New Roman" w:hAnsi="Times New Roman"/>
                <w:b w:val="false"/>
              </w:rPr>
              <w:t>Ра</w:t>
            </w:r>
            <w:r w:rsidRPr="00572C29">
              <w:rPr>
                <w:rFonts w:ascii="Times New Roman" w:cs="Times New Roman" w:hAnsi="Times New Roman"/>
                <w:b w:val="false"/>
              </w:rPr>
              <w:t>з</w:t>
            </w:r>
            <w:r w:rsidRPr="00572C29">
              <w:rPr>
                <w:rFonts w:ascii="Times New Roman" w:cs="Times New Roman" w:hAnsi="Times New Roman"/>
                <w:b w:val="false"/>
              </w:rPr>
              <w:t>витие жилищно-коммунального хозяйства и дорожного компле</w:t>
            </w:r>
            <w:r w:rsidRPr="00572C29">
              <w:rPr>
                <w:rFonts w:ascii="Times New Roman" w:cs="Times New Roman" w:hAnsi="Times New Roman"/>
                <w:b w:val="false"/>
              </w:rPr>
              <w:t>к</w:t>
            </w:r>
            <w:r w:rsidRPr="00572C29">
              <w:rPr>
                <w:rFonts w:ascii="Times New Roman" w:cs="Times New Roman" w:hAnsi="Times New Roman"/>
                <w:b w:val="false"/>
              </w:rPr>
              <w:t>са города Красноярска</w:t>
            </w:r>
            <w:r w:rsidRPr="00597985">
              <w:rPr>
                <w:rFonts w:ascii="Times New Roman" w:cs="Times New Roman" w:hAnsi="Times New Roman"/>
                <w:b w:val="false"/>
              </w:rPr>
              <w:t>»</w:t>
            </w:r>
            <w:r>
              <w:rPr>
                <w:rFonts w:ascii="Times New Roman" w:cs="Times New Roman" w:hAnsi="Times New Roman"/>
                <w:b w:val="false"/>
              </w:rPr>
              <w:t xml:space="preserve">, </w:t>
            </w:r>
          </w:p>
          <w:p w:rsidP="00572C29" w:rsidR="003F5F04" w:rsidRDefault="003F5F04" w:rsidRPr="00B86140">
            <w:pPr>
              <w:pStyle w:val="ConsPlusTitl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 w:val="false"/>
              </w:rPr>
              <w:t>о</w:t>
            </w:r>
            <w:r w:rsidRPr="00572C29">
              <w:rPr>
                <w:rFonts w:ascii="Times New Roman" w:cs="Times New Roman" w:hAnsi="Times New Roman"/>
                <w:b w:val="false"/>
              </w:rPr>
              <w:t xml:space="preserve">тдельное мероприятие 2 </w:t>
            </w:r>
            <w:r>
              <w:rPr>
                <w:rFonts w:ascii="Times New Roman" w:cs="Times New Roman" w:hAnsi="Times New Roman"/>
                <w:b w:val="false"/>
              </w:rPr>
              <w:t>«</w:t>
            </w:r>
            <w:r w:rsidRPr="00572C29">
              <w:rPr>
                <w:rFonts w:ascii="Times New Roman" w:cs="Times New Roman" w:hAnsi="Times New Roman"/>
                <w:b w:val="false"/>
              </w:rPr>
              <w:t>Ф</w:t>
            </w:r>
            <w:r w:rsidRPr="00572C29">
              <w:rPr>
                <w:rFonts w:ascii="Times New Roman" w:cs="Times New Roman" w:hAnsi="Times New Roman"/>
                <w:b w:val="false"/>
              </w:rPr>
              <w:t>и</w:t>
            </w:r>
            <w:r w:rsidRPr="00572C29">
              <w:rPr>
                <w:rFonts w:ascii="Times New Roman" w:cs="Times New Roman" w:hAnsi="Times New Roman"/>
                <w:b w:val="false"/>
              </w:rPr>
              <w:t>нансовое обеспечение затрат по уплате лизинговых платежей по договорам финансовой аренды (лизинга) специализированной техники для выполнения работ по капитальному ремонту, р</w:t>
            </w:r>
            <w:r w:rsidRPr="00572C29">
              <w:rPr>
                <w:rFonts w:ascii="Times New Roman" w:cs="Times New Roman" w:hAnsi="Times New Roman"/>
                <w:b w:val="false"/>
              </w:rPr>
              <w:t>е</w:t>
            </w:r>
            <w:r w:rsidRPr="00572C29">
              <w:rPr>
                <w:rFonts w:ascii="Times New Roman" w:cs="Times New Roman" w:hAnsi="Times New Roman"/>
                <w:b w:val="false"/>
              </w:rPr>
              <w:t>монту, содержанию улично-дорожной сети и (или) объектов внешнего благоустройства</w:t>
            </w:r>
            <w:r>
              <w:rPr>
                <w:rFonts w:ascii="Times New Roman" w:cs="Times New Roman" w:hAnsi="Times New Roman"/>
                <w:b w:val="false"/>
              </w:rPr>
              <w:t xml:space="preserve">». </w:t>
            </w:r>
            <w:proofErr w:type="gramStart"/>
            <w:r>
              <w:rPr>
                <w:rFonts w:ascii="Times New Roman" w:cs="Times New Roman" w:hAnsi="Times New Roman"/>
                <w:b w:val="false"/>
              </w:rPr>
              <w:t xml:space="preserve">Субсидия </w:t>
            </w:r>
            <w:r w:rsidRPr="00572C29">
              <w:rPr>
                <w:rFonts w:ascii="Times New Roman" w:cs="Times New Roman" w:hAnsi="Times New Roman"/>
                <w:b w:val="false"/>
              </w:rPr>
              <w:t>юридическим лицам, являющимся хозяйственными обществами, единственным а</w:t>
            </w:r>
            <w:r w:rsidRPr="00572C29">
              <w:rPr>
                <w:rFonts w:ascii="Times New Roman" w:cs="Times New Roman" w:hAnsi="Times New Roman"/>
                <w:b w:val="false"/>
              </w:rPr>
              <w:t>к</w:t>
            </w:r>
            <w:r w:rsidRPr="00572C29">
              <w:rPr>
                <w:rFonts w:ascii="Times New Roman" w:cs="Times New Roman" w:hAnsi="Times New Roman"/>
                <w:b w:val="false"/>
              </w:rPr>
              <w:t>ционером которых является м</w:t>
            </w:r>
            <w:r w:rsidRPr="00572C29">
              <w:rPr>
                <w:rFonts w:ascii="Times New Roman" w:cs="Times New Roman" w:hAnsi="Times New Roman"/>
                <w:b w:val="false"/>
              </w:rPr>
              <w:t>у</w:t>
            </w:r>
            <w:r w:rsidRPr="00572C29">
              <w:rPr>
                <w:rFonts w:ascii="Times New Roman" w:cs="Times New Roman" w:hAnsi="Times New Roman"/>
                <w:b w:val="false"/>
              </w:rPr>
              <w:t>ниципальное образование город Красноярск, осуществляющим деятельность в области дорожн</w:t>
            </w:r>
            <w:r w:rsidRPr="00572C29">
              <w:rPr>
                <w:rFonts w:ascii="Times New Roman" w:cs="Times New Roman" w:hAnsi="Times New Roman"/>
                <w:b w:val="false"/>
              </w:rPr>
              <w:t>о</w:t>
            </w:r>
            <w:r w:rsidRPr="00572C29">
              <w:rPr>
                <w:rFonts w:ascii="Times New Roman" w:cs="Times New Roman" w:hAnsi="Times New Roman"/>
                <w:b w:val="false"/>
              </w:rPr>
              <w:t>го хозяйства и (или) благ</w:t>
            </w:r>
            <w:r w:rsidRPr="00572C29">
              <w:rPr>
                <w:rFonts w:ascii="Times New Roman" w:cs="Times New Roman" w:hAnsi="Times New Roman"/>
                <w:b w:val="false"/>
              </w:rPr>
              <w:t>о</w:t>
            </w:r>
            <w:r w:rsidRPr="00572C29">
              <w:rPr>
                <w:rFonts w:ascii="Times New Roman" w:cs="Times New Roman" w:hAnsi="Times New Roman"/>
                <w:b w:val="false"/>
              </w:rPr>
              <w:lastRenderedPageBreak/>
              <w:t>устройства территории общего пользования, в виде безвозмез</w:t>
            </w:r>
            <w:r w:rsidRPr="00572C29">
              <w:rPr>
                <w:rFonts w:ascii="Times New Roman" w:cs="Times New Roman" w:hAnsi="Times New Roman"/>
                <w:b w:val="false"/>
              </w:rPr>
              <w:t>д</w:t>
            </w:r>
            <w:r w:rsidRPr="00572C29">
              <w:rPr>
                <w:rFonts w:ascii="Times New Roman" w:cs="Times New Roman" w:hAnsi="Times New Roman"/>
                <w:b w:val="false"/>
              </w:rPr>
              <w:t>ного вклада в денежной форме в имущество таких юридических лиц, не увеличивающего их уставные капиталы и не измен</w:t>
            </w:r>
            <w:r w:rsidRPr="00572C29">
              <w:rPr>
                <w:rFonts w:ascii="Times New Roman" w:cs="Times New Roman" w:hAnsi="Times New Roman"/>
                <w:b w:val="false"/>
              </w:rPr>
              <w:t>я</w:t>
            </w:r>
            <w:r w:rsidRPr="00572C29">
              <w:rPr>
                <w:rFonts w:ascii="Times New Roman" w:cs="Times New Roman" w:hAnsi="Times New Roman"/>
                <w:b w:val="false"/>
              </w:rPr>
              <w:t>ющего номинальную стоимость акций, в целях финансового обеспечения затрат по уплате л</w:t>
            </w:r>
            <w:r w:rsidRPr="00572C29">
              <w:rPr>
                <w:rFonts w:ascii="Times New Roman" w:cs="Times New Roman" w:hAnsi="Times New Roman"/>
                <w:b w:val="false"/>
              </w:rPr>
              <w:t>и</w:t>
            </w:r>
            <w:r w:rsidRPr="00572C29">
              <w:rPr>
                <w:rFonts w:ascii="Times New Roman" w:cs="Times New Roman" w:hAnsi="Times New Roman"/>
                <w:b w:val="false"/>
              </w:rPr>
              <w:t>зинговых платежей по договорам</w:t>
            </w:r>
            <w:proofErr w:type="gramEnd"/>
            <w:r w:rsidRPr="00572C29">
              <w:rPr>
                <w:rFonts w:ascii="Times New Roman" w:cs="Times New Roman" w:hAnsi="Times New Roman"/>
                <w:b w:val="false"/>
              </w:rPr>
              <w:t xml:space="preserve"> финансовой аренды (лизинга) специализированной техники для выполнения работ по капитал</w:t>
            </w:r>
            <w:r w:rsidRPr="00572C29">
              <w:rPr>
                <w:rFonts w:ascii="Times New Roman" w:cs="Times New Roman" w:hAnsi="Times New Roman"/>
                <w:b w:val="false"/>
              </w:rPr>
              <w:t>ь</w:t>
            </w:r>
            <w:r w:rsidRPr="00572C29">
              <w:rPr>
                <w:rFonts w:ascii="Times New Roman" w:cs="Times New Roman" w:hAnsi="Times New Roman"/>
                <w:b w:val="false"/>
              </w:rPr>
              <w:t>ному ремонту, ремонту, соде</w:t>
            </w:r>
            <w:r w:rsidRPr="00572C29">
              <w:rPr>
                <w:rFonts w:ascii="Times New Roman" w:cs="Times New Roman" w:hAnsi="Times New Roman"/>
                <w:b w:val="false"/>
              </w:rPr>
              <w:t>р</w:t>
            </w:r>
            <w:r w:rsidRPr="00572C29">
              <w:rPr>
                <w:rFonts w:ascii="Times New Roman" w:cs="Times New Roman" w:hAnsi="Times New Roman"/>
                <w:b w:val="false"/>
              </w:rPr>
              <w:t>жанию улично-дорожной сети и (или) объектов внешнего благ</w:t>
            </w:r>
            <w:r w:rsidRPr="00572C29">
              <w:rPr>
                <w:rFonts w:ascii="Times New Roman" w:cs="Times New Roman" w:hAnsi="Times New Roman"/>
                <w:b w:val="false"/>
              </w:rPr>
              <w:t>о</w:t>
            </w:r>
            <w:r w:rsidRPr="00572C29">
              <w:rPr>
                <w:rFonts w:ascii="Times New Roman" w:cs="Times New Roman" w:hAnsi="Times New Roman"/>
                <w:b w:val="false"/>
              </w:rPr>
              <w:t>устройства</w:t>
            </w:r>
          </w:p>
        </w:tc>
        <w:tc>
          <w:tcPr>
            <w:tcW w:type="dxa" w:w="1701"/>
          </w:tcPr>
          <w:p w:rsidP="003F5F04" w:rsidR="003F5F04" w:rsidRDefault="003F5F04" w:rsidRPr="001E7073">
            <w:pPr>
              <w:pStyle w:val="ConsPlusNormal"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1 093 846 773,75</w:t>
            </w:r>
          </w:p>
        </w:tc>
        <w:tc>
          <w:tcPr>
            <w:tcW w:type="dxa" w:w="1559"/>
          </w:tcPr>
          <w:p w:rsidP="007E2F89" w:rsidR="003F5F04" w:rsidRDefault="003F5F04" w:rsidRPr="001E7073">
            <w:pPr>
              <w:pStyle w:val="ConsPlusNormal"/>
              <w:jc w:val="right"/>
              <w:rPr>
                <w:rFonts w:ascii="Times New Roman" w:cs="Times New Roman" w:hAnsi="Times New Roman"/>
              </w:rPr>
            </w:pPr>
            <w:r w:rsidRPr="003F5F04">
              <w:rPr>
                <w:rFonts w:ascii="Times New Roman" w:cs="Times New Roman" w:hAnsi="Times New Roman"/>
              </w:rPr>
              <w:t>218 769 354,75</w:t>
            </w:r>
          </w:p>
        </w:tc>
        <w:tc>
          <w:tcPr>
            <w:tcW w:type="dxa" w:w="1559"/>
          </w:tcPr>
          <w:p w:rsidP="007E2F89" w:rsidR="003F5F04" w:rsidRDefault="003F5F04" w:rsidRPr="001E7073">
            <w:pPr>
              <w:pStyle w:val="ConsPlusNormal"/>
              <w:jc w:val="right"/>
              <w:rPr>
                <w:rFonts w:ascii="Times New Roman" w:cs="Times New Roman" w:hAnsi="Times New Roman"/>
              </w:rPr>
            </w:pPr>
            <w:r w:rsidRPr="003F5F04">
              <w:rPr>
                <w:rFonts w:ascii="Times New Roman" w:cs="Times New Roman" w:hAnsi="Times New Roman"/>
              </w:rPr>
              <w:t>218 769 354,75</w:t>
            </w:r>
          </w:p>
        </w:tc>
        <w:tc>
          <w:tcPr>
            <w:tcW w:type="dxa" w:w="1701"/>
          </w:tcPr>
          <w:p w:rsidP="007E2F89" w:rsidR="003F5F04" w:rsidRDefault="003F5F04" w:rsidRPr="001E7073">
            <w:pPr>
              <w:pStyle w:val="ConsPlusNormal"/>
              <w:jc w:val="right"/>
              <w:rPr>
                <w:rFonts w:ascii="Times New Roman" w:cs="Times New Roman" w:hAnsi="Times New Roman"/>
              </w:rPr>
            </w:pPr>
            <w:r w:rsidRPr="003F5F04">
              <w:rPr>
                <w:rFonts w:ascii="Times New Roman" w:cs="Times New Roman" w:hAnsi="Times New Roman"/>
              </w:rPr>
              <w:t>218 769 354,75</w:t>
            </w:r>
          </w:p>
        </w:tc>
        <w:tc>
          <w:tcPr>
            <w:tcW w:type="dxa" w:w="1843"/>
          </w:tcPr>
          <w:p w:rsidP="007E2F89" w:rsidR="003F5F04" w:rsidRDefault="003F5F04" w:rsidRPr="001E7073">
            <w:pPr>
              <w:pStyle w:val="ConsPlusNormal"/>
              <w:jc w:val="right"/>
              <w:rPr>
                <w:rFonts w:ascii="Times New Roman" w:cs="Times New Roman" w:hAnsi="Times New Roman"/>
              </w:rPr>
            </w:pPr>
            <w:r w:rsidRPr="003F5F04">
              <w:rPr>
                <w:rFonts w:ascii="Times New Roman" w:cs="Times New Roman" w:hAnsi="Times New Roman"/>
              </w:rPr>
              <w:t>218 769 354,75</w:t>
            </w:r>
          </w:p>
        </w:tc>
        <w:tc>
          <w:tcPr>
            <w:tcW w:type="dxa" w:w="1559"/>
          </w:tcPr>
          <w:p w:rsidP="007E2F89" w:rsidR="003F5F04" w:rsidRDefault="003F5F04" w:rsidRPr="001E7073">
            <w:pPr>
              <w:pStyle w:val="ConsPlusNormal"/>
              <w:jc w:val="right"/>
              <w:rPr>
                <w:rFonts w:ascii="Times New Roman" w:cs="Times New Roman" w:hAnsi="Times New Roman"/>
              </w:rPr>
            </w:pPr>
            <w:r w:rsidRPr="003F5F04">
              <w:rPr>
                <w:rFonts w:ascii="Times New Roman" w:cs="Times New Roman" w:hAnsi="Times New Roman"/>
              </w:rPr>
              <w:t>218 769 354,75</w:t>
            </w:r>
          </w:p>
        </w:tc>
        <w:tc>
          <w:tcPr>
            <w:tcW w:type="dxa" w:w="2637"/>
          </w:tcPr>
          <w:p w:rsidP="00497005" w:rsidR="003F5F04" w:rsidRDefault="004627EE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  <w:r w:rsidR="003F5F04" w:rsidRPr="00B86140">
              <w:rPr>
                <w:rFonts w:ascii="Times New Roman" w:cs="Times New Roman" w:hAnsi="Times New Roman"/>
              </w:rPr>
              <w:t>епартамент</w:t>
            </w:r>
            <w:r>
              <w:rPr>
                <w:rFonts w:ascii="Times New Roman" w:cs="Times New Roman" w:hAnsi="Times New Roman"/>
              </w:rPr>
              <w:t xml:space="preserve"> </w:t>
            </w:r>
            <w:proofErr w:type="gramStart"/>
            <w:r w:rsidR="003F5F04" w:rsidRPr="00B86140">
              <w:rPr>
                <w:rFonts w:ascii="Times New Roman" w:cs="Times New Roman" w:hAnsi="Times New Roman"/>
              </w:rPr>
              <w:t>городского</w:t>
            </w:r>
            <w:proofErr w:type="gramEnd"/>
            <w:r w:rsidR="003F5F04" w:rsidRPr="00B86140">
              <w:rPr>
                <w:rFonts w:ascii="Times New Roman" w:cs="Times New Roman" w:hAnsi="Times New Roman"/>
              </w:rPr>
              <w:t xml:space="preserve"> </w:t>
            </w:r>
          </w:p>
          <w:p w:rsidP="00497005" w:rsidR="003F5F04" w:rsidRDefault="003F5F04">
            <w:pPr>
              <w:pStyle w:val="ConsPlusNormal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 xml:space="preserve">хозяйства и транспорта </w:t>
            </w:r>
          </w:p>
          <w:p w:rsidP="00497005" w:rsidR="003F5F04" w:rsidRDefault="003F5F04">
            <w:pPr>
              <w:pStyle w:val="ConsPlusNormal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 xml:space="preserve">администрации города </w:t>
            </w:r>
          </w:p>
          <w:p w:rsidP="00497005" w:rsidR="003F5F04" w:rsidRDefault="003F5F04" w:rsidRPr="00B86140">
            <w:pPr>
              <w:pStyle w:val="ConsPlusNormal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Красноярска</w:t>
            </w:r>
          </w:p>
        </w:tc>
      </w:tr>
    </w:tbl>
    <w:p w:rsidP="00B86140" w:rsidR="004F7214" w:rsidRDefault="004F7214"/>
    <w:sectPr w:rsidR="004F7214" w:rsidSect="007E2F89">
      <w:pgSz w:code="9" w:h="11905" w:orient="landscape" w:w="16838"/>
      <w:pgMar w:bottom="567" w:footer="567" w:gutter="0" w:header="720" w:left="567" w:right="567" w:top="1985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64478" w:rsidP="009C7E51" w:rsidRDefault="00464478">
      <w:pPr>
        <w:spacing w:after="0" w:line="240" w:lineRule="auto"/>
      </w:pPr>
      <w:r>
        <w:separator/>
      </w:r>
    </w:p>
  </w:endnote>
  <w:endnote w:type="continuationSeparator" w:id="0">
    <w:p w:rsidR="00464478" w:rsidP="009C7E51" w:rsidRDefault="0046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64478" w:rsidP="009C7E51" w:rsidRDefault="00464478">
      <w:pPr>
        <w:spacing w:after="0" w:line="240" w:lineRule="auto"/>
      </w:pPr>
      <w:r>
        <w:separator/>
      </w:r>
    </w:p>
  </w:footnote>
  <w:footnote w:type="continuationSeparator" w:id="0">
    <w:p w:rsidR="00464478" w:rsidP="009C7E51" w:rsidRDefault="0046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2802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E2F89" w:rsidR="007E2F89" w:rsidP="007E2F89" w:rsidRDefault="007E2F8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2F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2F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2F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229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E2F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968846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E2F89" w:rsidR="007E2F89" w:rsidP="007E2F89" w:rsidRDefault="007E2F8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2F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2F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2F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229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E2F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15FAA"/>
    <w:multiLevelType w:val="hybridMultilevel"/>
    <w:tmpl w:val="DD1E8B3C"/>
    <w:lvl w:ilvl="0" w:tplc="7FD0AC7E">
      <w:start w:val="1"/>
      <w:numFmt w:val="decimal"/>
      <w:suff w:val="space"/>
      <w:lvlText w:val="%1."/>
      <w:lvlJc w:val="left"/>
      <w:pPr>
        <w:ind w:left="169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5F"/>
    <w:rsid w:val="00021799"/>
    <w:rsid w:val="00023794"/>
    <w:rsid w:val="00023C11"/>
    <w:rsid w:val="00043607"/>
    <w:rsid w:val="00056E93"/>
    <w:rsid w:val="0006242E"/>
    <w:rsid w:val="000D3FBC"/>
    <w:rsid w:val="000E10AD"/>
    <w:rsid w:val="000F079E"/>
    <w:rsid w:val="0010512B"/>
    <w:rsid w:val="00132C3E"/>
    <w:rsid w:val="00137097"/>
    <w:rsid w:val="00167DFA"/>
    <w:rsid w:val="00193624"/>
    <w:rsid w:val="001D5066"/>
    <w:rsid w:val="001E7073"/>
    <w:rsid w:val="002107CD"/>
    <w:rsid w:val="00320C88"/>
    <w:rsid w:val="003802BA"/>
    <w:rsid w:val="003911FB"/>
    <w:rsid w:val="00391A65"/>
    <w:rsid w:val="003B1767"/>
    <w:rsid w:val="003F5F04"/>
    <w:rsid w:val="004132BB"/>
    <w:rsid w:val="004522BB"/>
    <w:rsid w:val="004627EE"/>
    <w:rsid w:val="00464478"/>
    <w:rsid w:val="00490850"/>
    <w:rsid w:val="00497005"/>
    <w:rsid w:val="004F7214"/>
    <w:rsid w:val="00504229"/>
    <w:rsid w:val="00517AC0"/>
    <w:rsid w:val="00535EEA"/>
    <w:rsid w:val="00572C29"/>
    <w:rsid w:val="00597985"/>
    <w:rsid w:val="005D755C"/>
    <w:rsid w:val="005F10B4"/>
    <w:rsid w:val="005F3344"/>
    <w:rsid w:val="0064238E"/>
    <w:rsid w:val="006474EF"/>
    <w:rsid w:val="006F0ED8"/>
    <w:rsid w:val="00716483"/>
    <w:rsid w:val="00741749"/>
    <w:rsid w:val="00764B61"/>
    <w:rsid w:val="00766CE5"/>
    <w:rsid w:val="00780D7B"/>
    <w:rsid w:val="00796E1F"/>
    <w:rsid w:val="007B5505"/>
    <w:rsid w:val="007C65FC"/>
    <w:rsid w:val="007E0853"/>
    <w:rsid w:val="007E2F89"/>
    <w:rsid w:val="008629E0"/>
    <w:rsid w:val="0088744A"/>
    <w:rsid w:val="0089752D"/>
    <w:rsid w:val="008A376A"/>
    <w:rsid w:val="008A421B"/>
    <w:rsid w:val="008B1B59"/>
    <w:rsid w:val="008B2443"/>
    <w:rsid w:val="008D683D"/>
    <w:rsid w:val="008D7DCB"/>
    <w:rsid w:val="00904A5F"/>
    <w:rsid w:val="00935094"/>
    <w:rsid w:val="009C7E51"/>
    <w:rsid w:val="009D01C0"/>
    <w:rsid w:val="00A85B56"/>
    <w:rsid w:val="00AB7F6D"/>
    <w:rsid w:val="00AD3496"/>
    <w:rsid w:val="00AE4C0B"/>
    <w:rsid w:val="00B21C7A"/>
    <w:rsid w:val="00B22CCB"/>
    <w:rsid w:val="00B64D71"/>
    <w:rsid w:val="00B76E0A"/>
    <w:rsid w:val="00B86140"/>
    <w:rsid w:val="00BA0909"/>
    <w:rsid w:val="00BA2295"/>
    <w:rsid w:val="00BD55EA"/>
    <w:rsid w:val="00C10CCA"/>
    <w:rsid w:val="00C83F6B"/>
    <w:rsid w:val="00CE55F7"/>
    <w:rsid w:val="00D04D0C"/>
    <w:rsid w:val="00D70696"/>
    <w:rsid w:val="00D7371D"/>
    <w:rsid w:val="00DA605D"/>
    <w:rsid w:val="00DD7BA6"/>
    <w:rsid w:val="00E109A1"/>
    <w:rsid w:val="00E516D7"/>
    <w:rsid w:val="00EE1BC3"/>
    <w:rsid w:val="00F2291C"/>
    <w:rsid w:val="00F255B4"/>
    <w:rsid w:val="00F50A21"/>
    <w:rsid w:val="00F556B3"/>
    <w:rsid w:val="00F74026"/>
    <w:rsid w:val="00F952E9"/>
    <w:rsid w:val="00F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904A5F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904A5F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9C7E51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9C7E51"/>
  </w:style>
  <w:style w:type="paragraph" w:styleId="a5">
    <w:name w:val="footer"/>
    <w:basedOn w:val="a"/>
    <w:link w:val="a6"/>
    <w:uiPriority w:val="99"/>
    <w:unhideWhenUsed/>
    <w:rsid w:val="009C7E5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9C7E51"/>
  </w:style>
  <w:style w:type="paragraph" w:styleId="a7">
    <w:name w:val="Balloon Text"/>
    <w:basedOn w:val="a"/>
    <w:link w:val="a8"/>
    <w:uiPriority w:val="99"/>
    <w:semiHidden/>
    <w:unhideWhenUsed/>
    <w:rsid w:val="0038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3802B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7097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904A5F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904A5F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3" w:type="paragraph">
    <w:name w:val="header"/>
    <w:basedOn w:val="a"/>
    <w:link w:val="a4"/>
    <w:uiPriority w:val="99"/>
    <w:unhideWhenUsed/>
    <w:rsid w:val="009C7E51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9C7E51"/>
  </w:style>
  <w:style w:styleId="a5" w:type="paragraph">
    <w:name w:val="footer"/>
    <w:basedOn w:val="a"/>
    <w:link w:val="a6"/>
    <w:uiPriority w:val="99"/>
    <w:unhideWhenUsed/>
    <w:rsid w:val="009C7E5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9C7E51"/>
  </w:style>
  <w:style w:styleId="a7" w:type="paragraph">
    <w:name w:val="Balloon Text"/>
    <w:basedOn w:val="a"/>
    <w:link w:val="a8"/>
    <w:uiPriority w:val="99"/>
    <w:semiHidden/>
    <w:unhideWhenUsed/>
    <w:rsid w:val="003802B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3802BA"/>
    <w:rPr>
      <w:rFonts w:ascii="Tahoma" w:cs="Tahoma" w:hAnsi="Tahoma"/>
      <w:sz w:val="16"/>
      <w:szCs w:val="16"/>
    </w:rPr>
  </w:style>
  <w:style w:styleId="a9" w:type="character">
    <w:name w:val="Hyperlink"/>
    <w:basedOn w:val="a0"/>
    <w:uiPriority w:val="99"/>
    <w:unhideWhenUsed/>
    <w:rsid w:val="00137097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281526&amp;dst=1004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281526&amp;dst=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81526&amp;dst=1003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1023 от 27.11.2025</docTitle>
  </documentManagement>
</p:properties>
</file>

<file path=customXml/itemProps1.xml><?xml version="1.0" encoding="utf-8"?>
<ds:datastoreItem xmlns:ds="http://schemas.openxmlformats.org/officeDocument/2006/customXml" ds:itemID="{0ABFC581-22F3-4C56-A1EC-F50502C6EA8D}"/>
</file>

<file path=customXml/itemProps2.xml><?xml version="1.0" encoding="utf-8"?>
<ds:datastoreItem xmlns:ds="http://schemas.openxmlformats.org/officeDocument/2006/customXml" ds:itemID="{03C23789-C367-473C-A7D5-C6BBAFB38A99}"/>
</file>

<file path=customXml/itemProps3.xml><?xml version="1.0" encoding="utf-8"?>
<ds:datastoreItem xmlns:ds="http://schemas.openxmlformats.org/officeDocument/2006/customXml" ds:itemID="{6A027BF3-9810-4FD7-B160-4F4B0709C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1023 от 27.11.2025</dc:title>
  <dc:creator>Груздева Ольга Геннадьевна</dc:creator>
  <cp:lastModifiedBy>Рассихина Елена Владимировна</cp:lastModifiedBy>
  <cp:revision>13</cp:revision>
  <cp:lastPrinted>2025-11-06T09:49:00Z</cp:lastPrinted>
  <dcterms:created xsi:type="dcterms:W3CDTF">2025-10-24T02:56:00Z</dcterms:created>
  <dcterms:modified xsi:type="dcterms:W3CDTF">2025-11-26T03:10:00Z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