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EE" w:rsidRPr="00AD6376" w:rsidRDefault="003144EE" w:rsidP="0007718A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AD6376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CC67BF" w:rsidRPr="00AD6376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144EE" w:rsidRPr="00AD6376" w:rsidRDefault="003144EE" w:rsidP="0007718A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AD6376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AD6376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proofErr w:type="gramEnd"/>
    </w:p>
    <w:p w:rsidR="003144EE" w:rsidRPr="00AD6376" w:rsidRDefault="003144EE" w:rsidP="0007718A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AD6376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811ACD" w:rsidRPr="00AD6376" w:rsidRDefault="003144EE" w:rsidP="0007718A">
      <w:pPr>
        <w:ind w:left="7088"/>
        <w:rPr>
          <w:rFonts w:ascii="Times New Roman" w:hAnsi="Times New Roman" w:cs="Times New Roman"/>
          <w:sz w:val="24"/>
          <w:szCs w:val="24"/>
        </w:rPr>
      </w:pPr>
      <w:r w:rsidRPr="00AD6376">
        <w:rPr>
          <w:rFonts w:ascii="Times New Roman" w:eastAsia="Times New Roman" w:hAnsi="Times New Roman" w:cs="Times New Roman"/>
          <w:sz w:val="24"/>
          <w:szCs w:val="24"/>
        </w:rPr>
        <w:t>от _______ № ____________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2983"/>
        <w:gridCol w:w="850"/>
        <w:gridCol w:w="1300"/>
        <w:gridCol w:w="1700"/>
        <w:gridCol w:w="827"/>
        <w:gridCol w:w="1843"/>
      </w:tblGrid>
      <w:tr w:rsidR="00A56A41" w:rsidRPr="00A56A41" w:rsidTr="004575E4">
        <w:trPr>
          <w:cantSplit/>
          <w:trHeight w:val="55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RANGE!A1:E112"/>
            <w:bookmarkEnd w:id="0"/>
            <w:r w:rsidRPr="00A56A41">
              <w:rPr>
                <w:rFonts w:ascii="Times New Roman" w:eastAsia="Times New Roman" w:hAnsi="Times New Roman" w:cs="Times New Roman"/>
                <w:color w:val="000000"/>
              </w:rPr>
              <w:t>Ведомственная структура расходов бюджета города на 2025 год</w:t>
            </w:r>
          </w:p>
        </w:tc>
      </w:tr>
      <w:tr w:rsidR="00A56A41" w:rsidRPr="00A56A41" w:rsidTr="004575E4">
        <w:trPr>
          <w:cantSplit/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6A41" w:rsidRPr="00A56A41" w:rsidTr="004575E4">
        <w:trPr>
          <w:cantSplit/>
          <w:trHeight w:val="9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№ строки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 xml:space="preserve"> Наименование главных распорядителей бюджетных средств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Код ведомства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Раздел, 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Сумма, тыс. рублей</w:t>
            </w:r>
          </w:p>
        </w:tc>
      </w:tr>
      <w:tr w:rsidR="00A56A41" w:rsidRPr="00A56A41" w:rsidTr="004575E4">
        <w:trPr>
          <w:cantSplit/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A41" w:rsidRPr="00A56A41" w:rsidRDefault="00A56A41" w:rsidP="00A5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ГОРОДА КРАСНОЯРСКА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3 080 452,36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1 512 311,46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737 272,76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737 272,76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737 272,76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733 350,00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663 318,33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52 501,86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17 529,81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16 966,21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563,60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3 922,76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3 787,64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3 787,64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135,12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135,12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2 143,15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765 833,35</w:t>
            </w:r>
          </w:p>
        </w:tc>
      </w:tr>
      <w:tr w:rsidR="005F196D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4 809,54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4 809,54</w:t>
            </w:r>
          </w:p>
        </w:tc>
      </w:tr>
      <w:tr w:rsidR="00A56A41" w:rsidRPr="00A56A41" w:rsidTr="00354829">
        <w:trPr>
          <w:cantSplit/>
          <w:trHeight w:val="50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4 809,54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4 715,91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4 715,91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83 070,00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"Цифровая трансформация муниципального управления" в рамках муниципальной программы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83 070,00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Цифровое муниципальное управление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21 044,52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21 044,52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21 044,52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безопасность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18 081,27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18 081,27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18 081,27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инфраструктура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3 406,08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3 406,08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3 406,08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информационными системами и сервисами, обеспечивающими деятельность администрации города,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15 648,63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15 648,63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15 648,63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программного обеспечения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24 889,50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24 889,50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24 889,50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8 910,00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7 060,00</w:t>
            </w:r>
          </w:p>
        </w:tc>
      </w:tr>
      <w:tr w:rsidR="00A56A41" w:rsidRPr="00A56A41" w:rsidTr="004575E4">
        <w:trPr>
          <w:cantSplit/>
          <w:trHeight w:val="707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ценного подарка победителю городского конкурса "Лучшая социально ориентированная некоммерческая организация года"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56A41" w:rsidRPr="00A56A41" w:rsidTr="00354829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проектов,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институтов гражданского общества в городе Красноярске"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Денежная премия победителю (I место) и лауреатам (II и III места) ежегодного городского конкурса социальной рекламы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на соискание премии Главы города "Красноярск рукотворный" инициативным горожанам города Красноярска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A56A41" w:rsidRPr="00A56A41" w:rsidTr="00354829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гармонизации межнационального и межконфессионального согласия, профилактика межнациональных и межконфессиональных конфликтов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669 043,82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669 043,82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613 908,48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404 545,00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209 301,28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209 301,28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выполнением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4 834,98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8410074290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128,12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3 676,27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848,79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в области архивного дела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115,76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8410075190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20,44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в области охраны труда по государственному управлению охраной труда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7 649,24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8410076850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691,96</w:t>
            </w:r>
          </w:p>
        </w:tc>
      </w:tr>
      <w:tr w:rsidR="00A56A41" w:rsidRPr="00A56A41" w:rsidTr="00354829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родителей,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8 126,20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8410078460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11 281,52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16 576,55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5 531,55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5 531,55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5 445,00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лицам, удостоенным почетного звания "Почетный гражданин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победителю и участникам конкурса "Лучший участковый уполномоченный полиции в городе Красноярске", занявшим второе и третье место, 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лицам, удостоенным почетного звания "Почетный ветеран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ежегодной премии Главы города "Семья - душа и сила Красноярска!"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материального поощрения народным дружинникам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362 937,90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194 959,80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194 959,80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194 959,80</w:t>
            </w:r>
          </w:p>
        </w:tc>
      </w:tr>
      <w:tr w:rsidR="00A56A41" w:rsidRPr="00A56A41" w:rsidTr="004575E4">
        <w:trPr>
          <w:cantSplit/>
          <w:trHeight w:val="70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защитных сооружений гражданской обороны к использованию по назначению и их содержание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25 950,00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Обслуживание системы оповещения 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11 422,35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 (модернизация) системы оповещения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157 520,00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157 520,00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157 520,00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среди населения  печатной продукции по вопросам гражданской обороны, чрезвычайных ситуаций и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67,45</w:t>
            </w:r>
          </w:p>
        </w:tc>
      </w:tr>
      <w:tr w:rsidR="00A56A41" w:rsidRPr="00A56A41" w:rsidTr="00354829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167 978,10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167 978,10</w:t>
            </w:r>
          </w:p>
        </w:tc>
      </w:tr>
      <w:tr w:rsidR="00A56A41" w:rsidRPr="00A56A41" w:rsidTr="004575E4">
        <w:trPr>
          <w:cantSplit/>
          <w:trHeight w:val="991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458,10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резервов материальных ресурсов  в целях гражданской обороны и ликвидации чрезвычайных ситуаций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A56A41" w:rsidRPr="00A56A41" w:rsidTr="00354829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 распространение среди населения  печатной продукции по вопросам гражданской обороны, чрезвычайных ситуаций и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172,83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172,83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172,83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первичных мер пожарной безопасности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10400S4120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105,27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167 520,00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167 520,00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154 324,20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154 324,20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13 191,80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13 191,80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"Создание условий для развития предпринимательства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55 520,00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деятельности существующей инфраструктуры поддержки субъектов малого и среднего предпринимательства" в рамках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41 720,00</w:t>
            </w:r>
          </w:p>
        </w:tc>
      </w:tr>
      <w:tr w:rsidR="00A56A41" w:rsidRPr="00A56A41" w:rsidTr="00354829">
        <w:trPr>
          <w:cantSplit/>
          <w:trHeight w:val="535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субсидии муниципальному автономному учреждению города Красноярска "Центр содействия малому и среднему предпринимательству"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предпринимательства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1 180,00</w:t>
            </w:r>
          </w:p>
        </w:tc>
      </w:tr>
      <w:tr w:rsidR="00A56A41" w:rsidRPr="00A56A41" w:rsidTr="004575E4">
        <w:trPr>
          <w:cantSplit/>
          <w:trHeight w:val="441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субсидии муниципальному автономному учреждению города Красноярска "Центр содействия малому и среднему предпринимательству" в целях осуществления уставной деятельности, не связанной с выполнением им муниципального задания, 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56A41" w:rsidRPr="00A56A41" w:rsidTr="00354829">
        <w:trPr>
          <w:cantSplit/>
          <w:trHeight w:val="1842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545494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4549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</w:t>
            </w:r>
            <w:proofErr w:type="gramEnd"/>
            <w:r w:rsidRPr="005454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545494">
              <w:rPr>
                <w:rFonts w:ascii="Times New Roman" w:eastAsia="Times New Roman" w:hAnsi="Times New Roman" w:cs="Times New Roman"/>
                <w:color w:val="000000"/>
              </w:rPr>
              <w:t>режим "Налог на профессиональный доход",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поручительств, в рамках подпрограммы "Обеспечение деятельности существующей инфраструктуры поддержки субъектов малого и среднего предпринимательства" муниципальной программы "Создание условий для развития предпринимательства в городе Красноярске"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A56A41" w:rsidRPr="00A56A41" w:rsidTr="0054549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A56A41" w:rsidRPr="00A56A41" w:rsidTr="0054549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0110073070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37 840,00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рамках муниципальной программы  "Создание условий для развития предпринимательства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13 800,00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 -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услуг), 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5 270,00</w:t>
            </w:r>
          </w:p>
        </w:tc>
      </w:tr>
      <w:tr w:rsidR="00A56A41" w:rsidRPr="00A56A41" w:rsidTr="00354829">
        <w:trPr>
          <w:cantSplit/>
          <w:trHeight w:val="472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78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 при заключении договора (договоров) лизинга оборудования с российскими лизинговыми организациями, в целях создания и (или) развития, и (или)  модернизации производства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товаров (работ, услуг) в рамках подпрограммы "Финансовая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72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–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 в рамках подпрограммы "Финансовая и имущественная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  муниципальной программы "Создание условий для развития предпринимательства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0120073080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6 230,00</w:t>
            </w:r>
          </w:p>
        </w:tc>
      </w:tr>
      <w:tr w:rsidR="00A56A41" w:rsidRPr="00A56A41" w:rsidTr="004575E4">
        <w:trPr>
          <w:cantSplit/>
          <w:trHeight w:val="72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–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и имущественная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предпринимательства в городе Красноярске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0120073100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2 024,47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1 893,80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1 893,80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130,67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130,67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1 078 738,53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"Усиление социальной защищенности отдельных категорий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выплаты пенсии за выслугу лет  лицам, замещавшим муниципальные должности и должности муниципальной службы в городе Красноярске,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125 470,00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864 888,53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247 409,56</w:t>
            </w:r>
          </w:p>
        </w:tc>
      </w:tr>
      <w:tr w:rsidR="00A56A41" w:rsidRPr="00A56A41" w:rsidTr="004575E4">
        <w:trPr>
          <w:cantSplit/>
          <w:trHeight w:val="849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247 409,56</w:t>
            </w:r>
          </w:p>
        </w:tc>
      </w:tr>
      <w:tr w:rsidR="00A56A41" w:rsidRPr="00A56A41" w:rsidTr="004575E4">
        <w:trPr>
          <w:cantSplit/>
          <w:trHeight w:val="47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дополнительной меры социальной поддержки в виде ежемесячной денежной выплаты родителям (законным представителям) детей, поставленных на учет для определения в муниципальные дошкольные образовательные организации и снятых по заявлению родителей (законных представителей) с учета,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247 409,56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1 719,47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1 719,47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245 690,09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245 690,09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410 544,49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"Усиление социальной защищенности отдельных категорий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410 544,49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отдельным категориям граждан дополнительных мер социальной поддержки при посещении бань в виде оказания адресной материальной помощи, с учетом расходов на доставку и пересылку,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A56A41" w:rsidRPr="00A56A41" w:rsidTr="004575E4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дополнительной меры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17 951,64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одиноко проживающим гражданам или семьям граждан, находящимся в трудной жизненной ситуации, в размере не более 10 000 рублей,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43 507,70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</w:tr>
      <w:tr w:rsidR="00A56A41" w:rsidRPr="00A56A41" w:rsidTr="004575E4">
        <w:trPr>
          <w:cantSplit/>
          <w:trHeight w:val="707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492,70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43 015,00</w:t>
            </w:r>
          </w:p>
        </w:tc>
      </w:tr>
      <w:tr w:rsidR="00A56A41" w:rsidRPr="00A56A41" w:rsidTr="004575E4">
        <w:trPr>
          <w:cantSplit/>
          <w:trHeight w:val="44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одиноко проживающим пенсионерам,  а также семьям пенсионеров, в составе семьи которых отсутствуют трудоспособные граждане, нуждающимся в ремонте жилья, имеющим доход, не превышающий 2-кратную величину прожиточного минимума, в размере не более 10 000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7 095,50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7 020,00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гражданам  в связи с юбилейной датой (90, 95, 100 и далее каждые 5 лет) в размере 5 000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6 443,90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103,90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6 340,00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родителям (законным представителям) отдельных категорий детей услуги по бесплатному обеспечению молочными продуктами питания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38 400,00</w:t>
            </w:r>
          </w:p>
        </w:tc>
      </w:tr>
      <w:tr w:rsidR="00A56A41" w:rsidRPr="00A56A41" w:rsidTr="004575E4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 единовременной адресной материальной помощи  вдовам, вдовцам, детям, нуждающимся в обустройстве могил умерших участников (инвалидов) Великой Отечественной войны 1941-1945 годов, в размере не более 5 000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ежегодной единовременной денежной выплаты лицам, удостоенным звания "Почетный гражданин города Красноярска",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бесплатной подписки на газету "Городские новости"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37 489,90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дополнительной меры социальной поддержки отдельным категориям граждан в виде частичной компенсации стоимости электроэнергии, используемой для отопления, с учетом расходов на доставку и пересылку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83 473,00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82 590,00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82 590,00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ежемесячной денежной выплаты лицам, удостоенным звания "Почетный гражданин города Красноярска",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4 440,00</w:t>
            </w:r>
          </w:p>
        </w:tc>
      </w:tr>
      <w:tr w:rsidR="00A56A41" w:rsidRPr="00A56A41" w:rsidTr="004575E4">
        <w:trPr>
          <w:cantSplit/>
          <w:trHeight w:val="47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Предоставление, доставка и пересылка дополнительной меры социальной поддержки в виде единовременной адресной материальной помощи родным детям, усыновленным (удочеренным) детям, приемным или подопечным детям в возрасте до 18 лет (в отдельных случаях до 23 лет) лиц, принимающих участие в специальной военной операции, по месту жительства которых нет сведений о месте их пребывания, в рамках подпрограммы "Усиление социальной защищенности отдельных категорий граждан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56A41" w:rsidRPr="00A56A41" w:rsidTr="004575E4">
        <w:trPr>
          <w:cantSplit/>
          <w:trHeight w:val="47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займам, в рамках подпрограммы "Усиление социальной защищенности отдельных категорий граждан" муниципальной программы "Социальная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43 650,00</w:t>
            </w:r>
          </w:p>
        </w:tc>
      </w:tr>
      <w:tr w:rsidR="00A56A41" w:rsidRPr="00A56A41" w:rsidTr="004575E4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одиноким матерям, впервые родившим ребенка и имеющим доход, не превышающий величины прожиточного минимума, на приобретение для ребенка товаров первой необходимости в размере не более 10 000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1 873,02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новогодними подарками детей в возрасте от 6 лет 6 месяцев до 11 лет и получающих начальное общее образование в форме семейного образования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293,80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инвалидам-колясочникам, нуждающимся в преодолении препятствий при выходе (входе) из многоквартирных жилых домов, в размере 2 000 рублей на человека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3 563,64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A56A41" w:rsidRPr="00A56A41" w:rsidTr="004575E4">
        <w:trPr>
          <w:cantSplit/>
          <w:trHeight w:val="12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многодетным семьям, имеющим 5 и более детей и доход, не превышающий 1,5-кратную величину прожиточного минимума, в размере 7 500 рублей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1 555,80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1 545,00</w:t>
            </w:r>
          </w:p>
        </w:tc>
      </w:tr>
      <w:tr w:rsidR="00A56A41" w:rsidRPr="00A56A41" w:rsidTr="00354829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многодетным семьям, имеющим доход, не превышающий 1,5-кратную величину прожиточного минимума, в размере 1 500 рублей на ребенка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16 710,50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16 594,50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Предоставление, доставка и пересылка единовременной адресной материальной помощи семьям, имеющим детей-инвалидов и доход, не превышающий 1,5-кратную величину прожиточного минимума,  в размере 5 000 рублей на ребенка-инвалида,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7 552,50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</w:tr>
      <w:tr w:rsidR="00A56A41" w:rsidRPr="00A56A41" w:rsidTr="00354829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новогодних мероприятий для детей в возрасте от 3 до 7 лет (не посещающих общеобразовательные учреждения) из семей, находящихся в трудной жизненной ситуации, вызванной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малообеспеченностью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социально опасным положением,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8 003,41</w:t>
            </w:r>
          </w:p>
        </w:tc>
      </w:tr>
      <w:tr w:rsidR="00A56A41" w:rsidRPr="00A56A41" w:rsidTr="004575E4">
        <w:trPr>
          <w:cantSplit/>
          <w:trHeight w:val="378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участникам (инвалидам) Великой Отечественной войны, а также инвалидам, имеющим ограничения способности к передвижению второй или третьей степени, услуги по доставке неспециализированным автотранспортом к социально значимым объектам, местам проведения досуга, отдыха  и обратно,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0420081390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25 020,10</w:t>
            </w:r>
          </w:p>
        </w:tc>
      </w:tr>
      <w:tr w:rsidR="00A56A41" w:rsidRPr="00A56A41" w:rsidTr="004575E4">
        <w:trPr>
          <w:cantSplit/>
          <w:trHeight w:val="240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инвалидам, имеющим ограничения способности к передвижению второй или третьей степени и использующим для перемещения кресло-коляску либо нуждающимся в перевозке специализированным автотранспортом, услуги по доставке специализированным автотранспортом к социально значимым объектам, местам проведения досуга, отдыха и обратно,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24 628,55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населения  о принятых решениях 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1 512,58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1 512,58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0420081470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1 512,58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в рамках подпрограммы "Усиление социальной защищенности отдельных категорий граждан"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27 806,05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27 806,05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04200L4970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27 806,05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19 514,48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19 514,48</w:t>
            </w:r>
          </w:p>
        </w:tc>
      </w:tr>
      <w:tr w:rsidR="00A56A41" w:rsidRPr="00A56A41" w:rsidTr="00354829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краевой организации Общероссийской общественной организации инвалидов «Всероссийское ордена Трудового Красного Знамени общество слепых»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Красноярскому региональному отделению Общероссийской общественной организации инвалидов «Всероссийское общество глухих»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региональной организации общероссийской общественной организации «Всероссийское общество инвалидов»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155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Железнодорожной районной общественной организации Всероссийского общества инвалидов г.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Кировского района города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Ленинского района г.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Октябрьского района г.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29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Свердловского района г.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Советского района г.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Центрального района г.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566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354829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Местному отделению Красноярской краевой общественной организации инвалидов Союз </w:t>
            </w:r>
            <w:bookmarkStart w:id="1" w:name="_GoBack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bookmarkEnd w:id="1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Чернобыль» г. Красноярск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1410079110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4575E4">
        <w:trPr>
          <w:cantSplit/>
          <w:trHeight w:val="472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2 837,00</w:t>
            </w:r>
          </w:p>
        </w:tc>
      </w:tr>
      <w:tr w:rsidR="00A56A41" w:rsidRPr="00A56A41" w:rsidTr="004575E4">
        <w:trPr>
          <w:cantSplit/>
          <w:trHeight w:val="567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 и членов их семей,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472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"Форум некоммерческих организаций", на основании конкурсного отбора заявок,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A56A41" w:rsidRPr="00A56A41" w:rsidTr="004575E4">
        <w:trPr>
          <w:cantSplit/>
          <w:trHeight w:val="441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ограниченными возможностями здоровья 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433,00</w:t>
            </w:r>
          </w:p>
        </w:tc>
      </w:tr>
      <w:tr w:rsidR="00A56A41" w:rsidRPr="00A56A41" w:rsidTr="004575E4">
        <w:trPr>
          <w:cantSplit/>
          <w:trHeight w:val="504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4 646,88</w:t>
            </w:r>
          </w:p>
        </w:tc>
      </w:tr>
      <w:tr w:rsidR="00A56A41" w:rsidRPr="00A56A41" w:rsidTr="004575E4">
        <w:trPr>
          <w:cantSplit/>
          <w:trHeight w:val="598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2 847,60</w:t>
            </w:r>
          </w:p>
        </w:tc>
      </w:tr>
      <w:tr w:rsidR="00A56A41" w:rsidRPr="00A56A41" w:rsidTr="004575E4">
        <w:trPr>
          <w:cantSplit/>
          <w:trHeight w:val="504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 реализацией социальных проектов по проведению праздничных мероприятий  для граждан пожилого возраста, инвалидов (в том числе детей-инвалидов),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1410081480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A56A41" w:rsidRPr="00A56A41" w:rsidTr="004575E4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Красноярской городской местной общественной организации ветеранов (пенсионеров) войны, труда, Вооруженных Сил и правоохранительных органов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2692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Железнодорожного района г. Красноярска 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354829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 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354829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 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 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2267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Свердловского района г.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354829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Советского района г.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354829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Центрального района в г. Красноярске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на территории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гражданского общества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1410082080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187 420,00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187 420,00</w:t>
            </w:r>
          </w:p>
        </w:tc>
      </w:tr>
      <w:tr w:rsidR="00A56A41" w:rsidRPr="00A56A41" w:rsidTr="00354829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дополнительной меры социальной поддержки в виде единовременной выплаты гражданам в соответствии с постановлением администрации города Красноярска от 10.08.2022 № 697 "О дополнительной мере социальной поддержки отдельной категории граждан"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186 700,00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186 700,00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186 700,00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гражданам Российской Федерации в виде оказания адресной материальной помощи в связи с проведением траурных мероприятий по захоронению лиц, удостоенных звания "Почетный гражданин города Красноярска",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8410089600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88 380,00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88 380,00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решения вопросов социальной поддержки граждан" в рамках муниципальной программы "Социальная поддержка населения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88 380,00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решения вопросов социальной поддержки  граждан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населения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88 380,00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82 290,00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6 080,00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в рамках непрограммных расходов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КРАСНОЯРСКИЙ ГОРОДСКОЙ СОВЕТ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132 851,00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132 851,00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131 866,00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Красноярского городского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131 866,00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Красноярского городского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131 866,00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непрограммных расходов представительного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117 756,00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95 730,00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22 026,00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22 026,00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Красноярского городского Совета депутатов в рамках непрограммных расходов представительного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Красноярского городского Совета депутатов в рамках непрограммных расходов представительного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8110000240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Красноярского городского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Красноярского городского Совета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Денежная премия гражданам, удостоенным Почетной грамоты  Красноярского городского Совета депутатов, в рамках непрограммных расходов представительного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8110089010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Контрольно-счетной палаты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63 580,00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63 580,00</w:t>
            </w:r>
          </w:p>
        </w:tc>
      </w:tr>
      <w:tr w:rsidR="00A56A41" w:rsidRPr="00A56A41" w:rsidTr="00354829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непрограммных расходов Контрольно-счетной палаты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59 070,00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55 149,10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3 840,90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города Красноярска в рамках непрограммных расходов Контрольно-счетной палаты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8210000250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ФИНАНСОВ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2 914 954,24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1 590 601,53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264 502,50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264 502,50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бюджетного процесса" в рамках муниципальной программы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264 502,50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местного самоуправления,  в рамках подпрограммы "Организация бюджетного процесса"  муниципальной программы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259 588,57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249 699,77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9 831,80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автоматизация процесса планирования и исполнения бюджета города в рамках подпрограммы "Организация бюджетного процесса" муниципальной программы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2 909,13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прозрачности и открытости бюджета города и бюджетного процесса для граждан в рамках подпрограммы "Организация бюджетного процесса"  муниципальной программы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2 004,80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2 004,80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1210088030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2 004,80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финансов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1 126 099,03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муниципальным долгом города  Красноярска в рамках муниципальной программы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1 126 019,03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финансов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1 126 019,03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272 639,03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зарезервированные на повышение размеров оплаты труда отдельным категориям работников бюджетной сферы, в том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которых указами Президента Российской Федерации предусмотрено повышение оплаты труда, по департаменту финансов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9210089120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853 380,00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1 324 352,71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1 324 352,71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1 324 352,71</w:t>
            </w:r>
          </w:p>
        </w:tc>
      </w:tr>
      <w:tr w:rsidR="00A56A41" w:rsidRPr="00A56A41" w:rsidTr="00354829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муниципальным долгом города  Красноярска в рамках муниципальной программы "Управление муниципальными финансами"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1 324 352,71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1 324 352,71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1290088040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1 324 352,71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МУНИЦИПАЛЬНОГО ИМУЩЕСТВА И ЗЕМЕЛЬНЫХ ОТНОШЕНИЙ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412 777,60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410 215,20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410 215,20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392 895,20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"Формирование, управление, распоряжение муниципальным имуществом и иным имуществом, расположенным на территории города Красноярска"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43 415,20</w:t>
            </w:r>
          </w:p>
        </w:tc>
      </w:tr>
      <w:tr w:rsidR="00A56A41" w:rsidRPr="00A56A41" w:rsidTr="004575E4">
        <w:trPr>
          <w:cantSplit/>
          <w:trHeight w:val="2267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оформление прав и регулирование отношений муниципальной собственности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8 373,80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4 503,50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3 870,30</w:t>
            </w:r>
          </w:p>
        </w:tc>
      </w:tr>
      <w:tr w:rsidR="00A56A41" w:rsidRPr="00A56A41" w:rsidTr="00354829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приватизации объектов муниципальной собственности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5 505,80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2 359,50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3 146,30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и обслуживание объектов казны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29 010,00</w:t>
            </w:r>
          </w:p>
        </w:tc>
      </w:tr>
      <w:tr w:rsidR="00A56A41" w:rsidRPr="00A56A41" w:rsidTr="00354829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передачи муниципального имущества в аренду в рамках подпрограммы "Формирование, управление, распоряжение муниципальным имуществом и иным имуществом, расположенным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0910084040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в рамках муниципальной программы "Управление земельно-имущественными отношениями на территории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277 210,00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268 089,00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9 121,00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9 121,00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72 270,00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63 880,00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0990000610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8 390,00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17 320,00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муниципального имущества  и земельных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17 320,00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нежилых помещений для размещения участковых пунктов полиции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9280084060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9280084060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9280084060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специального оборудования для обеспечения безопасности граждан и общественного порядка по департаменту муниципального имущества и земельных отношений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9280089160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9280089160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9280089160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2 562,40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2 562,40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2 562,40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"Управление земельными ресурсами на территории города Красноярска" в рамках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2 562,40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Образование новых и упорядочение существующих земельных участков в рамках подпрограммы "Управление земельными ресурсами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1 892,43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1 879,33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1 879,33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0920084050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13,10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комплексных кадастровых работ в рамках подпрограммы "Управление земельными ресурсами на территории города Красноярска"  муниципальной программы "Управление земельно-имущественными отношениями на территории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669,97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669,97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09200L5110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669,97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АРХИТЕКТУРЫ АДМИНИСТРАЦИИ ГОРОДА 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104 541,15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76 310,00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76 310,00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76 310,00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управления архитектуры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76 310,00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управлению архитектуры 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75 750,00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72 930,00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управлению архитектуры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28 231,15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28 231,15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28 231,15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"О территориальном планировании, градостроительном зонировании и документации по планировке территории города Красноярска"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8 961,77</w:t>
            </w:r>
          </w:p>
        </w:tc>
      </w:tr>
      <w:tr w:rsidR="00A56A41" w:rsidRPr="00A56A41" w:rsidTr="00354829">
        <w:trPr>
          <w:cantSplit/>
          <w:trHeight w:val="441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градостроительной документации, подготовка документов, необходимых для внесения сведений о градостроительной документации в Единый государственный реестр недвижимости, в рамках подпрограммы "О территориальном планировании, градостроительном зонировании и документации по планировке территории города Красноярска"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8 961,77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8 961,77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0810072840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8 961,77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связанные с демонтажем рекламных конструкций и подготовкой рекламных ме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одаже,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2 549,38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колористической концепции города Красноярска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16 720,00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16 720,00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МОЛОДЕЖНОЙ ПОЛИТИКИ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569 345,40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569 345,40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545 795,40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538 495,40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инфраструктуры сферы молодежной политики" в рамках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18 216,86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7 450,00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766,86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муниципальных молодежных центров в рамках подпрограммы "Развитие инфраструктуры сферы молодежной политики"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03100S4560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17 868,10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специальной профессиональной премии "Лучший работник учреждений, координируемых главным управлением молодежной политики администрации города Красноярска" в рамках подпрограммы "Обеспечение реализации муниципальной программы"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0350071740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120,69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17 747,41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15 980,00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1 767,41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502 410,44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гражданского и патриотического воспитания молодежи города Красноярска"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321 679,71</w:t>
            </w:r>
          </w:p>
        </w:tc>
      </w:tr>
      <w:tr w:rsidR="00A56A41" w:rsidRPr="00A56A41" w:rsidTr="004575E4">
        <w:trPr>
          <w:cantSplit/>
          <w:trHeight w:val="566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трудовому воспитанию и временной занятости молодежи в рамках подпрограммы 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A75468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131 740,51</w:t>
            </w:r>
          </w:p>
        </w:tc>
      </w:tr>
      <w:tr w:rsidR="00A56A41" w:rsidRPr="00A56A41" w:rsidTr="00354829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B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физическим лицам – победителям конкурса социальных проектов в сфере молодежной политики 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– город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территории города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B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Деятельность, направленная на сохранение исторической памяти, в рамках подпрограммы 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3 958,60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B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комплексной допризывной подготовке молодежи в рамках подпрограммы 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и мероприятий, направленных на профилактику негативных проявлений в молодежной среде, в рамках подпрограммы 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BA3593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социальной активности молодежи города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423,79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денежной премии победителям конкурса "Доброволец Красноярска"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0360071270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молодым талантам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4 023,00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отдыха детей и молодежи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0360080300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7 275,52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муниципальных молодежных центров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03600S4560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30 423,10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физическим лицам - победителям конкурса социальных проектов в сфере молодежной политики по оформлению городских пространств на территории города Красноярска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конкурса социальных проектов в сфере молодежной политики по оформлению городских пространств на территории города Красноярска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A56A41" w:rsidRPr="00A56A41" w:rsidTr="004575E4"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56A41" w:rsidRPr="00A56A41" w:rsidTr="004575E4">
        <w:trPr>
          <w:cantSplit/>
          <w:trHeight w:val="535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"Поддержка локальных экспериментальных площадок",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56A41" w:rsidRPr="00A56A41" w:rsidTr="004575E4">
        <w:trPr>
          <w:cantSplit/>
          <w:trHeight w:val="50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"Ты-город", на основании конкурсного отбора проектов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6A41" w:rsidRPr="00A56A41" w:rsidTr="004575E4">
        <w:trPr>
          <w:cantSplit/>
          <w:trHeight w:val="566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муниципальной программы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ГРАДОСТРОИТЕЛЬСТВА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10 225 225,70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380 900,95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380 900,95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355 762,32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"Вовлечение территорий в градостроительную деятельность"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муниципальной и неразграниченной государственной собственности в рамках подпрограммы "Вовлечение территорий в градостроительную деятельность"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1 170,00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694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354 592,32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 местного самоуправления, 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123 360,00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118 975,00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4 385,00</w:t>
            </w:r>
          </w:p>
        </w:tc>
      </w:tr>
      <w:tr w:rsidR="00A56A41" w:rsidRPr="00A56A41" w:rsidTr="004575E4">
        <w:trPr>
          <w:cantSplit/>
          <w:trHeight w:val="1133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181 690,00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168 360,00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13 156,28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13 156,28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173,72</w:t>
            </w:r>
          </w:p>
        </w:tc>
      </w:tr>
      <w:tr w:rsidR="00A56A41" w:rsidRPr="00A56A41" w:rsidTr="004575E4">
        <w:trPr>
          <w:cantSplit/>
          <w:trHeight w:val="240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8 015,88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7 859,84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7 859,84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156,04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156,04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41 526,44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13 556,44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13 556,44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27 970,00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"Цифровая трансформация муниципального управления" в рамках муниципальной программы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программного обеспечения в рамках подпрограммы "Цифровая трансформация муниципального управления"  муниципальной программы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1110087050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градостроительства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департаменту градостроительства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5 138,63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1 722 495,67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111 352,80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качества пассажирских перевозок"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инфраструктуры для размещения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экологичных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автобусов, работающих на газомоторном топливе,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участка первой линии метрополитена в г. Красноярске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08900S4000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77 642,80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1 601 472,87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1 601 472,87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"Дороги"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1 601 472,87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Проектирование, строительство и реконструкция автомобильных дорог общего пользования местного значения и искусственных сооружений на них за счет средств бюджета города,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1 334 939,81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1 334 939,81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0840072850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1 334 939,81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и реконструкция автомобильных дорог общего пользования местного значения в рамках подпрограммы "Дороги"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266 533,06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266 533,06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08400S8130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266 533,06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A56A41" w:rsidRPr="00A56A41" w:rsidTr="004575E4">
        <w:trPr>
          <w:cantSplit/>
          <w:trHeight w:val="707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1 227 952,69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459 862,90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459 862,90</w:t>
            </w:r>
          </w:p>
        </w:tc>
      </w:tr>
      <w:tr w:rsidR="00A56A41" w:rsidRPr="00A56A41" w:rsidTr="004575E4">
        <w:trPr>
          <w:cantSplit/>
          <w:trHeight w:val="566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"Вовлечение территорий в градостроительную деятельность"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92 890,00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 аварийного жилищного фонда в рамках подпрограммы "Вовлечение территорий в градостроительную деятельность"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0820072860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92 890,00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0820072860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92 890,00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0820072860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92 890,00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"Дом"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366 972,90</w:t>
            </w:r>
          </w:p>
        </w:tc>
      </w:tr>
      <w:tr w:rsidR="00A56A41" w:rsidRPr="00A56A41" w:rsidTr="004575E4">
        <w:trPr>
          <w:cantSplit/>
          <w:trHeight w:val="1983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переселению граждан из аварийного жилищного фонда; предоставление жилых помещений гражданам, подлежащим переселению в связи с изъятием недвижимого имущества для муниципальных нужд; предоставление жилых помещений гражданам, состоящим на учете в качестве нуждающихся в жилых помещениях 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366 972,90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65 372,90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0830072810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65 372,90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"Вовлечение территорий в градостроительную деятельность"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A56A41" w:rsidRPr="00A56A41" w:rsidTr="004575E4">
        <w:trPr>
          <w:cantSplit/>
          <w:trHeight w:val="1416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муниципальных объектов коммунальной и транспортной инфраструктуры за счет средств бюджета города в рамках подпрограммы "Вовлечение территорий в градостроительную деятельность"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0820072020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768 089,79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5 139 161,49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901 443,94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901 443,94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901 443,94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мест в дошкольных образовательных учреждениях в рамках реализации бюджетных инвестиций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831 443,94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831 443,94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831 443,94</w:t>
            </w:r>
          </w:p>
        </w:tc>
      </w:tr>
      <w:tr w:rsidR="00A56A41" w:rsidRPr="00A56A41" w:rsidTr="004575E4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(возмещение) расходов на создание и эксплуатацию объекта образования "Детский сад общеразвивающий на 270 мест в муниципальном образовании город Красноярск" (в части выплаты капитального гранта в соответствии с концессионным соглашением)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0210086930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4 137 717,55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4 137 717,55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4 137 717,55</w:t>
            </w:r>
          </w:p>
        </w:tc>
      </w:tr>
      <w:tr w:rsidR="00A56A41" w:rsidRPr="00A56A41" w:rsidTr="004575E4">
        <w:trPr>
          <w:cantSplit/>
          <w:trHeight w:val="991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дополнительных мест в общеобразовательных учреждениях в рамках реализации бюджетных инвестиций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2 637 267,41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2 637 267,41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2 637 267,41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 мест в общеобразовательных организациях за счет сре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аевого бюджета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1 500 450,14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1 500 450,14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02200S4210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1 500 450,14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и искусства"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зданий учреждений культуры и образовательных учреждений в области культуры в рамках подпрограммы "Развитие дополнительного образования в сфере культуры и искусства"  муниципальной программы "Развитие культуры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216 010,50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354829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"Сохранение и развитие культурного и природного наследия"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учреждений культуры и искусства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реконструкция зданий учреждений культуры в рамках подпрограммы "Поддержка искусства и народного творчества" 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16 010,50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1 288 158,80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1 288 158,80</w:t>
            </w:r>
          </w:p>
        </w:tc>
      </w:tr>
      <w:tr w:rsidR="00A56A41" w:rsidRPr="00A56A41" w:rsidTr="00354829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1 288 158,80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"Дом"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1 288 158,80</w:t>
            </w:r>
          </w:p>
        </w:tc>
      </w:tr>
      <w:tr w:rsidR="00A56A41" w:rsidRPr="00A56A41" w:rsidTr="004575E4">
        <w:trPr>
          <w:cantSplit/>
          <w:trHeight w:val="472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в рамках подпрограммы "Дом" муниципальной программы "Обеспечение граждан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1 090 870,36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1 090 870,36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1 090 870,36</w:t>
            </w:r>
          </w:p>
        </w:tc>
      </w:tr>
      <w:tr w:rsidR="00A56A41" w:rsidRPr="00A56A41" w:rsidTr="00354829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подпрограммы "Дом"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197 288,44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197 288,44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08300R0820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197 288,44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системы спортивной подготовки"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развития системы спортивной подготовки 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250 545,60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КУЛЬТУРЫ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3 386 471,57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территорий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151 515,15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909 679,58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909 679,58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909 679,58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 в сфере культуры и искусства"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909 679,58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775 693,28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775 693,28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598 141,62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177 551,66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Выявление, поддержка и развитие способностей и талантов у детей и молодежи города Красноярска,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0530085080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823,30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115 290,00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115 290,00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25 290,00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дополнительного образования в сфере культуры и искусства" 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17 721,00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14 807,35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2 913,65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жизнедеятельности муниципальных учреждений в рамках подпрограммы "Развитие дополнительного образования в сфере культуры и искусства"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0530088230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2 325 276,84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2 159 278,55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2 155 128,55</w:t>
            </w:r>
          </w:p>
        </w:tc>
      </w:tr>
      <w:tr w:rsidR="00A56A41" w:rsidRPr="00A56A41" w:rsidTr="00354829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"Сохранение и развитие культурного и природного наследия"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991 217,99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707 136,60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707 136,60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191 302,43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515 834,17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библиотечных фондов муниципальных библиотек в рамках подпрограммы "Сохранение и развитие культурного и природного наследия" муниципальной программы "Развитие культуры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12 205,56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12 205,56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4 377,36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7 828,20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Реставрация музейных предметов из фондов муниципальных музеев в рамках подпрограммы "Сохранение и развитие культурного и природного наследия" 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0510085030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и укрепление материально-технической базы в рамках подпрограммы "Сохранение и развитие  культурного и природного наследия" 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235 600,00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235 600,00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217 900,00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33 825,63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7 091,41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26 734,22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безопасности жизнедеятельности муниципальных учреждений в рамках подпрограммы "Сохранение и развитие 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0510088230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1 024,20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1 024,20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0510088230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1 024,20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поддержка отрасли культуры (модернизация библиотек в части комплектования книжных фондов)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222,47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05100L5190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292,73</w:t>
            </w:r>
          </w:p>
        </w:tc>
      </w:tr>
      <w:tr w:rsidR="00A56A41" w:rsidRPr="00A56A41" w:rsidTr="00354829">
        <w:trPr>
          <w:cantSplit/>
          <w:trHeight w:val="991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Комплектование книжных фондов библиотек муниципальных образований Красноярского края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350,12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460,68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1 163 910,56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857 742,91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857 742,91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159 798,20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697 944,71</w:t>
            </w:r>
          </w:p>
        </w:tc>
      </w:tr>
      <w:tr w:rsidR="00A56A41" w:rsidRPr="00A56A41" w:rsidTr="00354829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 культурных мероприятий, проведение общегородских анкетных опросов о социокультурной жизни города Красноярска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155 073,54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155 073,54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2 015,90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153 057,64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муниципальных творческих коллективов в международных и всероссийских конкурсах, фестивалях, культурных обменах 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1 874,19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93 370,00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93 370,00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93 370,00</w:t>
            </w:r>
          </w:p>
        </w:tc>
      </w:tr>
      <w:tr w:rsidR="00A56A41" w:rsidRPr="00A56A41" w:rsidTr="004575E4">
        <w:trPr>
          <w:cantSplit/>
          <w:trHeight w:val="849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"Поддержка искусства и народного творчества" 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55 849,92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55 849,92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55 249,87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4 150,00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институтов гражданского общества в городе Красноярске"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56A41" w:rsidRPr="00A56A41" w:rsidTr="00354829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публичных мероприятий в целях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увековечения памяти подвигов тружеников тыла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время Великой Отечественной войны 1941-1945 годов в рамках подпрограммы "Развитие институтов гражданского общества в городе Красноярске"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1420086310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A56A41" w:rsidRPr="00A56A41" w:rsidTr="00354829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мер, направленных на социальную и культурную адаптацию мигрантов,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556,91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сохранению и развитию русского этноса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683,09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</w:tr>
      <w:tr w:rsidR="00A56A41" w:rsidRPr="00A56A41" w:rsidTr="00354829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42 417,94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</w:tr>
      <w:tr w:rsidR="00A56A41" w:rsidRPr="00A56A41" w:rsidTr="004575E4"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40 520,67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"Поддержка искусства и народного творчества" 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1 897,27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123 580,35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123 580,35</w:t>
            </w:r>
          </w:p>
        </w:tc>
      </w:tr>
      <w:tr w:rsidR="00A56A41" w:rsidRPr="00A56A41" w:rsidTr="00354829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123 580,35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 органы местного самоуправления,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40 770,00</w:t>
            </w:r>
          </w:p>
        </w:tc>
      </w:tr>
      <w:tr w:rsidR="00A56A41" w:rsidRPr="00A56A41" w:rsidTr="004575E4">
        <w:trPr>
          <w:cantSplit/>
          <w:trHeight w:val="155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39 650,00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1 120,00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1 120,00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выплата за профессиональное мастерство работникам муниципальных творческих коллективов 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4 068,00</w:t>
            </w:r>
          </w:p>
        </w:tc>
      </w:tr>
      <w:tr w:rsidR="00A56A41" w:rsidRPr="00A56A41" w:rsidTr="004575E4">
        <w:trPr>
          <w:cantSplit/>
          <w:trHeight w:val="155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345,00</w:t>
            </w:r>
          </w:p>
        </w:tc>
      </w:tr>
      <w:tr w:rsidR="00A56A41" w:rsidRPr="00A56A41" w:rsidTr="00354829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78 397,35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75 020,00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3 377,35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ОБРАЗОВАНИЯ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29 481 141,92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</w:tr>
      <w:tr w:rsidR="00A56A41" w:rsidRPr="00A56A41" w:rsidTr="00354829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2 930,68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785,81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393,03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392,78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858,38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152,25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706,13</w:t>
            </w:r>
          </w:p>
        </w:tc>
      </w:tr>
      <w:tr w:rsidR="00A56A41" w:rsidRPr="00A56A41" w:rsidTr="00354829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отдыха и занятости детей в каникулярное время"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A56A41" w:rsidRPr="00A56A41" w:rsidTr="00354829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</w:t>
            </w:r>
          </w:p>
        </w:tc>
      </w:tr>
      <w:tr w:rsidR="00A56A41" w:rsidRPr="00A56A41" w:rsidTr="00354829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251,47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A56A41" w:rsidRPr="00A56A41" w:rsidTr="00354829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28 193 686,34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11 780 398,64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11 780 398,64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11 779 302,67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2 768 047,52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2 768 047,52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1 522 523,72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1 245 523,80</w:t>
            </w:r>
          </w:p>
        </w:tc>
      </w:tr>
      <w:tr w:rsidR="00A56A41" w:rsidRPr="00A56A41" w:rsidTr="004575E4">
        <w:trPr>
          <w:cantSplit/>
          <w:trHeight w:val="69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 реализации прав  на получение общедоступного и бесплатного дошкольного образования в муниципальных  дошкольных образовательных организациях,  общедоступного и бесплатного дошкольного образования в муниципальных общеобразовательных организациях, 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образования, создание условий для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1 350 977,53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0210074080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1 141 580,17</w:t>
            </w:r>
          </w:p>
        </w:tc>
      </w:tr>
      <w:tr w:rsidR="00A56A41" w:rsidRPr="00A56A41" w:rsidTr="004575E4">
        <w:trPr>
          <w:cantSplit/>
          <w:trHeight w:val="69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дошкольного образования, создание условий для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4 621 022,60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2 494 146,01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0210075880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2 126 876,59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питание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884 220,01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474 762,08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409 457,93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закупок в целях оказания услуг по присмотру и уходу за детьми дошкольного возраста 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573 696,00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372 006,00</w:t>
            </w:r>
          </w:p>
        </w:tc>
      </w:tr>
      <w:tr w:rsidR="00A56A41" w:rsidRPr="00A56A41" w:rsidTr="00EC4A9F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201 690,00</w:t>
            </w:r>
          </w:p>
        </w:tc>
      </w:tr>
      <w:tr w:rsidR="00A56A41" w:rsidRPr="00A56A41" w:rsidTr="00EC4A9F">
        <w:trPr>
          <w:cantSplit/>
          <w:trHeight w:val="566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82 865,74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82 865,74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52 508,56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30 357,18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310 834,16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310 834,16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191 723,88</w:t>
            </w:r>
          </w:p>
        </w:tc>
      </w:tr>
      <w:tr w:rsidR="00A56A41" w:rsidRPr="00A56A41" w:rsidTr="00EC4A9F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119 110,28</w:t>
            </w:r>
          </w:p>
        </w:tc>
      </w:tr>
      <w:tr w:rsidR="00A56A41" w:rsidRPr="00A56A41" w:rsidTr="00EC4A9F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02100S5820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46 058,94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95,97</w:t>
            </w:r>
          </w:p>
        </w:tc>
      </w:tr>
      <w:tr w:rsidR="00A56A41" w:rsidRPr="00A56A41" w:rsidTr="00EC4A9F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инвалидов и иных маломобильных групп населения услуг, предоставляемых муниципальными учреждениями города,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95,97</w:t>
            </w:r>
          </w:p>
        </w:tc>
      </w:tr>
      <w:tr w:rsidR="00A56A41" w:rsidRPr="00A56A41" w:rsidTr="00EC4A9F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95,97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13 254 435,65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13 254 385,65</w:t>
            </w:r>
          </w:p>
        </w:tc>
      </w:tr>
      <w:tr w:rsidR="00A56A41" w:rsidRPr="00A56A41" w:rsidTr="0054549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12 721 979,23</w:t>
            </w:r>
          </w:p>
        </w:tc>
      </w:tr>
      <w:tr w:rsidR="00A56A41" w:rsidRPr="00A56A41" w:rsidTr="00545494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2 078 637,02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2 078 637,02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378 742,63</w:t>
            </w:r>
          </w:p>
        </w:tc>
      </w:tr>
      <w:tr w:rsidR="00A56A41" w:rsidRPr="00A56A41" w:rsidTr="00EC4A9F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1 699 894,39</w:t>
            </w:r>
          </w:p>
        </w:tc>
      </w:tr>
      <w:tr w:rsidR="00A56A41" w:rsidRPr="00A56A41" w:rsidTr="00EC4A9F">
        <w:trPr>
          <w:cantSplit/>
          <w:trHeight w:val="66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1 730 949,10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1 730 949,10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324 059,79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0220074090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1 406 889,31</w:t>
            </w:r>
          </w:p>
        </w:tc>
      </w:tr>
      <w:tr w:rsidR="00A56A41" w:rsidRPr="00A56A41" w:rsidTr="004575E4">
        <w:trPr>
          <w:cantSplit/>
          <w:trHeight w:val="66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7 349 959,20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7 349 959,20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1 346 714,99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6 003 244,21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"Лучшие муниципальные общеобразовательные учреждения города Красноярска"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 проектов "Школьная инициатива"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707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реконструкции или капитального ремонта зданий муниципальных общеобразовательных организаций, находящихся в аварийном состоянии, за счет средств бюджета города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7 894,74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7 894,74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0220086830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7 894,74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409 838,80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409 838,80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58 364,19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351 474,61</w:t>
            </w:r>
          </w:p>
        </w:tc>
      </w:tr>
      <w:tr w:rsidR="00A56A41" w:rsidRPr="00A56A41" w:rsidTr="00EC4A9F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288 698,57</w:t>
            </w:r>
          </w:p>
        </w:tc>
      </w:tr>
      <w:tr w:rsidR="00A56A41" w:rsidRPr="00A56A41" w:rsidTr="00EC4A9F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288 698,57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46 217,52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242 481,05</w:t>
            </w:r>
          </w:p>
        </w:tc>
      </w:tr>
      <w:tr w:rsidR="00A56A41" w:rsidRPr="00A56A41" w:rsidTr="004575E4">
        <w:trPr>
          <w:cantSplit/>
          <w:trHeight w:val="441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124 994,86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542 228,04</w:t>
            </w:r>
          </w:p>
        </w:tc>
      </w:tr>
      <w:tr w:rsidR="00A56A41" w:rsidRPr="00A56A41" w:rsidTr="00EC4A9F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77 945,41</w:t>
            </w:r>
          </w:p>
        </w:tc>
      </w:tr>
      <w:tr w:rsidR="00A56A41" w:rsidRPr="00A56A41" w:rsidTr="00EC4A9F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77 945,41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15 589,08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02200L7502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62 356,33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Приведение зданий и сооружений общеобразовательных организаций в соответствие с требованиями законодательства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52 786,84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02200S5630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50 586,84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46 546,65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46 546,65</w:t>
            </w:r>
          </w:p>
        </w:tc>
      </w:tr>
      <w:tr w:rsidR="00A56A41" w:rsidRPr="00A56A41" w:rsidTr="00EC4A9F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12 160,85</w:t>
            </w:r>
          </w:p>
        </w:tc>
      </w:tr>
      <w:tr w:rsidR="00A56A41" w:rsidRPr="00A56A41" w:rsidTr="00EC4A9F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022EВ51790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34 385,80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спорта в системе образования"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266 794,73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физической культуры и спорта в системе образования"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0250088100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266 794,73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266 794,73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54 750,00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212 044,73</w:t>
            </w:r>
          </w:p>
        </w:tc>
      </w:tr>
      <w:tr w:rsidR="00A56A41" w:rsidRPr="00A56A41" w:rsidTr="00EC4A9F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4 996,37</w:t>
            </w:r>
          </w:p>
        </w:tc>
      </w:tr>
      <w:tr w:rsidR="00A56A41" w:rsidRPr="00A56A41" w:rsidTr="00EC4A9F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инвалидов и иных маломобильных групп населения услуг, предоставляемых муниципальными учреждениями города,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4 996,37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4 996,37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3 007,21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1 989,16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питания обучающихся" в рамках муниципальной программы  "Развитие образования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259 615,32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организации школьного питания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99 430,25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99 430,25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20 358,91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79 071,34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питания учащихся общеобразовательных учреждений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160 185,07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13 639,32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0270088250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146 545,75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1 578 047,02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1 577 470,02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</w:tr>
      <w:tr w:rsidR="00A56A41" w:rsidRPr="00A56A41" w:rsidTr="004575E4">
        <w:trPr>
          <w:cantSplit/>
          <w:trHeight w:val="66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"Развитие общего образования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535 649,40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92 131,67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0220075640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443 517,73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дополнительного образования"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1 040 820,62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542 906,18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3 168,00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539 681,42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147 508,09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392 173,33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390 257,07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357 681,73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89 699,20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266 034,93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1 947,60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32 575,34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талантливых и одаренных детей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1 429,20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644,20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0230086070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73 471,47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73 471,47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73 321,47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дополнительного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32 756,70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9 161,94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23 594,76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городского конкурса проектов в сфере гражданско-патриотического воспитания обучающихся муниципальных образовательных учреждений города Красноярска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формирование общероссийской идентичности,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сохранению и развитию русского этноса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гармонизации межнационального и межконфессионального согласия, профилактика межнациональных и межконфессиональных конфликтов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1 580 805,03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1 580 705,03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отдыха и занятости детей в каникулярное время"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710 903,33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71 818,65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отдыха и оздоровления детей 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372 372,06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3 550,59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118 022,51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8 043,29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242 755,67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14 659,16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228 096,51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223 580,00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"Организация отдыха и занятости детей в каникулярное время"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36 967,79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36 967,79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36 967,79</w:t>
            </w:r>
          </w:p>
        </w:tc>
      </w:tr>
      <w:tr w:rsidR="00A56A41" w:rsidRPr="00A56A41" w:rsidTr="002D23C8">
        <w:trPr>
          <w:cantSplit/>
          <w:trHeight w:val="535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"Организация отдыха и занятости детей в каникулярное время" муниципальной программы "Развитие образования в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02400S3970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6 164,83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инклюзивного образования детей с ограниченными возможностями здоровья" в рамках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153 310,32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1182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145 952,12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123 034,29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22 917,83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1 595,02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395,02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A56A41" w:rsidRPr="00A56A41" w:rsidTr="002D23C8">
        <w:trPr>
          <w:cantSplit/>
          <w:trHeight w:val="127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"Создание условий для инклюзивного образования детей с ограниченными возможностями здоровья"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5 763,18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4 816,34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946,84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питания обучающихся" в рамках муниципальной программы  "Развитие образования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29 428,48</w:t>
            </w:r>
          </w:p>
        </w:tc>
      </w:tr>
      <w:tr w:rsidR="00A56A41" w:rsidRPr="00A56A41" w:rsidTr="002D23C8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687 062,90</w:t>
            </w:r>
          </w:p>
        </w:tc>
      </w:tr>
      <w:tr w:rsidR="00A56A41" w:rsidRPr="00A56A41" w:rsidTr="004575E4">
        <w:trPr>
          <w:cantSplit/>
          <w:trHeight w:val="991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156 610,00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152 700,12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3 909,88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3 909,88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независимой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муниципальными учреждениями отрасли "Образование"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635,25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635,25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635,25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массовых мероприятий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в области образования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402,30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абсолютному победителю городского профессионального конкурса "Учитель года города Красноярска"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"Конкурс профессионального мастерства специалистов сопровождения образовательного процесса (педагогов-психологов, учителей-дефектологов)"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победителю городского профессионального конкурса "Лучший педагог дополнительного образования"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A56A41" w:rsidRPr="00A56A41" w:rsidTr="004575E4">
        <w:trPr>
          <w:cantSplit/>
          <w:trHeight w:val="2267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премии победителю городского профессионального конкурса среди классных руководителей муниципальных общеобразовательных учреждений города Красноярска "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172,42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"Педагогический дебют"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победителям городского профессионального конкурса "Воспитать личность"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0280086580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229,88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абсолютному победителю городского профессионального конкурса "Воспитатель года города Красноярска" в рамках подпрограммы "Обеспечение реализации муниципальной программы"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1233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0280086600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344,83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526 061,31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488 159,50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37 896,81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37 896,81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"Укрепление единства российской нации и этнокультурное развитие народов города Красноярска" в рамках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гармонизации межнационального и межконфессионального согласия, профилактика межнациональных и межконфессиональных конфликтов в рамках подпрограммы "Укрепление единства российской нации и этнокультурное развитие народов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1430086390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1 284 524,90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1 272 878,90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1 272 878,90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26 682,95</w:t>
            </w:r>
          </w:p>
        </w:tc>
      </w:tr>
      <w:tr w:rsidR="00A56A41" w:rsidRPr="00A56A41" w:rsidTr="004575E4">
        <w:trPr>
          <w:cantSplit/>
          <w:trHeight w:val="50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14 933,86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10 424,84</w:t>
            </w:r>
          </w:p>
        </w:tc>
      </w:tr>
      <w:tr w:rsidR="00A56A41" w:rsidRPr="00A56A41" w:rsidTr="002D23C8">
        <w:trPr>
          <w:cantSplit/>
          <w:trHeight w:val="81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работникам муниципальных дошкольных образовательных учреждений и работникам дошкольных групп муниципальных общеобразовательных учреждений, среднедушевой доход семьи которых ниже величины прожиточного минимума, установленной в районах Красноярского края на душу населения: на первого ребенка - 80 процентов от размера внесенной ими родительской платы в соответствующем образовательном учреждении;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второго ребенка - 50 процентов от размера родительской платы в соответствующем образовательном учреждении; на третьего ребенка и последующих детей - 30 процентов от размера родительской платы в соответствующем образовательном учреждении с учетом доставки выплат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1 324,25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</w:tr>
      <w:tr w:rsidR="00A56A41" w:rsidRPr="00A56A41" w:rsidTr="002D23C8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11,81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0210086020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1 312,44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общего образования"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98 598,43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организаций,  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0220075920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A56A41" w:rsidRPr="00A56A41" w:rsidTr="002D23C8">
        <w:trPr>
          <w:cantSplit/>
          <w:trHeight w:val="127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Красноярска, с учетом доставки выплат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25 581,01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228,18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25 352,83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новогодними подарками отдельных категорий обучающихся, осваивающих основные общеобразовательные программы, в рамках подпрограммы "Развитие общего образования"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66 633,12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12 219,15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0220086170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54 413,97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"Организация питания обучающихся" в рамках муниципальной программы  "Развитие образования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1 147 597,52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бесплатным питанием 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 в рамках подпрограммы "Организация питания обучающихся"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6 624,80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24 589,30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0270075660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577,40</w:t>
            </w:r>
          </w:p>
        </w:tc>
      </w:tr>
      <w:tr w:rsidR="00A56A41" w:rsidRPr="00A56A41" w:rsidTr="002D23C8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питанием детей из семей со среднедушевым доходом ниже прожиточного минимума, посещающих группы продленного дня в общеобразовательных учреждениях, без взимания платы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13 872,05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2 152,66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0270086060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11 719,39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  бесплатным горячим питанием, предусматривающим наличие горячего блюда, не считая горячего напитка, в рамках подпрограммы "Организация питания обучающихся" муниципальной программы "Развитие 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942 856,31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942 856,31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173 948,11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02700L3040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768 908,20</w:t>
            </w:r>
          </w:p>
        </w:tc>
      </w:tr>
      <w:tr w:rsidR="00A56A41" w:rsidRPr="00A56A41" w:rsidTr="004575E4">
        <w:trPr>
          <w:cantSplit/>
          <w:trHeight w:val="849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обеспечения бесплатным  двухразовым питанием обучающихся с ограниченными возможностями здоровья в муниципальных общеобразовательных организациях в рамках подпрограммы "Организация питания обучающихся" муниципальной программы "Развитие  образования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159 077,66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36 175,29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02700S5830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122 902,37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дошкольного образования, создание условий для осуществления присмотра и ухода за детьми" 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A56A41" w:rsidRPr="00A56A41" w:rsidTr="002D23C8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A56A41" w:rsidRPr="00A56A41" w:rsidTr="004575E4">
        <w:trPr>
          <w:cantSplit/>
          <w:trHeight w:val="12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0210075560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11 417,64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МУНИЦИПАЛЬНОГО ЗАКАЗА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63 370,00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63 370,00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департамента муниципального заказа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63 370,00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департаменту муниципального заказа администрации города Красноярска в рамках непрограммных мероприятий отдельных органов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63 370,00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56 550,00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ГОРОДСКОГО ХОЗЯЙСТВА И ТРАНСПОРТА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13 755 581,25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56A41" w:rsidRPr="00A56A41" w:rsidTr="002D23C8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Поддержка частных приютов для животных по содержанию животных без владельцев и (или) животных, от права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которых владельцы отказались,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8 719 715,08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2 335 847,24</w:t>
            </w:r>
          </w:p>
        </w:tc>
      </w:tr>
      <w:tr w:rsidR="00A56A41" w:rsidRPr="00A56A41" w:rsidTr="004575E4">
        <w:trPr>
          <w:cantSplit/>
          <w:trHeight w:val="708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2 335 847,24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качества пассажирских перевозок"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823 547,24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регулярных перевозок в городе Красноярске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затрат по уплате лизинговых платежей по договорам финансовой аренды (лизинга) автобусов на газомоторном топливе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07100S6430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823 547,14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"Выполнение муниципальных программ пассажирских перевозок по маршрутам с небольшой интенсивностью пассажиропотоков"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A56A41" w:rsidRPr="00A56A41" w:rsidTr="004575E4">
        <w:trPr>
          <w:cantSplit/>
          <w:trHeight w:val="44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Возмещение части затрат на выполнение работ,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пассажиропотоков, в рамках подпрограммы "Выполнение муниципальных программ пассажирских перевозок по маршрутам с небольшой интенсивностью пассажиропотоков" муниципальной программы "Обеспечение пассажирских перевозок транспортом общего пользования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0720070040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1 512 300,00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6 287 477,95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6 287 477,95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"Содержание и ремонт автомобильных дорог общего пользования местного значения  в городе"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6 287 477,95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содержание автомобильных дорог общего пользования местного значения  и инженерных сооружений на них в рамках подпрограммы "Содержание и ремонт автомобильных дорог общего пользования местного значения 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2 089 867,45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2 089 867,45</w:t>
            </w:r>
          </w:p>
        </w:tc>
      </w:tr>
      <w:tr w:rsidR="00A56A41" w:rsidRPr="00A56A41" w:rsidTr="002D23C8">
        <w:trPr>
          <w:cantSplit/>
          <w:trHeight w:val="28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2 089 867,45</w:t>
            </w:r>
          </w:p>
        </w:tc>
      </w:tr>
      <w:tr w:rsidR="00A56A41" w:rsidRPr="00A56A41" w:rsidTr="002D23C8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568 407,12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568 407,12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568 407,12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обеспыливанию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мойке автомобильных дорог общего пользования местного значения и инженерных сооружений на них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</w:tr>
      <w:tr w:rsidR="00A56A41" w:rsidRPr="00A56A41" w:rsidTr="002D23C8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специализированной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с целью повышения уровня содержания автомобильных дорог общего пользования местного значения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1030083800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1030083800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787,95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109 435,00</w:t>
            </w:r>
          </w:p>
        </w:tc>
      </w:tr>
      <w:tr w:rsidR="00A56A41" w:rsidRPr="00A56A41" w:rsidTr="002D23C8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529 021,16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529 021,16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529 021,16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Текущее содержание автомобильных дорог общего пользования местного значения  и инженерных сооружений на них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1 037 787,55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1 037 787,55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103009Д130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1 037 787,55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сетей ливневой канализации автомобильных дорог общего пользования местного значения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средств муниципального дорожного фонда города Красноярска в рамках подпрограммы "Содержание и ремонт автомобильных дорог общего пользования местного значения в городе"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103009Д810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Ремонт,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 в городе"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1 717 171,72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1 717 171,72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103R1SД110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1 717 171,72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96 389,90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96 389,90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"Повышение качества пассажирских перевозок" в рамках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96 389,90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 пассажирского транспорта общего пользования в рамках подпрограммы "Повышение качества пассажирских перевозок" муниципальной программы "Обеспечение пассажирских перевозок транспортом общего пользования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96 389,90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8 587,90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8 587,90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0710070010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4 676 583,64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184 700,00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184 700,00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184 700,00</w:t>
            </w:r>
          </w:p>
        </w:tc>
      </w:tr>
      <w:tr w:rsidR="00A56A41" w:rsidRPr="00A56A41" w:rsidTr="002D23C8">
        <w:trPr>
          <w:cantSplit/>
          <w:trHeight w:val="44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многоквартирных домов, являющихся объектами культурного наследия (памятниками истории и культуры) народов Российской Федерации, в рамках исполнения краткосрочного плана реализации региональной программы капитального ремонта общего имущества в многоквартирных домах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1379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A56A41" w:rsidRPr="00A56A41" w:rsidTr="004575E4">
        <w:trPr>
          <w:cantSplit/>
          <w:trHeight w:val="378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многоквартирных домов (за исключением капитального ремонта, предусмотренного краткосрочным планом реализации региональной программы капитального ремонта общего имущества в многоквартирных домах)  в рамках подпрограммы 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80 500,00</w:t>
            </w:r>
          </w:p>
        </w:tc>
      </w:tr>
      <w:tr w:rsidR="00A56A41" w:rsidRPr="00A56A41" w:rsidTr="002D23C8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1384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предупреждение чрезвычайных ситуаций муниципального характера в многоквартирных домах и на земельных участках, на которых расположены многоквартирные дома 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948 947,12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948 947,12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23 717,60</w:t>
            </w:r>
          </w:p>
        </w:tc>
      </w:tr>
      <w:tr w:rsidR="00A56A41" w:rsidRPr="00A56A41" w:rsidTr="002D23C8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отдельных мер по обеспечению ограничения платы граждан за коммунальные услуги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1010075700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подвозу питьевой воды населению в случае временного прекращения или ограничения водоснабжения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3 590,00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"Обеспечение работы объектов коммунальной инфраструктуры"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925 229,52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Техническое обследование, содержание, ремонт бесхозяйных и муниципальных, не переданных в аренду или государственную собственность коммунальных объектов 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83 040,00</w:t>
            </w:r>
          </w:p>
        </w:tc>
      </w:tr>
      <w:tr w:rsidR="00A56A41" w:rsidRPr="00A56A41" w:rsidTr="002D23C8">
        <w:trPr>
          <w:cantSplit/>
          <w:trHeight w:val="155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комплексной программы по переводу частных домовладений на территории города Красноярска с печным или угольным отоплением на более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экологичные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отопления, включая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электроотопление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модернизацию систем угольного отопления,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102G451081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842 189,52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102G451081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842 189,52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102G451081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842 189,52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2 765 823,96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1 812 233,34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1 626 173,34</w:t>
            </w:r>
          </w:p>
        </w:tc>
      </w:tr>
      <w:tr w:rsidR="00A56A41" w:rsidRPr="00A56A41" w:rsidTr="002D23C8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 в рамках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61 332,63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61 332,63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1040075180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61 332,63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обработок мест массового отдыха населения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захоронения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180 050,00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724 460,71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724 460,71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724 460,71</w:t>
            </w:r>
          </w:p>
        </w:tc>
      </w:tr>
      <w:tr w:rsidR="00A56A41" w:rsidRPr="00A56A41" w:rsidTr="002D23C8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1418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659 700,00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659 700,00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659 700,00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Устройство архитектурно-художественной подсветки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1090088310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186 060,00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1090088310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186 060,00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1090088310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186 060,00</w:t>
            </w:r>
          </w:p>
        </w:tc>
      </w:tr>
      <w:tr w:rsidR="00A56A41" w:rsidRPr="00A56A41" w:rsidTr="002D23C8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953 590,62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1425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946 970,62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29 798,90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территорий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917 171,72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917 171,72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131F278440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917 171,72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ремонт, ремонт объектов озеленения и прочих объектов внешнего благоустройства за счет сре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изового фонда ежегодного конкурса "Самый благоустроенный район города Красноярска"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6 620,00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777 112,57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763 732,57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"Обеспечение работы объектов коммунальной инфраструктуры"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повышению эксплуатационной надежности объектов жизнеобеспечения в рамках подпрограммы "Обеспечение работы объектов коммунальной инфраструктуры"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1020083080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728 732,57</w:t>
            </w:r>
          </w:p>
        </w:tc>
      </w:tr>
      <w:tr w:rsidR="00A56A41" w:rsidRPr="00A56A41" w:rsidTr="002D23C8">
        <w:trPr>
          <w:cantSplit/>
          <w:trHeight w:val="991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188 120,00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183 235,20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4 782,80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4 782,80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 в рамках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488 600,00</w:t>
            </w:r>
          </w:p>
        </w:tc>
      </w:tr>
      <w:tr w:rsidR="00A56A41" w:rsidRPr="00A56A41" w:rsidTr="002D23C8">
        <w:trPr>
          <w:cantSplit/>
          <w:trHeight w:val="70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432 076,00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432 076,00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50 210,00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50 210,00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6 314,00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4 314,00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мероприятий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 в рамках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3 312,57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3 187,20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1050075180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125,37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48 700,00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6 614,72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6 614,72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42 085,28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18 585,28</w:t>
            </w:r>
          </w:p>
        </w:tc>
      </w:tr>
      <w:tr w:rsidR="00A56A41" w:rsidRPr="00A56A41" w:rsidTr="002D23C8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13 380,00</w:t>
            </w:r>
          </w:p>
        </w:tc>
      </w:tr>
      <w:tr w:rsidR="00A56A41" w:rsidRPr="00A56A41" w:rsidTr="004575E4">
        <w:trPr>
          <w:cantSplit/>
          <w:trHeight w:val="28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13 380,00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физическим лицам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2 600,00</w:t>
            </w:r>
          </w:p>
        </w:tc>
      </w:tr>
      <w:tr w:rsidR="00A56A41" w:rsidRPr="00A56A41" w:rsidTr="002D23C8">
        <w:trPr>
          <w:cantSplit/>
          <w:trHeight w:val="409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юридическим лицам (за исключением государственных (муниципальных) учреждений), индивидуальным предпринимателям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8 599,00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7 264,00</w:t>
            </w:r>
          </w:p>
        </w:tc>
      </w:tr>
      <w:tr w:rsidR="00A56A41" w:rsidRPr="00A56A41" w:rsidTr="002D23C8">
        <w:trPr>
          <w:cantSplit/>
          <w:trHeight w:val="378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1479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 ежегодного конкурса "Самый благоустроенный район города Красноярска" -  государственным (муниципальным) учреждениям (за исключением казенных учреждений) в рамках подпрограммы "Поддержка местных инициатив"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2 181,00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1330083370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1487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Природоохранные мероприятия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1040086160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50 682,53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50 682,53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50 682,53</w:t>
            </w:r>
          </w:p>
        </w:tc>
      </w:tr>
      <w:tr w:rsidR="00A56A41" w:rsidRPr="00A56A41" w:rsidTr="002D23C8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"Сохранение и развитие культурного и природного наследия"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25 252,53</w:t>
            </w:r>
          </w:p>
        </w:tc>
      </w:tr>
      <w:tr w:rsidR="00A56A41" w:rsidRPr="00A56A41" w:rsidTr="002D23C8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1494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сохранению объектов культурного наследия, находящихся в муниципальной собственности города Красноярска, увековечивающих память погибших в годы Великой Отечественной войны, в рамках подпрограммы "Сохранение и развитие культурного и природного наследия"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05100S4480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25 252,53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05100S4480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25 252,53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05100S4480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25 252,53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A56A41" w:rsidRPr="00A56A41" w:rsidTr="004575E4">
        <w:trPr>
          <w:cantSplit/>
          <w:trHeight w:val="708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 культурных мероприятий, проведение общегородских анкетных опросов о социокультурной жизни города Красноярска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25 430,00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301 680,00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301 680,00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301 680,00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301 680,00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205 169,60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205 169,60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205 169,60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3 140,40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смотров-конкурсов, городских конкурсов,  размещение информационных материалов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</w:tr>
      <w:tr w:rsidR="00A56A41" w:rsidRPr="00A56A41" w:rsidTr="004575E4">
        <w:trPr>
          <w:cantSplit/>
          <w:trHeight w:val="566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1517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27 720,00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 УПРАВЛЕНИЕ ПО ФИЗИЧЕСКОЙ КУЛЬТУРЕ, СПОРТУ И ТУРИЗМУ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2 974 281,01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71 760,21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71 760,21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71 760,21</w:t>
            </w:r>
          </w:p>
        </w:tc>
      </w:tr>
      <w:tr w:rsidR="00A56A41" w:rsidRPr="00A56A41" w:rsidTr="002D23C8">
        <w:trPr>
          <w:cantSplit/>
          <w:trHeight w:val="849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развития туризма на территории города Красноярска"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71 760,21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11 477,90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развитие комплекса туристско-экскурсионных продуктов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8 948,25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8 948,25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0650071750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8 948,25</w:t>
            </w:r>
          </w:p>
        </w:tc>
      </w:tr>
      <w:tr w:rsidR="00A56A41" w:rsidRPr="00A56A41" w:rsidTr="002D23C8">
        <w:trPr>
          <w:cantSplit/>
          <w:trHeight w:val="42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313,65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313,65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313,65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туристско-рекреационных зон на территории  Красноярского края в рамках подпрограммы "Создание условий для развития туризма на территории города Красноярска"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06500S4800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51 020,41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06500S4800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51 020,41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06500S4800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51 020,41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227 706,58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227 706,58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227 706,58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системы спортивной подготовки"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227 706,58</w:t>
            </w:r>
          </w:p>
        </w:tc>
      </w:tr>
      <w:tr w:rsidR="00A56A41" w:rsidRPr="00A56A41" w:rsidTr="002D23C8">
        <w:trPr>
          <w:cantSplit/>
          <w:trHeight w:val="991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1541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103 407,82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обеспечение отдыха и оздоровления детей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0630076490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57 945,94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57 453,96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57 453,96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57 453,96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6 205,77</w:t>
            </w:r>
          </w:p>
        </w:tc>
      </w:tr>
      <w:tr w:rsidR="00A56A41" w:rsidRPr="00A56A41" w:rsidTr="002D23C8">
        <w:trPr>
          <w:cantSplit/>
          <w:trHeight w:val="535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Частичное финансирование (возмещение) расходов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системы спортивной подготовки"  муниципальной программы "Развитие физической культуры, спорта и туризма в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06300S3970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2 693,09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2 674 814,22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393 332,14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393 332,14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384 514,07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261 723,98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63 567,55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смотров-конкурсов, городских конкурсов,  размещение информационных материалов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1 488,41</w:t>
            </w:r>
          </w:p>
        </w:tc>
      </w:tr>
      <w:tr w:rsidR="00A56A41" w:rsidRPr="00A56A41" w:rsidTr="002D23C8">
        <w:trPr>
          <w:cantSplit/>
          <w:trHeight w:val="70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1569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50 884,98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50 884,98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50 884,98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6 849,15</w:t>
            </w:r>
          </w:p>
        </w:tc>
      </w:tr>
      <w:tr w:rsidR="00A56A41" w:rsidRPr="00A56A41" w:rsidTr="002D23C8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1575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</w:tr>
      <w:tr w:rsidR="00A56A41" w:rsidRPr="00A56A41" w:rsidTr="004575E4">
        <w:trPr>
          <w:cantSplit/>
          <w:trHeight w:val="378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для лиц с ограниченными возможностями здоровья и инвалидов в рамках подпрограммы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8 818,07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1 985 240,22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1 985 240,22</w:t>
            </w:r>
          </w:p>
        </w:tc>
      </w:tr>
      <w:tr w:rsidR="00A56A41" w:rsidRPr="00A56A41" w:rsidTr="002D23C8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1581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</w:tr>
      <w:tr w:rsidR="00A56A41" w:rsidRPr="00A56A41" w:rsidTr="004575E4">
        <w:trPr>
          <w:cantSplit/>
          <w:trHeight w:val="378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для лиц с ограниченными возможностями здоровья и инвалидов в рамках подпрограммы "Оказание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в городе Красноярске"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0620080080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1 441,10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системы спортивной подготовки"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1 983 799,12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1586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1 693 997,37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1 693 997,37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375 304,67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0630000610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1 318 692,70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 укрепление материально-технической базы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278 663,65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278 663,65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80 627,92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198 035,73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антитеррористической защищенности объектов в рамках подпрограммы "Развитие системы спортивной подготовки" 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11 138,10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1595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11 138,10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299,84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10 838,26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296 241,86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295 641,86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295 641,86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функций, возложенных на органы местного самоуправления,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46 940,00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1604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1 160,00</w:t>
            </w:r>
          </w:p>
        </w:tc>
      </w:tr>
      <w:tr w:rsidR="00A56A41" w:rsidRPr="00A56A41" w:rsidTr="004575E4">
        <w:trPr>
          <w:cantSplit/>
          <w:trHeight w:val="472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Содействие некоммерческим физкультурно-спортивным организациям (за исключением государственных (муниципальных) учреждений), осуществляющим свою деятельность на территории города Красноярска, основной целью деятельности которых является развитие регби, в организации и проведении спортивных мероприятий по данному виду спорта, а также участии в таких мероприятиях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231 348,84</w:t>
            </w:r>
          </w:p>
        </w:tc>
      </w:tr>
      <w:tr w:rsidR="00A56A41" w:rsidRPr="00A56A41" w:rsidTr="002D23C8">
        <w:trPr>
          <w:cantSplit/>
          <w:trHeight w:val="1416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1609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Выплата премии Главы города участнику международных соревнований по спортивной борьбе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0640086590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287,36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функций муниципальных казенных учреждений (централизованная бухгалтерия, прочие учреждения)  в рамках подпрограммы "Обеспечение реализации муниципальной программы" муниципальной программы "Развитие физической культуры,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15 905,66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14 260,00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0640088120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1 645,66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"Содействие развитию гражданского общества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на территории города Красноярска" в рамках муниципальной программы "Содействие развитию гражданского общества  в городе Красноярске"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A56A41" w:rsidRPr="00A56A41" w:rsidTr="004575E4">
        <w:trPr>
          <w:cantSplit/>
          <w:trHeight w:val="441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основании конкурсного отбора проектов  в рамках подпрограммы "Поддержка социально ориентированных некоммерческих организаций на территории города Красноярска"  муниципальной программы "Содействие развитию гражданского общества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1621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1410071040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ЖЕЛЕЗНОДОРОЖНОГО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154 832,97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114 112,80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100 959,95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100 959,95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100 959,95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администрации Железнодорожного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92 864,00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1628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77 240,00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15 619,00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15 619,00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Железнодорожного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3 566,00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1644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13 142,85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1 089,44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1 089,44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1 089,44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829,14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829,14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260,30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260,30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7 486,73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7 486,73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3 988,54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3 988,54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3 988,54</w:t>
            </w:r>
          </w:p>
        </w:tc>
      </w:tr>
      <w:tr w:rsidR="00A56A41" w:rsidRPr="00A56A41" w:rsidTr="002D23C8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1661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2D23C8">
        <w:trPr>
          <w:cantSplit/>
          <w:trHeight w:val="535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1667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491,19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4 566,68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4 566,68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1 526,68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112,94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3 040,00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1678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10 465,00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1687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11 665,22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11 655,22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3 873,04</w:t>
            </w:r>
          </w:p>
        </w:tc>
      </w:tr>
      <w:tr w:rsidR="00A56A41" w:rsidRPr="00A56A41" w:rsidTr="002D23C8">
        <w:trPr>
          <w:cantSplit/>
          <w:trHeight w:val="70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3 873,04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1 294,50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2 578,54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7 782,18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A56A41" w:rsidRPr="00A56A41" w:rsidTr="002D23C8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5 957,75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"Детско-юношеская спортивная площадка по типу "Мама, папа, я – спортивная семья"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3 687,93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3 687,93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3 687,93</w:t>
            </w:r>
          </w:p>
        </w:tc>
      </w:tr>
      <w:tr w:rsidR="00A56A41" w:rsidRPr="00A56A41" w:rsidTr="002D23C8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1721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"Благоустройство территории между жилыми домами № 34 по ул. Робеспьера и № 149 по ул. Ады Лебедевой"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1 869,82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1 869,82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1 869,82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13 508,20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1728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258,90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13 249,29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12 327,00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922,29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922,29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A56A41" w:rsidRPr="00A56A41" w:rsidTr="002D23C8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1744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2 901,10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Железнодорожного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Железнодорожного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1752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510,00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1762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КИРОВСКОГО РАЙОНА В ГОРОДЕ КРАСНОЯРСКЕ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191 169,32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115 418,43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95 779,95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95 779,95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95 779,95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89 411,96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77 670,00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11 741,96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11 741,96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1777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Кировского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1 838,04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1785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9120051200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19 628,48</w:t>
            </w:r>
          </w:p>
        </w:tc>
      </w:tr>
      <w:tr w:rsidR="00A56A41" w:rsidRPr="00A56A41" w:rsidTr="004575E4">
        <w:trPr>
          <w:cantSplit/>
          <w:trHeight w:val="127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159,83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1792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13 814,02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13 814,02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8 738,47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8 738,47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8 738,47</w:t>
            </w:r>
          </w:p>
        </w:tc>
      </w:tr>
      <w:tr w:rsidR="00A56A41" w:rsidRPr="00A56A41" w:rsidTr="002D23C8">
        <w:trPr>
          <w:cantSplit/>
          <w:trHeight w:val="991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1797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2D23C8">
        <w:trPr>
          <w:cantSplit/>
          <w:trHeight w:val="535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1803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518,55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5 654,63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5 654,63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1808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1 544,63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4 110,00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12 685,00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32 892,52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32 882,52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A56A41" w:rsidRPr="00A56A41" w:rsidTr="002D23C8">
        <w:trPr>
          <w:cantSplit/>
          <w:trHeight w:val="70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20 126,28</w:t>
            </w:r>
          </w:p>
        </w:tc>
      </w:tr>
      <w:tr w:rsidR="00A56A41" w:rsidRPr="00A56A41" w:rsidTr="002D23C8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12 756,24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1843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10 931,82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1848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"Инициативный проект благоустройства общественного пространства – зоны отдыха "ЭКОДВОР"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10 431,82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10 431,82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10 431,82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25 172,72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A56A41" w:rsidRPr="00A56A41" w:rsidTr="002D23C8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1864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23 119,40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23 119,40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1 803,32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1 803,32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A56A41" w:rsidRPr="00A56A41" w:rsidTr="002D23C8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1873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A56A41" w:rsidRPr="00A56A41" w:rsidTr="004575E4">
        <w:trPr>
          <w:cantSplit/>
          <w:trHeight w:val="28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Кировского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1889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ЛЕНИНСКОГО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200 726,00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126 032,12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100 709,94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100 709,94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100 709,94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1897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Ленинского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92 825,52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80 890,00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11 931,52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11 931,52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1904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A56A41" w:rsidRPr="00A56A41" w:rsidTr="002D23C8">
        <w:trPr>
          <w:cantSplit/>
          <w:trHeight w:val="708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Ленинского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1 844,48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25 312,18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1 867,17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1 867,17</w:t>
            </w:r>
          </w:p>
        </w:tc>
      </w:tr>
      <w:tr w:rsidR="00A56A41" w:rsidRPr="00A56A41" w:rsidTr="002D23C8">
        <w:trPr>
          <w:cantSplit/>
          <w:trHeight w:val="50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1 446,58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1922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1 415,37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1 415,37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31,21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31,21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420,59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18 890,67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18 890,67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13 683,67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13 683,67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13 683,67</w:t>
            </w:r>
          </w:p>
        </w:tc>
      </w:tr>
      <w:tr w:rsidR="00A56A41" w:rsidRPr="00A56A41" w:rsidTr="002D23C8">
        <w:trPr>
          <w:cantSplit/>
          <w:trHeight w:val="991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1934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4 554,33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4 554,33</w:t>
            </w:r>
          </w:p>
        </w:tc>
      </w:tr>
      <w:tr w:rsidR="00A56A41" w:rsidRPr="00A56A41" w:rsidTr="004575E4">
        <w:trPr>
          <w:cantSplit/>
          <w:trHeight w:val="1842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1 564,33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150,60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2 990,00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16 793,00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56A41" w:rsidRPr="00A56A41" w:rsidTr="002D23C8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A56A41" w:rsidRPr="00A56A41" w:rsidTr="004575E4">
        <w:trPr>
          <w:cantSplit/>
          <w:trHeight w:val="849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1962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2 093,00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27 617,51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27 607,51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25 083,09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25 083,09</w:t>
            </w:r>
          </w:p>
        </w:tc>
      </w:tr>
      <w:tr w:rsidR="00A56A41" w:rsidRPr="00A56A41" w:rsidTr="004575E4">
        <w:trPr>
          <w:cantSplit/>
          <w:trHeight w:val="2267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3 624,60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1976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21 458,49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2 524,42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A56A41" w:rsidRPr="00A56A41" w:rsidTr="002D23C8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1981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1 824,43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1986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25 035,22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A56A41" w:rsidRPr="00A56A41" w:rsidTr="004575E4">
        <w:trPr>
          <w:cantSplit/>
          <w:trHeight w:val="566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D5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D55A84" w:rsidRPr="000C7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112,50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24 922,72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23 098,40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23 098,40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1 824,32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1 824,32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A56A41" w:rsidRPr="00A56A41" w:rsidTr="002D23C8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2 929,00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Ленинского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9130002890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ОКТЯБРЬСКОГО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218 942,27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124 819,38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105 179,94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105 179,94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105 179,94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Октябрьского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97 385,00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86 070,00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11 315,00</w:t>
            </w:r>
          </w:p>
        </w:tc>
      </w:tr>
      <w:tr w:rsidR="00A56A41" w:rsidRPr="00A56A41" w:rsidTr="002D23C8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2037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19 629,44</w:t>
            </w:r>
          </w:p>
        </w:tc>
      </w:tr>
      <w:tr w:rsidR="00A56A41" w:rsidRPr="00A56A41" w:rsidTr="002D23C8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13 329,02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13 329,02</w:t>
            </w:r>
          </w:p>
        </w:tc>
      </w:tr>
      <w:tr w:rsidR="00A56A41" w:rsidRPr="00A56A41" w:rsidTr="002D23C8">
        <w:trPr>
          <w:cantSplit/>
          <w:trHeight w:val="1558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8 399,25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8 399,25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8 399,25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2063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</w:tr>
      <w:tr w:rsidR="00A56A41" w:rsidRPr="00A56A41" w:rsidTr="004575E4">
        <w:trPr>
          <w:cantSplit/>
          <w:trHeight w:val="849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2D23C8">
        <w:trPr>
          <w:cantSplit/>
          <w:trHeight w:val="535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2067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6 127,47</w:t>
            </w:r>
          </w:p>
        </w:tc>
      </w:tr>
      <w:tr w:rsidR="00A56A41" w:rsidRPr="00A56A41" w:rsidTr="002D23C8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6 127,47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3 077,47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249,99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2078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19 609,00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A56A41" w:rsidRPr="00A56A41" w:rsidTr="004575E4">
        <w:trPr>
          <w:cantSplit/>
          <w:trHeight w:val="113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2087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1 709,00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42 275,27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42 265,27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15 090,85</w:t>
            </w:r>
          </w:p>
        </w:tc>
      </w:tr>
      <w:tr w:rsidR="00A56A41" w:rsidRPr="00A56A41" w:rsidTr="002D23C8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15 090,85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</w:tr>
      <w:tr w:rsidR="00A56A41" w:rsidRPr="00A56A41" w:rsidTr="002D23C8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7 767,00</w:t>
            </w:r>
          </w:p>
        </w:tc>
      </w:tr>
      <w:tr w:rsidR="00A56A41" w:rsidRPr="00A56A41" w:rsidTr="002D23C8">
        <w:trPr>
          <w:cantSplit/>
          <w:trHeight w:val="424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7 323,85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27 174,42</w:t>
            </w:r>
          </w:p>
        </w:tc>
      </w:tr>
      <w:tr w:rsidR="00A56A41" w:rsidRPr="00A56A41" w:rsidTr="002D23C8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2D23C8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25 350,00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A56A41" w:rsidRPr="00A56A41" w:rsidTr="00092996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A56A41" w:rsidRPr="00A56A41" w:rsidTr="004575E4">
        <w:trPr>
          <w:cantSplit/>
          <w:trHeight w:val="346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"Благоустройство территории между жилыми многоквартирными домами № 9, 9а, 7, 11 по ул.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Тотмина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сквер "Сосновый островок на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Тотмина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5 050,00</w:t>
            </w:r>
          </w:p>
        </w:tc>
      </w:tr>
      <w:tr w:rsidR="00A56A41" w:rsidRPr="00A56A41" w:rsidTr="00092996">
        <w:trPr>
          <w:cantSplit/>
          <w:trHeight w:val="283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инициативного проекта "Детская спортивная площадка 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мкрн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Славянский" (2-й этап на 2025 год)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"Благоустройство общественной территории – сквер "Овинный" 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11 500,00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26 840,97</w:t>
            </w:r>
          </w:p>
        </w:tc>
      </w:tr>
      <w:tr w:rsidR="00A56A41" w:rsidRPr="00A56A41" w:rsidTr="00092996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2129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93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</w:tr>
      <w:tr w:rsidR="00A56A41" w:rsidRPr="00A56A41" w:rsidTr="00092996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2137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26 497,97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24 635,50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24 635,50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1 862,47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1 862,47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A56A41" w:rsidRPr="00A56A41" w:rsidTr="00092996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2146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Октябрьского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2162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СВЕРДЛОВСКОГО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195 871,47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121 728,84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100 889,94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100 889,94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100 889,94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Свердловского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93 171,92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82 000,00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11 171,92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11 171,92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по администрации Свердловского 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6 039,94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5 841,14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198,80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Свердловского 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1 678,08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20 828,90</w:t>
            </w:r>
          </w:p>
        </w:tc>
      </w:tr>
      <w:tr w:rsidR="00A56A41" w:rsidRPr="00A56A41" w:rsidTr="00092996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2191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14 640,58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14 640,58</w:t>
            </w:r>
          </w:p>
        </w:tc>
      </w:tr>
      <w:tr w:rsidR="00A56A41" w:rsidRPr="00A56A41" w:rsidTr="00092996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2197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9 513,89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9 513,89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9 513,89</w:t>
            </w:r>
          </w:p>
        </w:tc>
      </w:tr>
      <w:tr w:rsidR="00A56A41" w:rsidRPr="00A56A41" w:rsidTr="004575E4">
        <w:trPr>
          <w:cantSplit/>
          <w:trHeight w:val="991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2202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092996">
        <w:trPr>
          <w:cantSplit/>
          <w:trHeight w:val="535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2206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19,69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5 984,46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5 984,46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администрации Свердловского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2 934,46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106,98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2217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15 179,00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1 179,00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30 440,30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2235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30 430,30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16 344,38</w:t>
            </w:r>
          </w:p>
        </w:tc>
      </w:tr>
      <w:tr w:rsidR="00A56A41" w:rsidRPr="00A56A41" w:rsidTr="00092996">
        <w:trPr>
          <w:cantSplit/>
          <w:trHeight w:val="849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2241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16 344,38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2 934,20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2245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14 085,92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092996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2250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12 261,50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092996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2255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"Цветущий Лог"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1330089226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1330089226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1330089226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3 195,00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"СЕРЕБРЯНЫЙ ДВОРИК"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8 366,50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8 366,50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2262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8 366,50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23 337,68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</w:tr>
      <w:tr w:rsidR="00A56A41" w:rsidRPr="00A56A41" w:rsidTr="00092996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2272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23 162,67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21 368,20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21 368,20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1 794,47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1 794,47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A56A41" w:rsidRPr="00A56A41" w:rsidTr="00092996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2 894,30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Свердловского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2289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Свердловского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2297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СОВЕТСКОГО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334 586,72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195 006,76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157 919,87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157 919,87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157 919,87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2306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 органы местного самоуправления, по администрации Советского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141 941,42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125 770,00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16 171,42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16 171,42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комиссий по делам несовершеннолетних и защите их прав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13 589,87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13 195,57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394,30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Советского  района в рамках непрограммных мероприятий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2 388,58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2321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37 076,89</w:t>
            </w:r>
          </w:p>
        </w:tc>
      </w:tr>
      <w:tr w:rsidR="00A56A41" w:rsidRPr="00A56A41" w:rsidTr="00092996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4 675,33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2327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4 675,33</w:t>
            </w:r>
          </w:p>
        </w:tc>
      </w:tr>
      <w:tr w:rsidR="00A56A41" w:rsidRPr="00A56A41" w:rsidTr="004575E4">
        <w:trPr>
          <w:cantSplit/>
          <w:trHeight w:val="504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 жилыми помещениями детей-сирот и детей, оставшихся без попечения родителей, лиц из 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 счет средств краевого бюджета  в рамках подпрограммы "Обеспечение реализации муниципальной программы" муниципальной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4 339,70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4 246,08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4 246,08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93,62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0850075870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93,62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335,63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21 056,32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21 056,32</w:t>
            </w:r>
          </w:p>
        </w:tc>
      </w:tr>
      <w:tr w:rsidR="00A56A41" w:rsidRPr="00A56A41" w:rsidTr="00092996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15 098,45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15 098,45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15 098,45</w:t>
            </w:r>
          </w:p>
        </w:tc>
      </w:tr>
      <w:tr w:rsidR="00A56A41" w:rsidRPr="00A56A41" w:rsidTr="004575E4">
        <w:trPr>
          <w:cantSplit/>
          <w:trHeight w:val="113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2343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4 550,00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</w:t>
            </w:r>
          </w:p>
        </w:tc>
      </w:tr>
      <w:tr w:rsidR="00A56A41" w:rsidRPr="00A56A41" w:rsidTr="00092996">
        <w:trPr>
          <w:cantSplit/>
          <w:trHeight w:val="535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2347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1 399,87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11 345,24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11 345,24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2352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3 715,24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2 827,48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887,76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7 630,00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2358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6 190,00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31 247,00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2367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6 747,00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53 953,15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2376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53 943,15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25 628,47</w:t>
            </w:r>
          </w:p>
        </w:tc>
      </w:tr>
      <w:tr w:rsidR="00A56A41" w:rsidRPr="00A56A41" w:rsidTr="00092996">
        <w:trPr>
          <w:cantSplit/>
          <w:trHeight w:val="707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2382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25 628,47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776,70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2386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24 851,77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28 314,68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092996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2391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26 490,26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092996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2396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"Сквер "</w:t>
            </w:r>
            <w:proofErr w:type="spell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`О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"Спортивная аллея "Семья"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11 490,26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11 490,26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2403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1330089339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11 490,26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45 291,16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</w:tr>
      <w:tr w:rsidR="00A56A41" w:rsidRPr="00A56A41" w:rsidTr="00092996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2413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44 939,16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41 379,10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41 379,10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3 560,06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3 560,06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A56A41" w:rsidRPr="00A56A41" w:rsidTr="00092996">
        <w:trPr>
          <w:cantSplit/>
          <w:trHeight w:val="126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2422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6 104,80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администрации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Советского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2430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Советского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1 670,65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1 593,60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9160002890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77,05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2438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1 313,20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ЦЕНТРАЛЬНОГО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151 704,07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110 304,68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99 329,95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99 329,95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99 329,95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2447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функций, возложенных на органы местного самоуправления, по администрации Центрального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93 052,20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83 650,00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9 402,20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9 402,20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комиссий по делам несовершеннолетних и защите их прав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4 529,95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2453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4 380,85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9170076040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149,10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антитеррористической защищенности объектов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9170088110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1 747,80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2462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9170051200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10 973,73</w:t>
            </w:r>
          </w:p>
        </w:tc>
      </w:tr>
      <w:tr w:rsidR="00A56A41" w:rsidRPr="00A56A41" w:rsidTr="00092996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2468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прочих обязательств государства в рамках подпрограммы "Обеспечение реализации муниципальной программы"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117,70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6 105,61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управления жилищным фондом и его капитальный ремонт"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6 105,61</w:t>
            </w:r>
          </w:p>
        </w:tc>
      </w:tr>
      <w:tr w:rsidR="00A56A41" w:rsidRPr="00A56A41" w:rsidTr="00092996">
        <w:trPr>
          <w:cantSplit/>
          <w:trHeight w:val="346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2474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взноса </w:t>
            </w: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капитальный ремонт общего имущества в многоквартирных домах в части доли муниципальной собственности в общем имуществе в многоквартирном доме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2 880,68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2 880,68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2 880,68</w:t>
            </w:r>
          </w:p>
        </w:tc>
      </w:tr>
      <w:tr w:rsidR="00A56A41" w:rsidRPr="00A56A41" w:rsidTr="004575E4">
        <w:trPr>
          <w:cantSplit/>
          <w:trHeight w:val="991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капитального ремонта, установка индивидуальных приборов учета используемых энергетических ресурсов в  жилых помещениях муниципального жилищного фонда в рамках подпрограммы "Обеспечение управления жилищным фондом и его капитальный ремонт" муниципальной программы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2479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конкурсов по отбору управляющих организаций в рамках подпрограммы "Обеспечение управления жилищным фондом и его капитальный ремонт"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1010083070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56A41" w:rsidRPr="00A56A41" w:rsidTr="00092996">
        <w:trPr>
          <w:cantSplit/>
          <w:trHeight w:val="535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2483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оплату оставшейся части платы за содержание жилого помещения в случае, если установленный размер вносимой нанимателями жилых помещений по договорам социального найма и договорам найма жилых помещений муниципального жилищного фонда платы за содержание жилого помещения меньше, чем размер платы за содержание жилого помещения, установленный договором управления многоквартирным домом, в рамках подпрограммы "Обеспечение управления жилищным фондом и его капитальный ремонт</w:t>
            </w:r>
            <w:proofErr w:type="gramEnd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1010083290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4 750,42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4 750,42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2488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по администрации Центрального 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1 700,42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1 413,74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9170075140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286,68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прочих обязательств государства по администрации Центрального района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3 050,00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2494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2 336,00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9170088210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6 772,00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и ремонт проездов к дворовым территориям многоквартирных домов в рамках муниципальной программы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2503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1390083320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"Обеспечение граждан города Красноярска жилыми помещениями и объектами инженерно-транспортной и коммунальной инфраструктуры"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A56A41" w:rsidRPr="00A56A41" w:rsidTr="004575E4">
        <w:trPr>
          <w:cantSplit/>
          <w:trHeight w:val="315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связанные с размещением временных сооружений и сносом (демонтажем) самовольно установленных объектов капитального строительства и временных сооружений, в рамках муниципальной программы "Обеспечение граждан города Красноярска жилыми помещениями и объектами инженерно-транспортной и коммунальной инфраструктуры"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0890072040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172,00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16 507,60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092996">
        <w:trPr>
          <w:cantSplit/>
          <w:trHeight w:val="220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2512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Поднятие и транспортировка трупов с места происшествия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16 497,60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жилищно-коммунального хозяйства и дорожного комплекса города Красноярска"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14 273,18</w:t>
            </w:r>
          </w:p>
        </w:tc>
      </w:tr>
      <w:tr w:rsidR="00A56A41" w:rsidRPr="00A56A41" w:rsidTr="00092996">
        <w:trPr>
          <w:cantSplit/>
          <w:trHeight w:val="707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2518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 "Содержание и ремонт объектов внешнего благоустройства, объектов главного управления по ГО, ЧС и ПБ"  в рамках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14 273,18</w:t>
            </w:r>
          </w:p>
        </w:tc>
      </w:tr>
      <w:tr w:rsidR="00A56A41" w:rsidRPr="00A56A41" w:rsidTr="004575E4">
        <w:trPr>
          <w:cantSplit/>
          <w:trHeight w:val="283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мест (площадок) накопления твердых коммунальных отходов, созданных в зоне индивидуальной жилой застройки, в рамках подпрограммы "Содержание и ремонт объектов внешнего благоустройства, объектов главного управления по ГО, ЧС и ПБ"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863,00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2522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объектов озеленения и прочих объектов внешнего благоустройства в рамках подпрограммы "Содержание и ремонт объектов внешнего благоустройства, объектов главного управления по ГО, ЧС и ПБ"  муниципальной программы "Развитие жилищно-коммунального хозяйства и дорожного комплекса города Красноярска"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1040083180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13 410,18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2 224,42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"Формирование современной городской среды"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092996">
        <w:trPr>
          <w:cantSplit/>
          <w:trHeight w:val="315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2527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благоустройству, направленных на  формирование современной городской среды,  в рамках  подпрограммы "Формирование современной городской среды" 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131F255550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1 824,42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местных инициатив" в рамках муниципальной программы  "Повышение эффективности 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грантов победителям конкурса "Лучшая концепция озеленения территории" в рамках подпрограммы "Поддержка местных инициатив" муниципальной программы "Повышение эффективности деятельности городского самоуправления по формированию современной городской среды"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092996">
        <w:trPr>
          <w:cantSplit/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2532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157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1330081500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13 553,30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молодежной политики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"Создание условий для гражданского и патриотического воспитания молодежи города Красноярска" в рамках муниципальной программы "Развитие молодежной политики 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по работе с молодежью на территории районов города Красноярска в рамках подпрограммы 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гражданского и патриотического воспитания молодежи города Красноярска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молодежной политики  в городе Красноярске</w:t>
            </w:r>
            <w:r w:rsidR="00934946"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0360071060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304,00</w:t>
            </w:r>
          </w:p>
        </w:tc>
      </w:tr>
      <w:tr w:rsidR="00A56A41" w:rsidRPr="00A56A41" w:rsidTr="00092996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2542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"Обеспечение реализации муниципальной программы" в рамках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осуществление деятельности по опеке и попечительству  в рамках подпрограммы "Обеспечение реализации муниципальной программы"  муниципальной программы  "Развитие образования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13 249,30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12 321,80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12 321,80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0280075520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927,50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A56A41" w:rsidRPr="00A56A41" w:rsidTr="00092996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2551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A56A41" w:rsidRPr="00A56A41" w:rsidTr="004575E4">
        <w:trPr>
          <w:cantSplit/>
          <w:trHeight w:val="126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"Поддержка искусства и народного творчества" в рамках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A56A41" w:rsidRPr="00A56A41" w:rsidTr="004575E4">
        <w:trPr>
          <w:cantSplit/>
          <w:trHeight w:val="22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событийных массовых культурных мероприятий администрациями районов в городе Красноярске в рамках подпрограммы "Поддержка искусства и народного творчества" муниципальной программы "Развитие культуры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A56A41" w:rsidRPr="00A56A41" w:rsidTr="004575E4">
        <w:trPr>
          <w:cantSplit/>
          <w:trHeight w:val="424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0520085050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2 466,00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территориальных подразделений  администрации города Красноярска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A56A41" w:rsidRPr="00A56A41" w:rsidTr="00092996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Центрального района в городе Красноярске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A56A41" w:rsidRPr="00A56A41" w:rsidTr="00092996">
        <w:trPr>
          <w:cantSplit/>
          <w:trHeight w:val="252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2560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по администрации Центрального  района  в рамках непрограммных мероприятий территориальных подразделений администрации города Красноярска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1 670,50</w:t>
            </w:r>
          </w:p>
        </w:tc>
      </w:tr>
      <w:tr w:rsidR="00A56A41" w:rsidRPr="00A56A41" w:rsidTr="004575E4">
        <w:trPr>
          <w:cantSplit/>
          <w:trHeight w:val="189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</w:tr>
      <w:tr w:rsidR="00A56A41" w:rsidRPr="00A56A41" w:rsidTr="004575E4">
        <w:trPr>
          <w:cantSplit/>
          <w:trHeight w:val="63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1 593,50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9170002890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A56A41" w:rsidRPr="00A56A41" w:rsidTr="00092996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культуры, спорта  и туризма 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A56A41" w:rsidRPr="00A56A41" w:rsidTr="00092996">
        <w:trPr>
          <w:cantSplit/>
          <w:trHeight w:val="1890"/>
        </w:trPr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2568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физической культуры, содействие развитию и обеспечению доступности массового спорта" в рамках муниципальной программы "Развитие физической культуры, спорта и туризма  в городе Красноярске"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A56A41" w:rsidRPr="00A56A41" w:rsidTr="004575E4">
        <w:trPr>
          <w:cantSplit/>
          <w:trHeight w:val="252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спортивно-массовых мероприятий в рамках подпрограммы "Развитие физической культуры, содействие развитию и обеспечению доступности массового спорта" муниципальной программы "Развитие физической культуры,  спорта и туризма в городе Красноярске"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A56A41" w:rsidRPr="00A56A41" w:rsidTr="004575E4">
        <w:trPr>
          <w:cantSplit/>
          <w:trHeight w:val="94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0610080030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A56A41" w:rsidRPr="00A56A41" w:rsidTr="004575E4">
        <w:trPr>
          <w:cantSplit/>
          <w:trHeight w:val="315"/>
        </w:trPr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6A41" w:rsidRPr="00A56A41" w:rsidRDefault="00A56A41" w:rsidP="00A5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68 612 406,02</w:t>
            </w:r>
          </w:p>
        </w:tc>
      </w:tr>
    </w:tbl>
    <w:p w:rsidR="003144EE" w:rsidRPr="00AD6376" w:rsidRDefault="003144EE" w:rsidP="00CF2DC9">
      <w:pPr>
        <w:rPr>
          <w:rFonts w:ascii="Times New Roman" w:hAnsi="Times New Roman" w:cs="Times New Roman"/>
          <w:sz w:val="24"/>
          <w:szCs w:val="24"/>
        </w:rPr>
      </w:pPr>
    </w:p>
    <w:sectPr w:rsidR="003144EE" w:rsidRPr="00AD6376" w:rsidSect="00354829">
      <w:headerReference w:type="default" r:id="rId8"/>
      <w:footerReference w:type="default" r:id="rId9"/>
      <w:headerReference w:type="first" r:id="rId10"/>
      <w:pgSz w:w="11906" w:h="16838"/>
      <w:pgMar w:top="851" w:right="567" w:bottom="567" w:left="1134" w:header="709" w:footer="283" w:gutter="0"/>
      <w:pgNumType w:start="3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468" w:rsidRDefault="00A75468" w:rsidP="00991C19">
      <w:pPr>
        <w:spacing w:after="0" w:line="240" w:lineRule="auto"/>
      </w:pPr>
      <w:r>
        <w:separator/>
      </w:r>
    </w:p>
  </w:endnote>
  <w:endnote w:type="continuationSeparator" w:id="0">
    <w:p w:rsidR="00A75468" w:rsidRDefault="00A75468" w:rsidP="0099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68" w:rsidRPr="003C0E71" w:rsidRDefault="00A75468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468" w:rsidRDefault="00A75468" w:rsidP="00991C19">
      <w:pPr>
        <w:spacing w:after="0" w:line="240" w:lineRule="auto"/>
      </w:pPr>
      <w:r>
        <w:separator/>
      </w:r>
    </w:p>
  </w:footnote>
  <w:footnote w:type="continuationSeparator" w:id="0">
    <w:p w:rsidR="00A75468" w:rsidRDefault="00A75468" w:rsidP="0099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19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468" w:rsidRPr="0011370F" w:rsidRDefault="00A7546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37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137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37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4946">
          <w:rPr>
            <w:rFonts w:ascii="Times New Roman" w:hAnsi="Times New Roman" w:cs="Times New Roman"/>
            <w:noProof/>
            <w:sz w:val="24"/>
            <w:szCs w:val="24"/>
          </w:rPr>
          <w:t>445</w:t>
        </w:r>
        <w:r w:rsidRPr="001137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468" w:rsidRPr="0011370F" w:rsidRDefault="00A75468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68" w:rsidRDefault="00A75468">
    <w:pPr>
      <w:pStyle w:val="a3"/>
      <w:jc w:val="center"/>
    </w:pPr>
  </w:p>
  <w:p w:rsidR="00A75468" w:rsidRDefault="00A754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698"/>
    <w:rsid w:val="00000FCA"/>
    <w:rsid w:val="0005444D"/>
    <w:rsid w:val="00070C20"/>
    <w:rsid w:val="0007718A"/>
    <w:rsid w:val="000912DD"/>
    <w:rsid w:val="00092996"/>
    <w:rsid w:val="000C519A"/>
    <w:rsid w:val="000D1844"/>
    <w:rsid w:val="000D6567"/>
    <w:rsid w:val="000D6C24"/>
    <w:rsid w:val="000F5E5F"/>
    <w:rsid w:val="0010530D"/>
    <w:rsid w:val="0011370F"/>
    <w:rsid w:val="00125410"/>
    <w:rsid w:val="0014485D"/>
    <w:rsid w:val="00174517"/>
    <w:rsid w:val="00186AC9"/>
    <w:rsid w:val="00197E65"/>
    <w:rsid w:val="001A2CEF"/>
    <w:rsid w:val="001B7DE2"/>
    <w:rsid w:val="001C02F8"/>
    <w:rsid w:val="001E0E61"/>
    <w:rsid w:val="001E5B31"/>
    <w:rsid w:val="001F43B5"/>
    <w:rsid w:val="002045C8"/>
    <w:rsid w:val="002250DD"/>
    <w:rsid w:val="002278E7"/>
    <w:rsid w:val="002716B8"/>
    <w:rsid w:val="00286CD3"/>
    <w:rsid w:val="00287FA5"/>
    <w:rsid w:val="002A5888"/>
    <w:rsid w:val="002C1976"/>
    <w:rsid w:val="002C291F"/>
    <w:rsid w:val="002D23C8"/>
    <w:rsid w:val="002E136D"/>
    <w:rsid w:val="002F765B"/>
    <w:rsid w:val="0030739B"/>
    <w:rsid w:val="003105BC"/>
    <w:rsid w:val="003144EE"/>
    <w:rsid w:val="003174BA"/>
    <w:rsid w:val="0032310F"/>
    <w:rsid w:val="00354829"/>
    <w:rsid w:val="003631A3"/>
    <w:rsid w:val="0036465D"/>
    <w:rsid w:val="00370B53"/>
    <w:rsid w:val="003A7BA4"/>
    <w:rsid w:val="003B7DCB"/>
    <w:rsid w:val="003C0E71"/>
    <w:rsid w:val="003D5C7C"/>
    <w:rsid w:val="003E303C"/>
    <w:rsid w:val="00402080"/>
    <w:rsid w:val="00411A23"/>
    <w:rsid w:val="00427362"/>
    <w:rsid w:val="004575E4"/>
    <w:rsid w:val="004672A9"/>
    <w:rsid w:val="004735B4"/>
    <w:rsid w:val="0048688C"/>
    <w:rsid w:val="00493559"/>
    <w:rsid w:val="004966D6"/>
    <w:rsid w:val="004B7D2E"/>
    <w:rsid w:val="004D3D68"/>
    <w:rsid w:val="004E7339"/>
    <w:rsid w:val="004F06DA"/>
    <w:rsid w:val="004F303D"/>
    <w:rsid w:val="004F7E8D"/>
    <w:rsid w:val="005042F6"/>
    <w:rsid w:val="00522093"/>
    <w:rsid w:val="00530A43"/>
    <w:rsid w:val="00544AD0"/>
    <w:rsid w:val="00545494"/>
    <w:rsid w:val="005820C1"/>
    <w:rsid w:val="0058645F"/>
    <w:rsid w:val="0059133C"/>
    <w:rsid w:val="005A4C3A"/>
    <w:rsid w:val="005A68A8"/>
    <w:rsid w:val="005B3FCB"/>
    <w:rsid w:val="005F196D"/>
    <w:rsid w:val="0062041C"/>
    <w:rsid w:val="006353AA"/>
    <w:rsid w:val="00642348"/>
    <w:rsid w:val="00645B96"/>
    <w:rsid w:val="006517CD"/>
    <w:rsid w:val="00676A3C"/>
    <w:rsid w:val="00677021"/>
    <w:rsid w:val="0067784C"/>
    <w:rsid w:val="006C724E"/>
    <w:rsid w:val="006D6026"/>
    <w:rsid w:val="006F4B1B"/>
    <w:rsid w:val="007070FB"/>
    <w:rsid w:val="00735C22"/>
    <w:rsid w:val="00745827"/>
    <w:rsid w:val="00751DBD"/>
    <w:rsid w:val="007611A4"/>
    <w:rsid w:val="00795676"/>
    <w:rsid w:val="007A5049"/>
    <w:rsid w:val="007F0940"/>
    <w:rsid w:val="007F5F0D"/>
    <w:rsid w:val="00811ACD"/>
    <w:rsid w:val="00813F4E"/>
    <w:rsid w:val="008271BB"/>
    <w:rsid w:val="00854B5C"/>
    <w:rsid w:val="008A714B"/>
    <w:rsid w:val="008B3ED7"/>
    <w:rsid w:val="008B6B9D"/>
    <w:rsid w:val="008F0EF1"/>
    <w:rsid w:val="009123A6"/>
    <w:rsid w:val="00934946"/>
    <w:rsid w:val="00943F43"/>
    <w:rsid w:val="00944104"/>
    <w:rsid w:val="00952331"/>
    <w:rsid w:val="009626E7"/>
    <w:rsid w:val="0098013A"/>
    <w:rsid w:val="00987977"/>
    <w:rsid w:val="00991C19"/>
    <w:rsid w:val="009A065D"/>
    <w:rsid w:val="009F03A8"/>
    <w:rsid w:val="00A30468"/>
    <w:rsid w:val="00A36146"/>
    <w:rsid w:val="00A51858"/>
    <w:rsid w:val="00A56A41"/>
    <w:rsid w:val="00A75468"/>
    <w:rsid w:val="00A81261"/>
    <w:rsid w:val="00A81CB1"/>
    <w:rsid w:val="00A96A7D"/>
    <w:rsid w:val="00A9712C"/>
    <w:rsid w:val="00AA6506"/>
    <w:rsid w:val="00AB61AF"/>
    <w:rsid w:val="00AD6376"/>
    <w:rsid w:val="00AE2BBA"/>
    <w:rsid w:val="00B05A57"/>
    <w:rsid w:val="00B57F1D"/>
    <w:rsid w:val="00BA3593"/>
    <w:rsid w:val="00BA6AA9"/>
    <w:rsid w:val="00BB4852"/>
    <w:rsid w:val="00BB6C25"/>
    <w:rsid w:val="00BF2716"/>
    <w:rsid w:val="00C155FA"/>
    <w:rsid w:val="00C17D75"/>
    <w:rsid w:val="00C40A43"/>
    <w:rsid w:val="00C41B4D"/>
    <w:rsid w:val="00C61668"/>
    <w:rsid w:val="00C76200"/>
    <w:rsid w:val="00C85285"/>
    <w:rsid w:val="00C8744B"/>
    <w:rsid w:val="00C93F45"/>
    <w:rsid w:val="00CA3588"/>
    <w:rsid w:val="00CC67BF"/>
    <w:rsid w:val="00CE4CEC"/>
    <w:rsid w:val="00CF2DC9"/>
    <w:rsid w:val="00D179A6"/>
    <w:rsid w:val="00D23969"/>
    <w:rsid w:val="00D30A73"/>
    <w:rsid w:val="00D32633"/>
    <w:rsid w:val="00D36C1C"/>
    <w:rsid w:val="00D55A84"/>
    <w:rsid w:val="00D65ABA"/>
    <w:rsid w:val="00D70686"/>
    <w:rsid w:val="00D747F8"/>
    <w:rsid w:val="00D75C10"/>
    <w:rsid w:val="00D82133"/>
    <w:rsid w:val="00D91EB7"/>
    <w:rsid w:val="00DA24C3"/>
    <w:rsid w:val="00DB299F"/>
    <w:rsid w:val="00DC5D8B"/>
    <w:rsid w:val="00E06C3A"/>
    <w:rsid w:val="00E13A9D"/>
    <w:rsid w:val="00E437B2"/>
    <w:rsid w:val="00E82D4E"/>
    <w:rsid w:val="00E901F0"/>
    <w:rsid w:val="00EC4A9F"/>
    <w:rsid w:val="00EC57A2"/>
    <w:rsid w:val="00EF482D"/>
    <w:rsid w:val="00F238D3"/>
    <w:rsid w:val="00F24698"/>
    <w:rsid w:val="00F25740"/>
    <w:rsid w:val="00F2604C"/>
    <w:rsid w:val="00F52101"/>
    <w:rsid w:val="00F54300"/>
    <w:rsid w:val="00F54B4E"/>
    <w:rsid w:val="00F564B0"/>
    <w:rsid w:val="00F66223"/>
    <w:rsid w:val="00F8201E"/>
    <w:rsid w:val="00F87E27"/>
    <w:rsid w:val="00FA5CA5"/>
    <w:rsid w:val="00FA7E0E"/>
    <w:rsid w:val="00FC04BA"/>
    <w:rsid w:val="00FC26E8"/>
    <w:rsid w:val="00FD3880"/>
    <w:rsid w:val="00FD5536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C19"/>
  </w:style>
  <w:style w:type="paragraph" w:styleId="a5">
    <w:name w:val="footer"/>
    <w:basedOn w:val="a"/>
    <w:link w:val="a6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C19"/>
  </w:style>
  <w:style w:type="paragraph" w:styleId="a7">
    <w:name w:val="Balloon Text"/>
    <w:basedOn w:val="a"/>
    <w:link w:val="a8"/>
    <w:uiPriority w:val="99"/>
    <w:semiHidden/>
    <w:unhideWhenUsed/>
    <w:rsid w:val="0064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3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0208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02080"/>
    <w:rPr>
      <w:color w:val="800080"/>
      <w:u w:val="single"/>
    </w:rPr>
  </w:style>
  <w:style w:type="paragraph" w:customStyle="1" w:styleId="xl63">
    <w:name w:val="xl63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40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402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02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020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020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F4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EF48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F48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626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7903A0-CFE0-4EE7-B653-6EB0E88376C8}"/>
</file>

<file path=customXml/itemProps2.xml><?xml version="1.0" encoding="utf-8"?>
<ds:datastoreItem xmlns:ds="http://schemas.openxmlformats.org/officeDocument/2006/customXml" ds:itemID="{D90EE8D4-B9A8-4C60-AEAD-A44A9FA2F168}"/>
</file>

<file path=customXml/itemProps3.xml><?xml version="1.0" encoding="utf-8"?>
<ds:datastoreItem xmlns:ds="http://schemas.openxmlformats.org/officeDocument/2006/customXml" ds:itemID="{E7B43AF6-FD9E-4F05-B20E-46D639148B74}"/>
</file>

<file path=customXml/itemProps4.xml><?xml version="1.0" encoding="utf-8"?>
<ds:datastoreItem xmlns:ds="http://schemas.openxmlformats.org/officeDocument/2006/customXml" ds:itemID="{ADDDB872-18D2-4F5B-87DF-C266CF8C0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382</Pages>
  <Words>64155</Words>
  <Characters>365684</Characters>
  <Application>Microsoft Office Word</Application>
  <DocSecurity>0</DocSecurity>
  <Lines>3047</Lines>
  <Paragraphs>857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428982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kaupush</dc:creator>
  <cp:keywords/>
  <dc:description/>
  <cp:lastModifiedBy>Ткачева Елена Николаевна</cp:lastModifiedBy>
  <cp:revision>156</cp:revision>
  <cp:lastPrinted>2024-11-13T08:42:00Z</cp:lastPrinted>
  <dcterms:created xsi:type="dcterms:W3CDTF">2014-12-17T05:11:00Z</dcterms:created>
  <dcterms:modified xsi:type="dcterms:W3CDTF">2024-11-13T14:04:00Z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