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5A" w:rsidRDefault="0094645A" w:rsidP="00C07336">
      <w:pPr>
        <w:jc w:val="both"/>
        <w:rPr>
          <w:sz w:val="22"/>
          <w:szCs w:val="22"/>
        </w:rPr>
      </w:pPr>
      <w:bookmarkStart w:id="0" w:name="_GoBack"/>
      <w:bookmarkEnd w:id="0"/>
    </w:p>
    <w:p w:rsidR="00EE6FB9" w:rsidRDefault="00EE6FB9" w:rsidP="00C07336">
      <w:pPr>
        <w:rPr>
          <w:sz w:val="28"/>
          <w:szCs w:val="28"/>
        </w:rPr>
      </w:pPr>
      <w:r>
        <w:t xml:space="preserve">                                                                                               </w:t>
      </w:r>
    </w:p>
    <w:p w:rsidR="00EE6FB9" w:rsidRPr="00EE6FB9" w:rsidRDefault="00EE6FB9" w:rsidP="00EE6FB9">
      <w:pPr>
        <w:tabs>
          <w:tab w:val="left" w:pos="709"/>
        </w:tabs>
        <w:rPr>
          <w:sz w:val="28"/>
          <w:szCs w:val="28"/>
        </w:rPr>
      </w:pPr>
    </w:p>
    <w:p w:rsidR="00C07336" w:rsidRPr="00EE6FB9" w:rsidRDefault="00EE6FB9" w:rsidP="00EE6FB9">
      <w:pPr>
        <w:jc w:val="center"/>
        <w:rPr>
          <w:sz w:val="28"/>
          <w:szCs w:val="28"/>
        </w:rPr>
      </w:pPr>
      <w:r w:rsidRPr="00EE6FB9">
        <w:rPr>
          <w:sz w:val="28"/>
          <w:szCs w:val="28"/>
        </w:rPr>
        <w:t>Информационное сообщение</w:t>
      </w:r>
    </w:p>
    <w:p w:rsidR="00C07336" w:rsidRDefault="00C07336" w:rsidP="00C0733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7336" w:rsidRDefault="00C07336" w:rsidP="00C07336">
      <w:pPr>
        <w:ind w:right="140"/>
        <w:jc w:val="both"/>
        <w:rPr>
          <w:sz w:val="28"/>
          <w:szCs w:val="28"/>
        </w:rPr>
      </w:pPr>
    </w:p>
    <w:p w:rsidR="00C07336" w:rsidRDefault="00C07336" w:rsidP="00C07336">
      <w:pPr>
        <w:ind w:right="140"/>
        <w:jc w:val="both"/>
      </w:pPr>
      <w:r>
        <w:rPr>
          <w:sz w:val="28"/>
          <w:szCs w:val="28"/>
        </w:rPr>
        <w:t xml:space="preserve"> </w:t>
      </w:r>
      <w:r w:rsidR="00EE6FB9">
        <w:rPr>
          <w:sz w:val="28"/>
          <w:szCs w:val="28"/>
        </w:rPr>
        <w:t xml:space="preserve">      </w:t>
      </w:r>
      <w:r w:rsidR="00804EA7">
        <w:rPr>
          <w:sz w:val="28"/>
          <w:szCs w:val="28"/>
        </w:rPr>
        <w:t xml:space="preserve"> </w:t>
      </w:r>
      <w:r w:rsidR="00EE6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исполнение требований Федерального закона от 20.08.2004                     № 113-ФЗ «О присяжных заседателях судов общей юрисдикции в Российской Федерации» </w:t>
      </w:r>
      <w:r w:rsidR="00BA4D1B">
        <w:rPr>
          <w:sz w:val="28"/>
          <w:szCs w:val="28"/>
        </w:rPr>
        <w:t>администрацией города составлены списки кандидатов в присяжные заседатели для районных судов го</w:t>
      </w:r>
      <w:r>
        <w:rPr>
          <w:sz w:val="28"/>
          <w:szCs w:val="28"/>
        </w:rPr>
        <w:t>рода Красноярска</w:t>
      </w:r>
      <w:r w:rsidR="00BA4D1B">
        <w:rPr>
          <w:sz w:val="28"/>
          <w:szCs w:val="28"/>
        </w:rPr>
        <w:t xml:space="preserve">, </w:t>
      </w:r>
      <w:proofErr w:type="spellStart"/>
      <w:r w:rsidR="00BA4D1B">
        <w:rPr>
          <w:sz w:val="28"/>
          <w:szCs w:val="28"/>
        </w:rPr>
        <w:t>Емельяновского</w:t>
      </w:r>
      <w:proofErr w:type="spellEnd"/>
      <w:r w:rsidR="00BA4D1B">
        <w:rPr>
          <w:sz w:val="28"/>
          <w:szCs w:val="28"/>
        </w:rPr>
        <w:t xml:space="preserve"> и Березовского районных судов Красноярского края на период с 01.06.2026</w:t>
      </w:r>
      <w:r w:rsidR="00EE6FB9">
        <w:rPr>
          <w:sz w:val="28"/>
          <w:szCs w:val="28"/>
        </w:rPr>
        <w:t xml:space="preserve"> по 31.05.20</w:t>
      </w:r>
      <w:r w:rsidR="00BA4D1B">
        <w:rPr>
          <w:sz w:val="28"/>
          <w:szCs w:val="28"/>
        </w:rPr>
        <w:t>30</w:t>
      </w:r>
      <w:r>
        <w:rPr>
          <w:sz w:val="28"/>
          <w:szCs w:val="28"/>
        </w:rPr>
        <w:t>.</w:t>
      </w:r>
    </w:p>
    <w:p w:rsidR="00C07336" w:rsidRDefault="00C07336" w:rsidP="00C07336">
      <w:pPr>
        <w:ind w:right="140"/>
      </w:pPr>
    </w:p>
    <w:p w:rsidR="00C07336" w:rsidRDefault="00C07336" w:rsidP="00C07336">
      <w:pPr>
        <w:ind w:right="140"/>
      </w:pPr>
    </w:p>
    <w:p w:rsidR="00C07336" w:rsidRDefault="00C07336" w:rsidP="00C07336"/>
    <w:p w:rsidR="009A702D" w:rsidRDefault="009A702D"/>
    <w:sectPr w:rsidR="009A702D" w:rsidSect="00BA4D1B">
      <w:headerReference w:type="default" r:id="rId8"/>
      <w:pgSz w:w="11906" w:h="16838"/>
      <w:pgMar w:top="624" w:right="680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83" w:rsidRDefault="00120A83">
      <w:r>
        <w:separator/>
      </w:r>
    </w:p>
  </w:endnote>
  <w:endnote w:type="continuationSeparator" w:id="0">
    <w:p w:rsidR="00120A83" w:rsidRDefault="0012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83" w:rsidRDefault="00120A83">
      <w:r>
        <w:separator/>
      </w:r>
    </w:p>
  </w:footnote>
  <w:footnote w:type="continuationSeparator" w:id="0">
    <w:p w:rsidR="00120A83" w:rsidRDefault="00120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F918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C56">
      <w:rPr>
        <w:noProof/>
      </w:rPr>
      <w:t>2</w:t>
    </w:r>
    <w:r>
      <w:fldChar w:fldCharType="end"/>
    </w:r>
  </w:p>
  <w:p w:rsidR="001E074F" w:rsidRDefault="00120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83"/>
    <w:rsid w:val="0004512B"/>
    <w:rsid w:val="00120A83"/>
    <w:rsid w:val="001712D1"/>
    <w:rsid w:val="002C2ABF"/>
    <w:rsid w:val="00421D02"/>
    <w:rsid w:val="004D5761"/>
    <w:rsid w:val="005F6E83"/>
    <w:rsid w:val="006074A9"/>
    <w:rsid w:val="00610CED"/>
    <w:rsid w:val="00677442"/>
    <w:rsid w:val="00693C70"/>
    <w:rsid w:val="00733611"/>
    <w:rsid w:val="00784B2D"/>
    <w:rsid w:val="00804EA7"/>
    <w:rsid w:val="00854A85"/>
    <w:rsid w:val="0094645A"/>
    <w:rsid w:val="009725A2"/>
    <w:rsid w:val="00974CD1"/>
    <w:rsid w:val="00984C56"/>
    <w:rsid w:val="009A702D"/>
    <w:rsid w:val="009A7A6B"/>
    <w:rsid w:val="00BA4D1B"/>
    <w:rsid w:val="00BF126A"/>
    <w:rsid w:val="00C07336"/>
    <w:rsid w:val="00CE3823"/>
    <w:rsid w:val="00D14A75"/>
    <w:rsid w:val="00E83916"/>
    <w:rsid w:val="00ED714E"/>
    <w:rsid w:val="00EE6FB9"/>
    <w:rsid w:val="00F778E2"/>
    <w:rsid w:val="00F918B2"/>
    <w:rsid w:val="00FA50CF"/>
    <w:rsid w:val="00FA64F1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07336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7336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C07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C073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C07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33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07336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7336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C07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C073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C07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33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90975C-FB9F-4387-8B07-0E123EA2F6C8}"/>
</file>

<file path=customXml/itemProps2.xml><?xml version="1.0" encoding="utf-8"?>
<ds:datastoreItem xmlns:ds="http://schemas.openxmlformats.org/officeDocument/2006/customXml" ds:itemID="{C9BCC900-0999-4D3C-89EC-D5D07784F821}"/>
</file>

<file path=customXml/itemProps3.xml><?xml version="1.0" encoding="utf-8"?>
<ds:datastoreItem xmlns:ds="http://schemas.openxmlformats.org/officeDocument/2006/customXml" ds:itemID="{5FB8AC5C-71D2-428E-86A3-DF7715F695A9}"/>
</file>

<file path=customXml/itemProps4.xml><?xml version="1.0" encoding="utf-8"?>
<ds:datastoreItem xmlns:ds="http://schemas.openxmlformats.org/officeDocument/2006/customXml" ds:itemID="{3F089D12-6B9C-47A6-A009-6AD8E6688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Подвойская Наталья Геннадьевна</cp:lastModifiedBy>
  <cp:revision>2</cp:revision>
  <dcterms:created xsi:type="dcterms:W3CDTF">2026-04-02T07:10:00Z</dcterms:created>
  <dcterms:modified xsi:type="dcterms:W3CDTF">2026-04-02T07:10:00Z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