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70" w:rsidRDefault="00183570" w:rsidP="0018357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70" w:rsidRDefault="00183570" w:rsidP="00183570">
      <w:pPr>
        <w:ind w:firstLine="0"/>
        <w:jc w:val="center"/>
        <w:rPr>
          <w:rFonts w:ascii="Times New Roman" w:hAnsi="Times New Roman" w:cs="Times New Roman"/>
        </w:rPr>
      </w:pPr>
    </w:p>
    <w:p w:rsidR="00183570" w:rsidRPr="00183570" w:rsidRDefault="00183570" w:rsidP="00183570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18357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83570" w:rsidRDefault="00183570" w:rsidP="00183570">
      <w:pPr>
        <w:ind w:firstLine="0"/>
        <w:jc w:val="center"/>
        <w:rPr>
          <w:rFonts w:ascii="Times New Roman" w:hAnsi="Times New Roman" w:cs="Times New Roman"/>
        </w:rPr>
      </w:pPr>
    </w:p>
    <w:p w:rsidR="00183570" w:rsidRDefault="00183570" w:rsidP="00183570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83570" w:rsidRPr="00FB1784" w:rsidRDefault="00183570" w:rsidP="00183570">
      <w:pPr>
        <w:ind w:firstLine="0"/>
        <w:jc w:val="center"/>
        <w:rPr>
          <w:rFonts w:ascii="Times New Roman" w:hAnsi="Times New Roman" w:cs="Times New Roman"/>
          <w:sz w:val="40"/>
        </w:rPr>
      </w:pPr>
    </w:p>
    <w:p w:rsidR="00183570" w:rsidRPr="00FB1784" w:rsidRDefault="00183570" w:rsidP="00183570">
      <w:pPr>
        <w:ind w:firstLine="0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83570" w:rsidTr="00183570">
        <w:tc>
          <w:tcPr>
            <w:tcW w:w="4785" w:type="dxa"/>
            <w:shd w:val="clear" w:color="auto" w:fill="auto"/>
          </w:tcPr>
          <w:p w:rsidR="00183570" w:rsidRPr="005F0366" w:rsidRDefault="00F9676C" w:rsidP="005F0366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08.05.2024</w:t>
            </w:r>
          </w:p>
        </w:tc>
        <w:tc>
          <w:tcPr>
            <w:tcW w:w="4786" w:type="dxa"/>
            <w:shd w:val="clear" w:color="auto" w:fill="auto"/>
          </w:tcPr>
          <w:p w:rsidR="00183570" w:rsidRPr="005F0366" w:rsidRDefault="00F9676C" w:rsidP="005F0366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74-гх</w:t>
            </w:r>
            <w:bookmarkStart w:id="0" w:name="_GoBack"/>
            <w:bookmarkEnd w:id="0"/>
          </w:p>
        </w:tc>
      </w:tr>
    </w:tbl>
    <w:p w:rsidR="00183570" w:rsidRDefault="00183570" w:rsidP="0018357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183570" w:rsidRDefault="00183570" w:rsidP="0018357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183570" w:rsidRDefault="00183570" w:rsidP="00183570">
      <w:pPr>
        <w:ind w:firstLine="0"/>
        <w:jc w:val="left"/>
        <w:rPr>
          <w:rFonts w:ascii="Times New Roman" w:hAnsi="Times New Roman" w:cs="Times New Roman"/>
          <w:sz w:val="24"/>
        </w:rPr>
        <w:sectPr w:rsidR="00183570" w:rsidSect="0018357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D06A7" w:rsidRDefault="001F485F" w:rsidP="00784F59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 признании жил</w:t>
      </w:r>
      <w:r w:rsidR="00A26415">
        <w:rPr>
          <w:rFonts w:ascii="Times New Roman" w:hAnsi="Times New Roman" w:cs="Times New Roman"/>
          <w:sz w:val="30"/>
          <w:szCs w:val="30"/>
        </w:rPr>
        <w:t xml:space="preserve">ых </w:t>
      </w:r>
      <w:r>
        <w:rPr>
          <w:rFonts w:ascii="Times New Roman" w:hAnsi="Times New Roman" w:cs="Times New Roman"/>
          <w:sz w:val="30"/>
          <w:szCs w:val="30"/>
        </w:rPr>
        <w:t>помещени</w:t>
      </w:r>
      <w:r w:rsidR="00A26415">
        <w:rPr>
          <w:rFonts w:ascii="Times New Roman" w:hAnsi="Times New Roman" w:cs="Times New Roman"/>
          <w:sz w:val="30"/>
          <w:szCs w:val="30"/>
        </w:rPr>
        <w:t>й</w:t>
      </w:r>
      <w:r w:rsidR="00784F59">
        <w:rPr>
          <w:rFonts w:ascii="Times New Roman" w:hAnsi="Times New Roman" w:cs="Times New Roman"/>
          <w:sz w:val="30"/>
          <w:szCs w:val="30"/>
        </w:rPr>
        <w:t xml:space="preserve"> </w:t>
      </w:r>
      <w:r w:rsidR="00FD06A7">
        <w:rPr>
          <w:rFonts w:ascii="Times New Roman" w:hAnsi="Times New Roman" w:cs="Times New Roman"/>
          <w:sz w:val="30"/>
          <w:szCs w:val="30"/>
        </w:rPr>
        <w:t>пригодным</w:t>
      </w:r>
      <w:r w:rsidR="00A26415">
        <w:rPr>
          <w:rFonts w:ascii="Times New Roman" w:hAnsi="Times New Roman" w:cs="Times New Roman"/>
          <w:sz w:val="30"/>
          <w:szCs w:val="30"/>
        </w:rPr>
        <w:t>и</w:t>
      </w:r>
      <w:r w:rsidR="00FD06A7">
        <w:rPr>
          <w:rFonts w:ascii="Times New Roman" w:hAnsi="Times New Roman" w:cs="Times New Roman"/>
          <w:sz w:val="30"/>
          <w:szCs w:val="30"/>
        </w:rPr>
        <w:t xml:space="preserve"> для проживания</w:t>
      </w:r>
    </w:p>
    <w:p w:rsidR="00FD06A7" w:rsidRDefault="00FD06A7" w:rsidP="00784F59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84F59" w:rsidRDefault="00784F59" w:rsidP="00784F59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021603" w:rsidRPr="004377C3" w:rsidRDefault="00021603" w:rsidP="00784F59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1F485F" w:rsidRDefault="00FD06A7" w:rsidP="009F2996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связи с обращени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ем министерства </w:t>
      </w:r>
      <w:r w:rsidR="00833049">
        <w:rPr>
          <w:rFonts w:ascii="Times New Roman" w:hAnsi="Times New Roman" w:cs="Times New Roman"/>
          <w:color w:val="000000"/>
          <w:sz w:val="30"/>
          <w:szCs w:val="30"/>
        </w:rPr>
        <w:t xml:space="preserve">строительства и 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жилищно-коммунального хозяйства Красноярского края от </w:t>
      </w:r>
      <w:r w:rsidR="00997109">
        <w:rPr>
          <w:rFonts w:ascii="Times New Roman" w:hAnsi="Times New Roman" w:cs="Times New Roman"/>
          <w:color w:val="000000"/>
          <w:sz w:val="30"/>
          <w:szCs w:val="30"/>
        </w:rPr>
        <w:t xml:space="preserve">27.04.2024 </w:t>
      </w:r>
      <w:r w:rsidR="00784F59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</w:t>
      </w:r>
      <w:r w:rsidR="00997109">
        <w:rPr>
          <w:rFonts w:ascii="Times New Roman" w:hAnsi="Times New Roman" w:cs="Times New Roman"/>
          <w:color w:val="000000"/>
          <w:sz w:val="30"/>
          <w:szCs w:val="30"/>
        </w:rPr>
        <w:t>№ 82-3827</w:t>
      </w:r>
      <w:r w:rsidR="00833049">
        <w:rPr>
          <w:rFonts w:ascii="Times New Roman" w:hAnsi="Times New Roman" w:cs="Times New Roman"/>
          <w:color w:val="000000"/>
          <w:sz w:val="30"/>
          <w:szCs w:val="30"/>
        </w:rPr>
        <w:t>/9,</w:t>
      </w:r>
      <w:r w:rsidR="00E71E2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F361E">
        <w:rPr>
          <w:rFonts w:ascii="Times New Roman" w:hAnsi="Times New Roman" w:cs="Times New Roman"/>
          <w:color w:val="000000"/>
          <w:sz w:val="30"/>
          <w:szCs w:val="30"/>
        </w:rPr>
        <w:t xml:space="preserve">на основании 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>заключени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 межведомственной комиссии</w:t>
      </w:r>
      <w:r w:rsidR="006F361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86378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озданной постановлением Правительства Красноярского края </w:t>
      </w:r>
      <w:r w:rsidR="00784F59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от 14.08.2009 № 427-п, обращений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собственник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жил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ых помещений</w:t>
      </w:r>
      <w:r w:rsidR="00784F59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 признании пригодным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 для проживания помещени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="006F361E">
        <w:rPr>
          <w:rFonts w:ascii="Times New Roman" w:hAnsi="Times New Roman" w:cs="Times New Roman"/>
          <w:color w:val="000000"/>
          <w:sz w:val="30"/>
          <w:szCs w:val="30"/>
        </w:rPr>
        <w:t xml:space="preserve">, в соответствии </w:t>
      </w:r>
      <w:r w:rsidR="00784F59">
        <w:rPr>
          <w:rFonts w:ascii="Times New Roman" w:hAnsi="Times New Roman" w:cs="Times New Roman"/>
          <w:color w:val="000000"/>
          <w:sz w:val="30"/>
          <w:szCs w:val="30"/>
        </w:rPr>
        <w:t xml:space="preserve">         с </w:t>
      </w:r>
      <w:r w:rsidR="00021603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акон</w:t>
      </w:r>
      <w:r w:rsidR="006F361E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 xml:space="preserve"> Красноярского края от 08.07.2021 </w:t>
      </w:r>
      <w:r>
        <w:rPr>
          <w:rFonts w:ascii="Times New Roman" w:hAnsi="Times New Roman" w:cs="Times New Roman"/>
          <w:color w:val="000000"/>
          <w:sz w:val="30"/>
          <w:szCs w:val="30"/>
        </w:rPr>
        <w:t>№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 xml:space="preserve"> 11-5328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О мере соц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альной поддержки граждан, достигших возраста 23 лет и старше, име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 xml:space="preserve">ших в соответствии с федеральным законодательством статус </w:t>
      </w:r>
      <w:r w:rsidR="00784F59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color w:val="000000"/>
          <w:sz w:val="30"/>
          <w:szCs w:val="30"/>
        </w:rPr>
        <w:t>», Положен</w:t>
      </w:r>
      <w:r>
        <w:rPr>
          <w:rFonts w:ascii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color w:val="000000"/>
          <w:sz w:val="30"/>
          <w:szCs w:val="30"/>
        </w:rPr>
        <w:t>ем</w:t>
      </w:r>
      <w:r w:rsidRP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признании помещения жилым помещением, жилого помещения непригодным для проживания и многоквартирного дома аварийным </w:t>
      </w:r>
      <w:r w:rsidR="00784F59">
        <w:rPr>
          <w:rFonts w:ascii="Times New Roman" w:hAnsi="Times New Roman" w:cs="Times New Roman"/>
          <w:color w:val="000000"/>
          <w:sz w:val="30"/>
          <w:szCs w:val="30"/>
        </w:rPr>
        <w:t xml:space="preserve">               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и подлежащим сносу или реконструкции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садового дома жилым домом и жилого дома садовым домом, утвержденным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постановлен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ем Правитель</w:t>
      </w:r>
      <w:r>
        <w:rPr>
          <w:rFonts w:ascii="Times New Roman" w:hAnsi="Times New Roman" w:cs="Times New Roman"/>
          <w:color w:val="000000"/>
          <w:sz w:val="30"/>
          <w:szCs w:val="30"/>
        </w:rPr>
        <w:t>ства Росси</w:t>
      </w:r>
      <w:r w:rsidR="00B939AA">
        <w:rPr>
          <w:rFonts w:ascii="Times New Roman" w:hAnsi="Times New Roman" w:cs="Times New Roman"/>
          <w:color w:val="000000"/>
          <w:sz w:val="30"/>
          <w:szCs w:val="30"/>
        </w:rPr>
        <w:t>йской Федерации от 28.01.2006 №</w:t>
      </w:r>
      <w:r w:rsidR="0002160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47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21603">
        <w:rPr>
          <w:rFonts w:ascii="Times New Roman" w:hAnsi="Times New Roman" w:cs="Times New Roman"/>
          <w:color w:val="000000"/>
          <w:sz w:val="30"/>
          <w:szCs w:val="30"/>
        </w:rPr>
        <w:t>руково</w:t>
      </w:r>
      <w:r w:rsidR="00021603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="00021603">
        <w:rPr>
          <w:rFonts w:ascii="Times New Roman" w:hAnsi="Times New Roman" w:cs="Times New Roman"/>
          <w:color w:val="000000"/>
          <w:sz w:val="30"/>
          <w:szCs w:val="30"/>
        </w:rPr>
        <w:t xml:space="preserve">ствуясь </w:t>
      </w:r>
      <w:r w:rsidR="006F361E">
        <w:rPr>
          <w:rFonts w:ascii="Times New Roman" w:hAnsi="Times New Roman" w:cs="Times New Roman"/>
          <w:color w:val="000000"/>
          <w:sz w:val="30"/>
          <w:szCs w:val="30"/>
        </w:rPr>
        <w:t>статьями 45, 58, 59 Устава</w:t>
      </w:r>
      <w:r w:rsidR="006F361E" w:rsidRPr="00DE365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6F361E">
        <w:rPr>
          <w:rFonts w:ascii="Times New Roman" w:hAnsi="Times New Roman" w:cs="Times New Roman"/>
          <w:color w:val="000000"/>
          <w:sz w:val="30"/>
          <w:szCs w:val="30"/>
        </w:rPr>
        <w:t xml:space="preserve">города Красноярска, </w:t>
      </w:r>
      <w:r>
        <w:rPr>
          <w:rFonts w:ascii="Times New Roman" w:hAnsi="Times New Roman" w:cs="Times New Roman"/>
          <w:color w:val="000000"/>
          <w:sz w:val="30"/>
          <w:szCs w:val="30"/>
        </w:rPr>
        <w:t>распоряжением Главы города от 22.12.2006 № 270-р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1F485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A26415" w:rsidRDefault="009F2996" w:rsidP="009F2996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1F485F" w:rsidRPr="001F485F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FD06A7" w:rsidRPr="001F485F">
        <w:rPr>
          <w:rFonts w:ascii="Times New Roman" w:hAnsi="Times New Roman" w:cs="Times New Roman"/>
          <w:color w:val="000000"/>
          <w:sz w:val="30"/>
          <w:szCs w:val="30"/>
        </w:rPr>
        <w:t xml:space="preserve">ризнать </w:t>
      </w:r>
      <w:r w:rsidR="001F485F" w:rsidRPr="001F485F">
        <w:rPr>
          <w:rFonts w:ascii="Times New Roman" w:hAnsi="Times New Roman" w:cs="Times New Roman"/>
          <w:color w:val="000000"/>
          <w:sz w:val="30"/>
          <w:szCs w:val="30"/>
        </w:rPr>
        <w:t>со</w:t>
      </w:r>
      <w:r w:rsidR="00FD06A7" w:rsidRPr="001F485F">
        <w:rPr>
          <w:rFonts w:ascii="Times New Roman" w:hAnsi="Times New Roman" w:cs="Times New Roman"/>
          <w:color w:val="000000"/>
          <w:sz w:val="30"/>
          <w:szCs w:val="30"/>
        </w:rPr>
        <w:t>ответствующим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FD06A7" w:rsidRPr="001F485F">
        <w:rPr>
          <w:rFonts w:ascii="Times New Roman" w:hAnsi="Times New Roman" w:cs="Times New Roman"/>
          <w:color w:val="000000"/>
          <w:sz w:val="30"/>
          <w:szCs w:val="30"/>
        </w:rPr>
        <w:t xml:space="preserve"> требованиям, предъявляемым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</w:t>
      </w:r>
      <w:r w:rsidR="00FD06A7" w:rsidRPr="001F485F">
        <w:rPr>
          <w:rFonts w:ascii="Times New Roman" w:hAnsi="Times New Roman" w:cs="Times New Roman"/>
          <w:color w:val="000000"/>
          <w:sz w:val="30"/>
          <w:szCs w:val="30"/>
        </w:rPr>
        <w:t>к жил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 xml:space="preserve">ым </w:t>
      </w:r>
      <w:r w:rsidR="00FD06A7" w:rsidRPr="001F485F">
        <w:rPr>
          <w:rFonts w:ascii="Times New Roman" w:hAnsi="Times New Roman" w:cs="Times New Roman"/>
          <w:color w:val="000000"/>
          <w:sz w:val="30"/>
          <w:szCs w:val="30"/>
        </w:rPr>
        <w:t>помещени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ям,</w:t>
      </w:r>
      <w:r w:rsidR="001F485F" w:rsidRPr="001F485F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="00FD06A7" w:rsidRPr="001F485F">
        <w:rPr>
          <w:rFonts w:ascii="Times New Roman" w:hAnsi="Times New Roman" w:cs="Times New Roman"/>
          <w:color w:val="000000"/>
          <w:sz w:val="30"/>
          <w:szCs w:val="30"/>
        </w:rPr>
        <w:t xml:space="preserve"> пригодным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FD06A7" w:rsidRPr="001F485F">
        <w:rPr>
          <w:rFonts w:ascii="Times New Roman" w:hAnsi="Times New Roman" w:cs="Times New Roman"/>
          <w:color w:val="000000"/>
          <w:sz w:val="30"/>
          <w:szCs w:val="30"/>
        </w:rPr>
        <w:t xml:space="preserve"> для проживания</w:t>
      </w:r>
      <w:r w:rsidR="000D2148" w:rsidRPr="001F485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26415" w:rsidRPr="001F485F">
        <w:rPr>
          <w:rFonts w:ascii="Times New Roman" w:hAnsi="Times New Roman" w:cs="Times New Roman"/>
          <w:color w:val="000000"/>
          <w:sz w:val="30"/>
          <w:szCs w:val="30"/>
        </w:rPr>
        <w:t>жил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="00A26415" w:rsidRPr="001F485F">
        <w:rPr>
          <w:rFonts w:ascii="Times New Roman" w:hAnsi="Times New Roman" w:cs="Times New Roman"/>
          <w:color w:val="000000"/>
          <w:sz w:val="30"/>
          <w:szCs w:val="30"/>
        </w:rPr>
        <w:t>е помещ</w:t>
      </w:r>
      <w:r w:rsidR="00A26415" w:rsidRPr="001F485F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A26415" w:rsidRPr="001F485F">
        <w:rPr>
          <w:rFonts w:ascii="Times New Roman" w:hAnsi="Times New Roman" w:cs="Times New Roman"/>
          <w:color w:val="000000"/>
          <w:sz w:val="30"/>
          <w:szCs w:val="30"/>
        </w:rPr>
        <w:t>ни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 xml:space="preserve">я </w:t>
      </w:r>
      <w:r w:rsidR="001F485F" w:rsidRPr="001F485F"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 xml:space="preserve">следующим </w:t>
      </w:r>
      <w:r w:rsidR="001F485F" w:rsidRPr="001F485F">
        <w:rPr>
          <w:rFonts w:ascii="Times New Roman" w:hAnsi="Times New Roman" w:cs="Times New Roman"/>
          <w:color w:val="000000"/>
          <w:sz w:val="30"/>
          <w:szCs w:val="30"/>
        </w:rPr>
        <w:t>адрес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ам</w:t>
      </w:r>
      <w:r w:rsidR="001F485F" w:rsidRPr="001F485F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A26415" w:rsidRDefault="002A02EF" w:rsidP="009F2996">
      <w:pPr>
        <w:pStyle w:val="a3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</w:t>
      </w:r>
      <w:r w:rsidR="00E71E29">
        <w:rPr>
          <w:rFonts w:ascii="Times New Roman" w:hAnsi="Times New Roman" w:cs="Times New Roman"/>
          <w:color w:val="000000"/>
          <w:sz w:val="30"/>
          <w:szCs w:val="30"/>
        </w:rPr>
        <w:t xml:space="preserve">ул. </w:t>
      </w:r>
      <w:r w:rsidR="00997109">
        <w:rPr>
          <w:rFonts w:ascii="Times New Roman" w:hAnsi="Times New Roman" w:cs="Times New Roman"/>
          <w:color w:val="000000"/>
          <w:sz w:val="30"/>
          <w:szCs w:val="30"/>
        </w:rPr>
        <w:t>Матросова, д. 40, кв. 50</w:t>
      </w:r>
      <w:r w:rsidR="00833049">
        <w:rPr>
          <w:rFonts w:ascii="Times New Roman" w:hAnsi="Times New Roman" w:cs="Times New Roman"/>
          <w:color w:val="000000"/>
          <w:sz w:val="30"/>
          <w:szCs w:val="30"/>
        </w:rPr>
        <w:t xml:space="preserve"> (з</w:t>
      </w:r>
      <w:r>
        <w:rPr>
          <w:rFonts w:ascii="Times New Roman" w:hAnsi="Times New Roman" w:cs="Times New Roman"/>
          <w:color w:val="000000"/>
          <w:sz w:val="30"/>
          <w:szCs w:val="30"/>
        </w:rPr>
        <w:t>аключение межведо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ственной комиссии </w:t>
      </w:r>
      <w:r w:rsidR="00FC5DF3">
        <w:rPr>
          <w:rFonts w:ascii="Times New Roman" w:hAnsi="Times New Roman" w:cs="Times New Roman"/>
          <w:color w:val="000000"/>
          <w:sz w:val="30"/>
          <w:szCs w:val="30"/>
        </w:rPr>
        <w:t xml:space="preserve">от </w:t>
      </w:r>
      <w:r w:rsidR="00997109">
        <w:rPr>
          <w:rFonts w:ascii="Times New Roman" w:hAnsi="Times New Roman" w:cs="Times New Roman"/>
          <w:color w:val="000000"/>
          <w:sz w:val="30"/>
          <w:szCs w:val="30"/>
        </w:rPr>
        <w:t>26</w:t>
      </w:r>
      <w:r w:rsidR="00833049">
        <w:rPr>
          <w:rFonts w:ascii="Times New Roman" w:hAnsi="Times New Roman" w:cs="Times New Roman"/>
          <w:color w:val="000000"/>
          <w:sz w:val="30"/>
          <w:szCs w:val="30"/>
        </w:rPr>
        <w:t xml:space="preserve">.04.2024 </w:t>
      </w:r>
      <w:r w:rsidR="006F361E">
        <w:rPr>
          <w:rFonts w:ascii="Times New Roman" w:hAnsi="Times New Roman" w:cs="Times New Roman"/>
          <w:color w:val="000000"/>
          <w:sz w:val="30"/>
          <w:szCs w:val="30"/>
        </w:rPr>
        <w:t xml:space="preserve">№ </w:t>
      </w:r>
      <w:r w:rsidR="00E71E29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997109">
        <w:rPr>
          <w:rFonts w:ascii="Times New Roman" w:hAnsi="Times New Roman" w:cs="Times New Roman"/>
          <w:color w:val="000000"/>
          <w:sz w:val="30"/>
          <w:szCs w:val="30"/>
        </w:rPr>
        <w:t>34</w:t>
      </w:r>
      <w:r w:rsidR="00EB17BE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986378" w:rsidRDefault="00A26415" w:rsidP="009F2996">
      <w:pPr>
        <w:pStyle w:val="a3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</w:t>
      </w:r>
      <w:r w:rsidR="00E71E29">
        <w:rPr>
          <w:rFonts w:ascii="Times New Roman" w:hAnsi="Times New Roman" w:cs="Times New Roman"/>
          <w:color w:val="000000"/>
          <w:sz w:val="30"/>
          <w:szCs w:val="30"/>
        </w:rPr>
        <w:t xml:space="preserve">ул. </w:t>
      </w:r>
      <w:r w:rsidR="002215B2">
        <w:rPr>
          <w:rFonts w:ascii="Times New Roman" w:hAnsi="Times New Roman" w:cs="Times New Roman"/>
          <w:color w:val="000000"/>
          <w:sz w:val="30"/>
          <w:szCs w:val="30"/>
        </w:rPr>
        <w:t xml:space="preserve">Норильская, д. </w:t>
      </w:r>
      <w:r w:rsidR="00833049"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2215B2">
        <w:rPr>
          <w:rFonts w:ascii="Times New Roman" w:hAnsi="Times New Roman" w:cs="Times New Roman"/>
          <w:color w:val="000000"/>
          <w:sz w:val="30"/>
          <w:szCs w:val="30"/>
        </w:rPr>
        <w:t>2, кв. 178</w:t>
      </w:r>
      <w:r w:rsidR="0083304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(заключение межв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домственной комиссии от </w:t>
      </w:r>
      <w:r w:rsidR="002215B2">
        <w:rPr>
          <w:rFonts w:ascii="Times New Roman" w:hAnsi="Times New Roman" w:cs="Times New Roman"/>
          <w:color w:val="000000"/>
          <w:sz w:val="30"/>
          <w:szCs w:val="30"/>
        </w:rPr>
        <w:t>26</w:t>
      </w:r>
      <w:r w:rsidR="00E71E29">
        <w:rPr>
          <w:rFonts w:ascii="Times New Roman" w:hAnsi="Times New Roman" w:cs="Times New Roman"/>
          <w:color w:val="000000"/>
          <w:sz w:val="30"/>
          <w:szCs w:val="30"/>
        </w:rPr>
        <w:t>.0</w:t>
      </w:r>
      <w:r w:rsidR="00833049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E71E29">
        <w:rPr>
          <w:rFonts w:ascii="Times New Roman" w:hAnsi="Times New Roman" w:cs="Times New Roman"/>
          <w:color w:val="000000"/>
          <w:sz w:val="30"/>
          <w:szCs w:val="30"/>
        </w:rPr>
        <w:t>.2024 № 1</w:t>
      </w:r>
      <w:r w:rsidR="002215B2">
        <w:rPr>
          <w:rFonts w:ascii="Times New Roman" w:hAnsi="Times New Roman" w:cs="Times New Roman"/>
          <w:color w:val="000000"/>
          <w:sz w:val="30"/>
          <w:szCs w:val="30"/>
        </w:rPr>
        <w:t>35</w:t>
      </w:r>
      <w:r w:rsidR="00E71E29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78724A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78724A" w:rsidRDefault="0078724A" w:rsidP="009F2996">
      <w:pPr>
        <w:pStyle w:val="a3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</w:t>
      </w:r>
      <w:r w:rsidR="002215B2">
        <w:rPr>
          <w:rFonts w:ascii="Times New Roman" w:hAnsi="Times New Roman" w:cs="Times New Roman"/>
          <w:color w:val="000000"/>
          <w:sz w:val="30"/>
          <w:szCs w:val="30"/>
        </w:rPr>
        <w:t>ул. Соколовская</w:t>
      </w:r>
      <w:r w:rsidR="00EB17BE">
        <w:rPr>
          <w:rFonts w:ascii="Times New Roman" w:hAnsi="Times New Roman" w:cs="Times New Roman"/>
          <w:color w:val="000000"/>
          <w:sz w:val="30"/>
          <w:szCs w:val="30"/>
        </w:rPr>
        <w:t xml:space="preserve">, д. </w:t>
      </w:r>
      <w:r w:rsidR="00021603">
        <w:rPr>
          <w:rFonts w:ascii="Times New Roman" w:hAnsi="Times New Roman" w:cs="Times New Roman"/>
          <w:color w:val="000000"/>
          <w:sz w:val="30"/>
          <w:szCs w:val="30"/>
        </w:rPr>
        <w:t>20а</w:t>
      </w:r>
      <w:r w:rsidR="00EB17BE">
        <w:rPr>
          <w:rFonts w:ascii="Times New Roman" w:hAnsi="Times New Roman" w:cs="Times New Roman"/>
          <w:color w:val="000000"/>
          <w:sz w:val="30"/>
          <w:szCs w:val="30"/>
        </w:rPr>
        <w:t xml:space="preserve">, кв. </w:t>
      </w:r>
      <w:r w:rsidR="002215B2">
        <w:rPr>
          <w:rFonts w:ascii="Times New Roman" w:hAnsi="Times New Roman" w:cs="Times New Roman"/>
          <w:color w:val="000000"/>
          <w:sz w:val="30"/>
          <w:szCs w:val="30"/>
        </w:rPr>
        <w:t>201</w:t>
      </w:r>
      <w:r w:rsidR="00EB17B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(заключение ме</w:t>
      </w:r>
      <w:r w:rsidR="00A72725">
        <w:rPr>
          <w:rFonts w:ascii="Times New Roman" w:hAnsi="Times New Roman" w:cs="Times New Roman"/>
          <w:color w:val="000000"/>
          <w:sz w:val="30"/>
          <w:szCs w:val="30"/>
        </w:rPr>
        <w:t>жв</w:t>
      </w:r>
      <w:r w:rsidR="00A72725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A72725">
        <w:rPr>
          <w:rFonts w:ascii="Times New Roman" w:hAnsi="Times New Roman" w:cs="Times New Roman"/>
          <w:color w:val="000000"/>
          <w:sz w:val="30"/>
          <w:szCs w:val="30"/>
        </w:rPr>
        <w:t xml:space="preserve">домственной комиссии от </w:t>
      </w:r>
      <w:r w:rsidR="002215B2">
        <w:rPr>
          <w:rFonts w:ascii="Times New Roman" w:hAnsi="Times New Roman" w:cs="Times New Roman"/>
          <w:color w:val="000000"/>
          <w:sz w:val="30"/>
          <w:szCs w:val="30"/>
        </w:rPr>
        <w:t>26</w:t>
      </w:r>
      <w:r w:rsidR="00E71E29">
        <w:rPr>
          <w:rFonts w:ascii="Times New Roman" w:hAnsi="Times New Roman" w:cs="Times New Roman"/>
          <w:color w:val="000000"/>
          <w:sz w:val="30"/>
          <w:szCs w:val="30"/>
        </w:rPr>
        <w:t>.0</w:t>
      </w:r>
      <w:r w:rsidR="00833049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E71E29">
        <w:rPr>
          <w:rFonts w:ascii="Times New Roman" w:hAnsi="Times New Roman" w:cs="Times New Roman"/>
          <w:color w:val="000000"/>
          <w:sz w:val="30"/>
          <w:szCs w:val="30"/>
        </w:rPr>
        <w:t xml:space="preserve">.2024 № </w:t>
      </w:r>
      <w:r w:rsidR="002215B2">
        <w:rPr>
          <w:rFonts w:ascii="Times New Roman" w:hAnsi="Times New Roman" w:cs="Times New Roman"/>
          <w:color w:val="000000"/>
          <w:sz w:val="30"/>
          <w:szCs w:val="30"/>
        </w:rPr>
        <w:t>136</w:t>
      </w:r>
      <w:r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83304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FD06A7" w:rsidRPr="009A5DE5" w:rsidRDefault="00FD06A7" w:rsidP="009F2996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2.</w:t>
      </w:r>
      <w:r w:rsidR="009F2996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021603">
        <w:rPr>
          <w:rFonts w:ascii="Times New Roman" w:hAnsi="Times New Roman" w:cs="Times New Roman"/>
          <w:sz w:val="30"/>
          <w:szCs w:val="30"/>
        </w:rPr>
        <w:t>Настоящее р</w:t>
      </w:r>
      <w:r w:rsidRPr="000E3518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9F299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E351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FD06A7" w:rsidRPr="002E10D9" w:rsidRDefault="00FD06A7" w:rsidP="002E10D9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833049" w:rsidRPr="002E10D9" w:rsidRDefault="00833049" w:rsidP="002E10D9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833049" w:rsidRPr="002E10D9" w:rsidRDefault="00833049" w:rsidP="002E10D9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FD06A7" w:rsidRPr="002E10D9" w:rsidRDefault="00833049" w:rsidP="002E10D9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2E10D9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FD06A7" w:rsidRPr="002E10D9" w:rsidRDefault="00833049" w:rsidP="002E10D9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2E10D9">
        <w:rPr>
          <w:rFonts w:ascii="Times New Roman" w:eastAsia="Calibri" w:hAnsi="Times New Roman" w:cs="Times New Roman"/>
          <w:sz w:val="30"/>
          <w:szCs w:val="30"/>
        </w:rPr>
        <w:t>з</w:t>
      </w:r>
      <w:r w:rsidR="00FD06A7" w:rsidRPr="002E10D9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Pr="002E10D9">
        <w:rPr>
          <w:rFonts w:ascii="Times New Roman" w:eastAsia="Calibri" w:hAnsi="Times New Roman" w:cs="Times New Roman"/>
          <w:sz w:val="30"/>
          <w:szCs w:val="30"/>
        </w:rPr>
        <w:t>я</w:t>
      </w:r>
      <w:r w:rsidR="00784F59" w:rsidRPr="002E10D9">
        <w:rPr>
          <w:rFonts w:ascii="Times New Roman" w:eastAsia="Calibri" w:hAnsi="Times New Roman" w:cs="Times New Roman"/>
          <w:sz w:val="30"/>
          <w:szCs w:val="30"/>
        </w:rPr>
        <w:t xml:space="preserve"> Главы города –</w:t>
      </w:r>
      <w:r w:rsidR="00FD06A7" w:rsidRPr="002E10D9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</w:t>
      </w:r>
    </w:p>
    <w:p w:rsidR="00FD06A7" w:rsidRPr="002E10D9" w:rsidRDefault="00FD06A7" w:rsidP="002E10D9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2E10D9">
        <w:rPr>
          <w:rFonts w:ascii="Times New Roman" w:eastAsia="Calibri" w:hAnsi="Times New Roman" w:cs="Times New Roman"/>
          <w:sz w:val="30"/>
          <w:szCs w:val="30"/>
        </w:rPr>
        <w:t>руководител</w:t>
      </w:r>
      <w:r w:rsidR="00833049" w:rsidRPr="002E10D9">
        <w:rPr>
          <w:rFonts w:ascii="Times New Roman" w:eastAsia="Calibri" w:hAnsi="Times New Roman" w:cs="Times New Roman"/>
          <w:sz w:val="30"/>
          <w:szCs w:val="30"/>
        </w:rPr>
        <w:t>я</w:t>
      </w:r>
      <w:r w:rsidRPr="002E10D9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784F59" w:rsidRPr="002E10D9" w:rsidRDefault="00FD06A7" w:rsidP="002E10D9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2E10D9">
        <w:rPr>
          <w:rFonts w:ascii="Times New Roman" w:eastAsia="Calibri" w:hAnsi="Times New Roman" w:cs="Times New Roman"/>
          <w:sz w:val="30"/>
          <w:szCs w:val="30"/>
        </w:rPr>
        <w:t>городского хозяйства</w:t>
      </w:r>
      <w:r w:rsidR="00833049" w:rsidRPr="002E10D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D06A7" w:rsidRPr="002E10D9" w:rsidRDefault="00833049" w:rsidP="002E10D9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2E10D9">
        <w:rPr>
          <w:rFonts w:ascii="Times New Roman" w:eastAsia="Calibri" w:hAnsi="Times New Roman" w:cs="Times New Roman"/>
          <w:sz w:val="30"/>
          <w:szCs w:val="30"/>
        </w:rPr>
        <w:t>и транспорта</w:t>
      </w:r>
      <w:r w:rsidR="00FD06A7" w:rsidRPr="002E10D9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</w:t>
      </w:r>
      <w:r w:rsidR="009F2996" w:rsidRPr="002E10D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D06A7" w:rsidRPr="002E10D9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784F59" w:rsidRPr="002E10D9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</w:t>
      </w:r>
      <w:r w:rsidR="002E10D9">
        <w:rPr>
          <w:rFonts w:ascii="Times New Roman" w:eastAsia="Calibri" w:hAnsi="Times New Roman" w:cs="Times New Roman"/>
          <w:sz w:val="30"/>
          <w:szCs w:val="30"/>
        </w:rPr>
        <w:t xml:space="preserve">   </w:t>
      </w:r>
      <w:r w:rsidR="00FD06A7" w:rsidRPr="002E10D9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Pr="002E10D9">
        <w:rPr>
          <w:rFonts w:ascii="Times New Roman" w:eastAsia="Calibri" w:hAnsi="Times New Roman" w:cs="Times New Roman"/>
          <w:sz w:val="30"/>
          <w:szCs w:val="30"/>
        </w:rPr>
        <w:t>Н.В. Мухин</w:t>
      </w:r>
    </w:p>
    <w:p w:rsidR="00FD06A7" w:rsidRPr="002E10D9" w:rsidRDefault="00FD06A7" w:rsidP="002E10D9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</w:p>
    <w:p w:rsidR="00784F59" w:rsidRPr="002E10D9" w:rsidRDefault="00784F59" w:rsidP="002E10D9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</w:p>
    <w:p w:rsidR="00784F59" w:rsidRPr="002E10D9" w:rsidRDefault="00784F59" w:rsidP="002E10D9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</w:p>
    <w:sectPr w:rsidR="00784F59" w:rsidRPr="002E10D9" w:rsidSect="0018357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9F" w:rsidRDefault="007C3A9F">
      <w:r>
        <w:separator/>
      </w:r>
    </w:p>
  </w:endnote>
  <w:endnote w:type="continuationSeparator" w:id="0">
    <w:p w:rsidR="007C3A9F" w:rsidRDefault="007C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9F" w:rsidRDefault="007C3A9F">
      <w:r>
        <w:separator/>
      </w:r>
    </w:p>
  </w:footnote>
  <w:footnote w:type="continuationSeparator" w:id="0">
    <w:p w:rsidR="007C3A9F" w:rsidRDefault="007C3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0D2148" w:rsidP="009F10DE">
        <w:pPr>
          <w:pStyle w:val="a4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3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99A"/>
    <w:multiLevelType w:val="hybridMultilevel"/>
    <w:tmpl w:val="D1A671B0"/>
    <w:lvl w:ilvl="0" w:tplc="BE28B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4F4765"/>
    <w:multiLevelType w:val="hybridMultilevel"/>
    <w:tmpl w:val="69565F08"/>
    <w:lvl w:ilvl="0" w:tplc="9A46F4F2">
      <w:start w:val="1"/>
      <w:numFmt w:val="decimal"/>
      <w:suff w:val="nothing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A7"/>
    <w:rsid w:val="00021603"/>
    <w:rsid w:val="000D2148"/>
    <w:rsid w:val="00183570"/>
    <w:rsid w:val="001C0DBA"/>
    <w:rsid w:val="001F485F"/>
    <w:rsid w:val="002215B2"/>
    <w:rsid w:val="002A02EF"/>
    <w:rsid w:val="002A0E57"/>
    <w:rsid w:val="002E10D9"/>
    <w:rsid w:val="0032088C"/>
    <w:rsid w:val="005F0366"/>
    <w:rsid w:val="006F361E"/>
    <w:rsid w:val="00745817"/>
    <w:rsid w:val="00766E29"/>
    <w:rsid w:val="00784F59"/>
    <w:rsid w:val="0078724A"/>
    <w:rsid w:val="007B6252"/>
    <w:rsid w:val="007C3A9F"/>
    <w:rsid w:val="00833049"/>
    <w:rsid w:val="00900C04"/>
    <w:rsid w:val="0091477E"/>
    <w:rsid w:val="00986378"/>
    <w:rsid w:val="00997109"/>
    <w:rsid w:val="009F10DE"/>
    <w:rsid w:val="009F2996"/>
    <w:rsid w:val="00A26415"/>
    <w:rsid w:val="00A72725"/>
    <w:rsid w:val="00B939AA"/>
    <w:rsid w:val="00C233B2"/>
    <w:rsid w:val="00E71E29"/>
    <w:rsid w:val="00EB17BE"/>
    <w:rsid w:val="00F9676C"/>
    <w:rsid w:val="00FB1784"/>
    <w:rsid w:val="00FC5DF3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5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B17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78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5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B17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7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74-гх от 08.05.2024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1FC9CB6-E498-4A79-AE03-A335F497FEB2}"/>
</file>

<file path=customXml/itemProps2.xml><?xml version="1.0" encoding="utf-8"?>
<ds:datastoreItem xmlns:ds="http://schemas.openxmlformats.org/officeDocument/2006/customXml" ds:itemID="{6F2F6FC8-705D-4984-AE7E-086A89343E70}"/>
</file>

<file path=customXml/itemProps3.xml><?xml version="1.0" encoding="utf-8"?>
<ds:datastoreItem xmlns:ds="http://schemas.openxmlformats.org/officeDocument/2006/customXml" ds:itemID="{853CC00A-4767-43CF-A025-934A4EE2E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74-гх от 08.05.2024</dc:title>
  <dc:creator>Белослудова Юлия Александровна</dc:creator>
  <cp:lastModifiedBy>mishinkina</cp:lastModifiedBy>
  <cp:revision>26</cp:revision>
  <cp:lastPrinted>2024-05-03T04:40:00Z</cp:lastPrinted>
  <dcterms:created xsi:type="dcterms:W3CDTF">2021-12-21T10:42:00Z</dcterms:created>
  <dcterms:modified xsi:type="dcterms:W3CDTF">2024-05-08T05:59:00Z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