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E8" w:rsidRDefault="00770BE8" w:rsidP="00770BE8">
      <w:pPr>
        <w:jc w:val="center"/>
      </w:pPr>
      <w:r>
        <w:rPr>
          <w:noProof/>
          <w:snapToGrid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BE8" w:rsidRDefault="00770BE8" w:rsidP="00770BE8">
      <w:pPr>
        <w:jc w:val="center"/>
      </w:pPr>
    </w:p>
    <w:p w:rsidR="00770BE8" w:rsidRPr="00770BE8" w:rsidRDefault="00770BE8" w:rsidP="00770BE8">
      <w:pPr>
        <w:jc w:val="center"/>
        <w:rPr>
          <w:b/>
          <w:sz w:val="36"/>
        </w:rPr>
      </w:pPr>
      <w:r w:rsidRPr="00770BE8">
        <w:rPr>
          <w:b/>
          <w:sz w:val="36"/>
        </w:rPr>
        <w:t>АДМИНИСТРАЦИЯ ГОРОДА КРАСНОЯРСКА</w:t>
      </w:r>
    </w:p>
    <w:p w:rsidR="00770BE8" w:rsidRDefault="00770BE8" w:rsidP="00770BE8">
      <w:pPr>
        <w:jc w:val="center"/>
      </w:pPr>
    </w:p>
    <w:p w:rsidR="00770BE8" w:rsidRDefault="00770BE8" w:rsidP="00770BE8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70BE8" w:rsidRPr="00D66805" w:rsidRDefault="00770BE8" w:rsidP="00770BE8">
      <w:pPr>
        <w:jc w:val="center"/>
        <w:rPr>
          <w:sz w:val="36"/>
        </w:rPr>
      </w:pPr>
    </w:p>
    <w:p w:rsidR="00770BE8" w:rsidRPr="00D66805" w:rsidRDefault="00770BE8" w:rsidP="00770BE8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770BE8" w:rsidTr="00770BE8">
        <w:tc>
          <w:tcPr>
            <w:tcW w:w="4786" w:type="dxa"/>
            <w:shd w:val="clear" w:color="auto" w:fill="auto"/>
          </w:tcPr>
          <w:p w:rsidR="00770BE8" w:rsidRPr="00967E60" w:rsidRDefault="00E027C5" w:rsidP="00967E60">
            <w:pPr>
              <w:rPr>
                <w:sz w:val="30"/>
              </w:rPr>
            </w:pPr>
            <w:r>
              <w:rPr>
                <w:sz w:val="30"/>
              </w:rPr>
              <w:t>25.04.2024</w:t>
            </w:r>
          </w:p>
        </w:tc>
        <w:tc>
          <w:tcPr>
            <w:tcW w:w="4786" w:type="dxa"/>
            <w:shd w:val="clear" w:color="auto" w:fill="auto"/>
          </w:tcPr>
          <w:p w:rsidR="00770BE8" w:rsidRPr="00967E60" w:rsidRDefault="00E027C5" w:rsidP="00967E6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71-арх</w:t>
            </w:r>
            <w:bookmarkStart w:id="0" w:name="_GoBack"/>
            <w:bookmarkEnd w:id="0"/>
          </w:p>
        </w:tc>
      </w:tr>
    </w:tbl>
    <w:p w:rsidR="00770BE8" w:rsidRPr="00D66805" w:rsidRDefault="00770BE8" w:rsidP="00770BE8">
      <w:pPr>
        <w:jc w:val="center"/>
        <w:rPr>
          <w:sz w:val="36"/>
        </w:rPr>
      </w:pPr>
    </w:p>
    <w:p w:rsidR="00770BE8" w:rsidRPr="00D66805" w:rsidRDefault="00770BE8" w:rsidP="00770BE8">
      <w:pPr>
        <w:jc w:val="center"/>
        <w:rPr>
          <w:sz w:val="36"/>
        </w:rPr>
      </w:pPr>
    </w:p>
    <w:p w:rsidR="00770BE8" w:rsidRDefault="00770BE8" w:rsidP="00770BE8">
      <w:pPr>
        <w:rPr>
          <w:sz w:val="24"/>
        </w:rPr>
        <w:sectPr w:rsidR="00770BE8" w:rsidSect="00770BE8">
          <w:pgSz w:w="11907" w:h="16840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BA7B27" w:rsidRPr="003E2A94" w:rsidRDefault="00D47CC3" w:rsidP="0091354E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3E2A94">
        <w:rPr>
          <w:bCs/>
          <w:sz w:val="30"/>
          <w:szCs w:val="30"/>
        </w:rPr>
        <w:lastRenderedPageBreak/>
        <w:t>О внесении изменени</w:t>
      </w:r>
      <w:r w:rsidR="00DE3693">
        <w:rPr>
          <w:bCs/>
          <w:sz w:val="30"/>
          <w:szCs w:val="30"/>
        </w:rPr>
        <w:t>й</w:t>
      </w:r>
      <w:r w:rsidR="006A45E4">
        <w:rPr>
          <w:bCs/>
          <w:sz w:val="30"/>
          <w:szCs w:val="30"/>
        </w:rPr>
        <w:t xml:space="preserve"> </w:t>
      </w:r>
      <w:r w:rsidR="0086686C" w:rsidRPr="003E2A94">
        <w:rPr>
          <w:bCs/>
          <w:sz w:val="30"/>
          <w:szCs w:val="30"/>
        </w:rPr>
        <w:t>в</w:t>
      </w:r>
      <w:r w:rsidR="006F2F81" w:rsidRPr="003E2A94">
        <w:rPr>
          <w:bCs/>
          <w:sz w:val="30"/>
          <w:szCs w:val="30"/>
        </w:rPr>
        <w:t xml:space="preserve"> распоряжение администрации города</w:t>
      </w:r>
    </w:p>
    <w:p w:rsidR="00BA7B27" w:rsidRPr="003E2A94" w:rsidRDefault="006F2F81" w:rsidP="0091354E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3E2A94">
        <w:rPr>
          <w:bCs/>
          <w:sz w:val="30"/>
          <w:szCs w:val="30"/>
        </w:rPr>
        <w:t>от 13.01.2016 № 4-арх</w:t>
      </w:r>
    </w:p>
    <w:p w:rsidR="00BD690B" w:rsidRDefault="00BD690B" w:rsidP="0091354E">
      <w:pPr>
        <w:widowControl/>
        <w:spacing w:line="192" w:lineRule="auto"/>
        <w:ind w:firstLine="709"/>
        <w:jc w:val="center"/>
        <w:rPr>
          <w:sz w:val="30"/>
          <w:szCs w:val="30"/>
        </w:rPr>
      </w:pPr>
    </w:p>
    <w:p w:rsidR="0091354E" w:rsidRDefault="0091354E" w:rsidP="0091354E">
      <w:pPr>
        <w:widowControl/>
        <w:spacing w:line="192" w:lineRule="auto"/>
        <w:ind w:firstLine="709"/>
        <w:jc w:val="center"/>
        <w:rPr>
          <w:sz w:val="30"/>
          <w:szCs w:val="30"/>
        </w:rPr>
      </w:pPr>
    </w:p>
    <w:p w:rsidR="0091354E" w:rsidRPr="003E2A94" w:rsidRDefault="0091354E" w:rsidP="0091354E">
      <w:pPr>
        <w:widowControl/>
        <w:spacing w:line="192" w:lineRule="auto"/>
        <w:ind w:firstLine="709"/>
        <w:jc w:val="center"/>
        <w:rPr>
          <w:sz w:val="30"/>
          <w:szCs w:val="30"/>
        </w:rPr>
      </w:pPr>
    </w:p>
    <w:p w:rsidR="003A7046" w:rsidRPr="003E2A94" w:rsidRDefault="009A4BA9" w:rsidP="009135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</w:t>
      </w:r>
      <w:r w:rsidR="008A729D">
        <w:rPr>
          <w:sz w:val="30"/>
          <w:szCs w:val="30"/>
        </w:rPr>
        <w:t>расселением и сносом аварийных жилых домов</w:t>
      </w:r>
      <w:r>
        <w:rPr>
          <w:sz w:val="30"/>
          <w:szCs w:val="30"/>
        </w:rPr>
        <w:t xml:space="preserve">, </w:t>
      </w:r>
      <w:r w:rsidR="003A7046" w:rsidRPr="003E2A94">
        <w:rPr>
          <w:sz w:val="30"/>
          <w:szCs w:val="30"/>
        </w:rPr>
        <w:t>рук</w:t>
      </w:r>
      <w:r w:rsidR="003A7046" w:rsidRPr="003E2A94">
        <w:rPr>
          <w:sz w:val="30"/>
          <w:szCs w:val="30"/>
        </w:rPr>
        <w:t>о</w:t>
      </w:r>
      <w:r w:rsidR="003A7046" w:rsidRPr="003E2A94">
        <w:rPr>
          <w:sz w:val="30"/>
          <w:szCs w:val="30"/>
        </w:rPr>
        <w:t>водствуясь статьями 45, 58, 59 Устава города Красноярска, распоряж</w:t>
      </w:r>
      <w:r w:rsidR="003A7046" w:rsidRPr="003E2A94">
        <w:rPr>
          <w:sz w:val="30"/>
          <w:szCs w:val="30"/>
        </w:rPr>
        <w:t>е</w:t>
      </w:r>
      <w:r w:rsidR="003A7046" w:rsidRPr="003E2A94">
        <w:rPr>
          <w:sz w:val="30"/>
          <w:szCs w:val="30"/>
        </w:rPr>
        <w:t>нием Главы города от 22.12.2006</w:t>
      </w:r>
      <w:r w:rsidR="008A729D">
        <w:rPr>
          <w:sz w:val="30"/>
          <w:szCs w:val="30"/>
        </w:rPr>
        <w:t xml:space="preserve"> </w:t>
      </w:r>
      <w:r w:rsidR="003A7046" w:rsidRPr="003E2A94">
        <w:rPr>
          <w:sz w:val="30"/>
          <w:szCs w:val="30"/>
        </w:rPr>
        <w:t>№ 270-р:</w:t>
      </w:r>
    </w:p>
    <w:p w:rsidR="008A729D" w:rsidRDefault="003A7046" w:rsidP="0091354E">
      <w:pPr>
        <w:ind w:firstLine="709"/>
        <w:jc w:val="both"/>
        <w:rPr>
          <w:sz w:val="30"/>
          <w:szCs w:val="30"/>
        </w:rPr>
      </w:pPr>
      <w:r w:rsidRPr="003E2A94">
        <w:rPr>
          <w:sz w:val="30"/>
          <w:szCs w:val="30"/>
        </w:rPr>
        <w:t xml:space="preserve">1. Внести в приложение к распоряжению администрации города </w:t>
      </w:r>
      <w:r w:rsidR="00DE3693">
        <w:rPr>
          <w:sz w:val="30"/>
          <w:szCs w:val="30"/>
        </w:rPr>
        <w:t xml:space="preserve">          </w:t>
      </w:r>
      <w:r w:rsidRPr="003E2A94">
        <w:rPr>
          <w:sz w:val="30"/>
          <w:szCs w:val="30"/>
        </w:rPr>
        <w:t xml:space="preserve">от 13.01.2016 № 4-арх «Об определении сроков отселения жителей </w:t>
      </w:r>
      <w:r w:rsidR="00DE3693">
        <w:rPr>
          <w:sz w:val="30"/>
          <w:szCs w:val="30"/>
        </w:rPr>
        <w:t xml:space="preserve">                 </w:t>
      </w:r>
      <w:r w:rsidRPr="003E2A94">
        <w:rPr>
          <w:sz w:val="30"/>
          <w:szCs w:val="30"/>
        </w:rPr>
        <w:t>из аварийного жилищного фонда в городе Красноярске»</w:t>
      </w:r>
      <w:r w:rsidR="00DE3693">
        <w:rPr>
          <w:sz w:val="30"/>
          <w:szCs w:val="30"/>
        </w:rPr>
        <w:t xml:space="preserve"> следующие               </w:t>
      </w:r>
      <w:r w:rsidR="00DE3693" w:rsidRPr="003E2A94">
        <w:rPr>
          <w:sz w:val="30"/>
          <w:szCs w:val="30"/>
        </w:rPr>
        <w:t>изменени</w:t>
      </w:r>
      <w:r w:rsidR="00DE3693">
        <w:rPr>
          <w:sz w:val="30"/>
          <w:szCs w:val="30"/>
        </w:rPr>
        <w:t>я</w:t>
      </w:r>
      <w:r w:rsidR="008A729D">
        <w:rPr>
          <w:sz w:val="30"/>
          <w:szCs w:val="30"/>
        </w:rPr>
        <w:t xml:space="preserve">: </w:t>
      </w:r>
    </w:p>
    <w:p w:rsidR="008A729D" w:rsidRDefault="008A729D" w:rsidP="009135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6A45E4">
        <w:rPr>
          <w:sz w:val="30"/>
          <w:szCs w:val="30"/>
        </w:rPr>
        <w:t>строк</w:t>
      </w:r>
      <w:r w:rsidR="00DE3693">
        <w:rPr>
          <w:sz w:val="30"/>
          <w:szCs w:val="30"/>
        </w:rPr>
        <w:t>и 2–7, 9, 12–13, 16–29, 32–33, 37–</w:t>
      </w:r>
      <w:r>
        <w:rPr>
          <w:sz w:val="30"/>
          <w:szCs w:val="30"/>
        </w:rPr>
        <w:t>45, 47, 49,</w:t>
      </w:r>
      <w:r w:rsidR="00DE3693">
        <w:rPr>
          <w:sz w:val="30"/>
          <w:szCs w:val="30"/>
        </w:rPr>
        <w:t xml:space="preserve"> 53–54, 56–58, 63, 65, 67, 69, 72–75, 79, 82–86, 89–</w:t>
      </w:r>
      <w:r>
        <w:rPr>
          <w:sz w:val="30"/>
          <w:szCs w:val="30"/>
        </w:rPr>
        <w:t xml:space="preserve">90, </w:t>
      </w:r>
      <w:r w:rsidR="00DE3693">
        <w:rPr>
          <w:sz w:val="30"/>
          <w:szCs w:val="30"/>
        </w:rPr>
        <w:t>93–98, 101–</w:t>
      </w:r>
      <w:r w:rsidR="0020726B">
        <w:rPr>
          <w:sz w:val="30"/>
          <w:szCs w:val="30"/>
        </w:rPr>
        <w:t>10</w:t>
      </w:r>
      <w:r w:rsidR="00DE3693">
        <w:rPr>
          <w:sz w:val="30"/>
          <w:szCs w:val="30"/>
        </w:rPr>
        <w:t>2, 106, 113, 115, 118, 122, 126–127, 129, 131–134, 137, 139–140, 144, 146, 151–</w:t>
      </w:r>
      <w:r w:rsidR="0020726B">
        <w:rPr>
          <w:sz w:val="30"/>
          <w:szCs w:val="30"/>
        </w:rPr>
        <w:t xml:space="preserve">152, </w:t>
      </w:r>
      <w:r w:rsidR="00DE3693">
        <w:rPr>
          <w:sz w:val="30"/>
          <w:szCs w:val="30"/>
        </w:rPr>
        <w:t xml:space="preserve">              162–163, 166–168, 170–179, 181, 184–190, 195–</w:t>
      </w:r>
      <w:r w:rsidR="0020726B">
        <w:rPr>
          <w:sz w:val="30"/>
          <w:szCs w:val="30"/>
        </w:rPr>
        <w:t>201, 20</w:t>
      </w:r>
      <w:r w:rsidR="00DE3693">
        <w:rPr>
          <w:sz w:val="30"/>
          <w:szCs w:val="30"/>
        </w:rPr>
        <w:t>3, 210, 213, 224, 226, 228, 231–</w:t>
      </w:r>
      <w:r w:rsidR="0020726B">
        <w:rPr>
          <w:sz w:val="30"/>
          <w:szCs w:val="30"/>
        </w:rPr>
        <w:t>232, 235, 237, 243,</w:t>
      </w:r>
      <w:r w:rsidR="00DE3693">
        <w:rPr>
          <w:sz w:val="30"/>
          <w:szCs w:val="30"/>
        </w:rPr>
        <w:t xml:space="preserve"> 247, 250, 252, 259–</w:t>
      </w:r>
      <w:r w:rsidR="0020726B">
        <w:rPr>
          <w:sz w:val="30"/>
          <w:szCs w:val="30"/>
        </w:rPr>
        <w:t xml:space="preserve">260, 263, 267, </w:t>
      </w:r>
      <w:r w:rsidR="00DE3693">
        <w:rPr>
          <w:sz w:val="30"/>
          <w:szCs w:val="30"/>
        </w:rPr>
        <w:t xml:space="preserve">               269–270, 273–274, 285, 288, 292–293, 296–</w:t>
      </w:r>
      <w:r w:rsidR="0020726B">
        <w:rPr>
          <w:sz w:val="30"/>
          <w:szCs w:val="30"/>
        </w:rPr>
        <w:t xml:space="preserve">299, 320, 480, 488 </w:t>
      </w:r>
      <w:r w:rsidR="00DE3693">
        <w:rPr>
          <w:sz w:val="30"/>
          <w:szCs w:val="30"/>
        </w:rPr>
        <w:t xml:space="preserve">таблицы         </w:t>
      </w:r>
      <w:r w:rsidR="0020726B">
        <w:rPr>
          <w:sz w:val="30"/>
          <w:szCs w:val="30"/>
        </w:rPr>
        <w:t>исключить;</w:t>
      </w:r>
    </w:p>
    <w:p w:rsidR="0020726B" w:rsidRDefault="0020726B" w:rsidP="009135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строку 62 </w:t>
      </w:r>
      <w:r w:rsidR="00DE3693">
        <w:rPr>
          <w:sz w:val="30"/>
          <w:szCs w:val="30"/>
        </w:rPr>
        <w:t xml:space="preserve">таблицы </w:t>
      </w:r>
      <w:r>
        <w:rPr>
          <w:sz w:val="30"/>
          <w:szCs w:val="30"/>
        </w:rPr>
        <w:t xml:space="preserve">изложить в следующей редакции: </w:t>
      </w:r>
    </w:p>
    <w:p w:rsidR="0091354E" w:rsidRDefault="0091354E" w:rsidP="0091354E">
      <w:pPr>
        <w:ind w:firstLine="709"/>
        <w:jc w:val="both"/>
        <w:rPr>
          <w:sz w:val="30"/>
          <w:szCs w:val="30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306"/>
        <w:gridCol w:w="5111"/>
        <w:gridCol w:w="3155"/>
      </w:tblGrid>
      <w:tr w:rsidR="0020726B" w:rsidRPr="00FA0374" w:rsidTr="00DE3693">
        <w:tc>
          <w:tcPr>
            <w:tcW w:w="682" w:type="pct"/>
          </w:tcPr>
          <w:p w:rsidR="0020726B" w:rsidRPr="00DE3693" w:rsidRDefault="0020726B" w:rsidP="00DE3693">
            <w:pPr>
              <w:jc w:val="center"/>
              <w:rPr>
                <w:color w:val="000000"/>
                <w:sz w:val="30"/>
                <w:szCs w:val="30"/>
              </w:rPr>
            </w:pPr>
            <w:r w:rsidRPr="00DE3693">
              <w:rPr>
                <w:color w:val="000000"/>
                <w:sz w:val="30"/>
                <w:szCs w:val="30"/>
              </w:rPr>
              <w:t>«63</w:t>
            </w:r>
          </w:p>
        </w:tc>
        <w:tc>
          <w:tcPr>
            <w:tcW w:w="2670" w:type="pct"/>
          </w:tcPr>
          <w:p w:rsidR="0020726B" w:rsidRPr="00DE3693" w:rsidRDefault="00DE3693" w:rsidP="0091354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="0020726B" w:rsidRPr="00DE3693">
              <w:rPr>
                <w:color w:val="000000"/>
                <w:sz w:val="30"/>
                <w:szCs w:val="30"/>
              </w:rPr>
              <w:t xml:space="preserve">л. </w:t>
            </w:r>
            <w:r w:rsidR="00D45961" w:rsidRPr="00DE3693">
              <w:rPr>
                <w:color w:val="000000"/>
                <w:sz w:val="30"/>
                <w:szCs w:val="30"/>
              </w:rPr>
              <w:t>Дорожная</w:t>
            </w:r>
            <w:r w:rsidR="0020726B" w:rsidRPr="00DE3693">
              <w:rPr>
                <w:color w:val="000000"/>
                <w:sz w:val="30"/>
                <w:szCs w:val="30"/>
              </w:rPr>
              <w:t xml:space="preserve">, д. </w:t>
            </w:r>
            <w:r w:rsidR="00D45961" w:rsidRPr="00DE369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648" w:type="pct"/>
          </w:tcPr>
          <w:p w:rsidR="0020726B" w:rsidRPr="00DE3693" w:rsidRDefault="00D45961" w:rsidP="00DE3693">
            <w:pPr>
              <w:jc w:val="center"/>
              <w:rPr>
                <w:sz w:val="30"/>
                <w:szCs w:val="30"/>
              </w:rPr>
            </w:pPr>
            <w:r w:rsidRPr="00DE3693">
              <w:rPr>
                <w:sz w:val="30"/>
                <w:szCs w:val="30"/>
              </w:rPr>
              <w:t>2025</w:t>
            </w:r>
            <w:r w:rsidR="0020726B" w:rsidRPr="00DE3693">
              <w:rPr>
                <w:sz w:val="30"/>
                <w:szCs w:val="30"/>
              </w:rPr>
              <w:t>»</w:t>
            </w:r>
          </w:p>
        </w:tc>
      </w:tr>
    </w:tbl>
    <w:p w:rsidR="008A729D" w:rsidRDefault="008A729D" w:rsidP="0091354E">
      <w:pPr>
        <w:ind w:firstLine="709"/>
        <w:jc w:val="both"/>
        <w:rPr>
          <w:sz w:val="30"/>
          <w:szCs w:val="30"/>
        </w:rPr>
      </w:pPr>
    </w:p>
    <w:p w:rsidR="00404F65" w:rsidRPr="003E2A94" w:rsidRDefault="00CE5C28" w:rsidP="009135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F359A" w:rsidRPr="003E2A94">
        <w:rPr>
          <w:sz w:val="30"/>
          <w:szCs w:val="30"/>
        </w:rPr>
        <w:t xml:space="preserve">. Настоящее </w:t>
      </w:r>
      <w:r w:rsidR="00242A95" w:rsidRPr="003E2A94">
        <w:rPr>
          <w:sz w:val="30"/>
          <w:szCs w:val="30"/>
        </w:rPr>
        <w:t>р</w:t>
      </w:r>
      <w:r w:rsidR="009F359A" w:rsidRPr="003E2A94">
        <w:rPr>
          <w:sz w:val="30"/>
          <w:szCs w:val="30"/>
        </w:rPr>
        <w:t>аспоряжение опубликовать в газете «Городские  новости» и разместить на официальном сайте администрации города.</w:t>
      </w:r>
    </w:p>
    <w:p w:rsidR="003A7046" w:rsidRPr="00D66805" w:rsidRDefault="003A7046" w:rsidP="0091354E">
      <w:pPr>
        <w:pStyle w:val="a8"/>
        <w:tabs>
          <w:tab w:val="left" w:pos="993"/>
        </w:tabs>
        <w:spacing w:line="192" w:lineRule="auto"/>
        <w:rPr>
          <w:sz w:val="24"/>
          <w:szCs w:val="24"/>
        </w:rPr>
      </w:pPr>
    </w:p>
    <w:p w:rsidR="00CF49A3" w:rsidRPr="00D66805" w:rsidRDefault="00CF49A3" w:rsidP="0091354E">
      <w:pPr>
        <w:pStyle w:val="a8"/>
        <w:tabs>
          <w:tab w:val="left" w:pos="993"/>
        </w:tabs>
        <w:spacing w:line="192" w:lineRule="auto"/>
        <w:rPr>
          <w:sz w:val="24"/>
          <w:szCs w:val="24"/>
        </w:rPr>
      </w:pPr>
    </w:p>
    <w:p w:rsidR="0091354E" w:rsidRPr="00D66805" w:rsidRDefault="0091354E" w:rsidP="0091354E">
      <w:pPr>
        <w:pStyle w:val="a8"/>
        <w:tabs>
          <w:tab w:val="left" w:pos="993"/>
        </w:tabs>
        <w:spacing w:line="192" w:lineRule="auto"/>
        <w:rPr>
          <w:sz w:val="24"/>
          <w:szCs w:val="24"/>
        </w:rPr>
      </w:pPr>
    </w:p>
    <w:p w:rsidR="00D45961" w:rsidRPr="00D45961" w:rsidRDefault="00D45961" w:rsidP="0091354E">
      <w:pPr>
        <w:autoSpaceDE w:val="0"/>
        <w:autoSpaceDN w:val="0"/>
        <w:spacing w:line="192" w:lineRule="auto"/>
        <w:rPr>
          <w:snapToGrid/>
          <w:sz w:val="30"/>
          <w:szCs w:val="30"/>
        </w:rPr>
      </w:pPr>
      <w:r w:rsidRPr="00D45961">
        <w:rPr>
          <w:snapToGrid/>
          <w:sz w:val="30"/>
          <w:szCs w:val="30"/>
        </w:rPr>
        <w:t>Исполняющий обязанности</w:t>
      </w:r>
    </w:p>
    <w:p w:rsidR="00D45961" w:rsidRPr="00D45961" w:rsidRDefault="00D45961" w:rsidP="0091354E">
      <w:pPr>
        <w:autoSpaceDE w:val="0"/>
        <w:autoSpaceDN w:val="0"/>
        <w:spacing w:line="192" w:lineRule="auto"/>
        <w:rPr>
          <w:snapToGrid/>
          <w:sz w:val="30"/>
          <w:szCs w:val="30"/>
        </w:rPr>
      </w:pPr>
      <w:r w:rsidRPr="00D45961">
        <w:rPr>
          <w:snapToGrid/>
          <w:sz w:val="30"/>
          <w:szCs w:val="30"/>
        </w:rPr>
        <w:t>заместителя Главы города –</w:t>
      </w:r>
    </w:p>
    <w:p w:rsidR="00D45961" w:rsidRPr="00D45961" w:rsidRDefault="00D45961" w:rsidP="0091354E">
      <w:pPr>
        <w:autoSpaceDE w:val="0"/>
        <w:autoSpaceDN w:val="0"/>
        <w:spacing w:line="192" w:lineRule="auto"/>
        <w:rPr>
          <w:snapToGrid/>
          <w:sz w:val="30"/>
          <w:szCs w:val="30"/>
        </w:rPr>
      </w:pPr>
      <w:r w:rsidRPr="00D45961">
        <w:rPr>
          <w:snapToGrid/>
          <w:sz w:val="30"/>
          <w:szCs w:val="30"/>
        </w:rPr>
        <w:t xml:space="preserve">руководителя департамента </w:t>
      </w:r>
    </w:p>
    <w:p w:rsidR="00D45961" w:rsidRDefault="00D45961" w:rsidP="0091354E">
      <w:pPr>
        <w:autoSpaceDE w:val="0"/>
        <w:autoSpaceDN w:val="0"/>
        <w:spacing w:line="192" w:lineRule="auto"/>
        <w:rPr>
          <w:snapToGrid/>
          <w:sz w:val="30"/>
          <w:szCs w:val="30"/>
        </w:rPr>
      </w:pPr>
      <w:r w:rsidRPr="00D45961">
        <w:rPr>
          <w:snapToGrid/>
          <w:sz w:val="30"/>
          <w:szCs w:val="30"/>
        </w:rPr>
        <w:t>градостроительства</w:t>
      </w:r>
      <w:r w:rsidRPr="00D45961">
        <w:rPr>
          <w:snapToGrid/>
          <w:sz w:val="30"/>
          <w:szCs w:val="30"/>
        </w:rPr>
        <w:tab/>
      </w:r>
      <w:r w:rsidRPr="00D45961">
        <w:rPr>
          <w:snapToGrid/>
          <w:sz w:val="30"/>
          <w:szCs w:val="30"/>
        </w:rPr>
        <w:tab/>
      </w:r>
      <w:r w:rsidRPr="00D45961">
        <w:rPr>
          <w:snapToGrid/>
          <w:sz w:val="30"/>
          <w:szCs w:val="30"/>
        </w:rPr>
        <w:tab/>
      </w:r>
      <w:r w:rsidRPr="00D45961">
        <w:rPr>
          <w:snapToGrid/>
          <w:sz w:val="30"/>
          <w:szCs w:val="30"/>
        </w:rPr>
        <w:tab/>
      </w:r>
      <w:r w:rsidRPr="00D45961">
        <w:rPr>
          <w:snapToGrid/>
          <w:sz w:val="30"/>
          <w:szCs w:val="30"/>
        </w:rPr>
        <w:tab/>
        <w:t xml:space="preserve">                        С.А. Шикунов</w:t>
      </w:r>
    </w:p>
    <w:p w:rsidR="00D66805" w:rsidRPr="00D66805" w:rsidRDefault="00D66805" w:rsidP="0091354E">
      <w:pPr>
        <w:autoSpaceDE w:val="0"/>
        <w:autoSpaceDN w:val="0"/>
        <w:spacing w:line="192" w:lineRule="auto"/>
        <w:rPr>
          <w:snapToGrid/>
          <w:sz w:val="24"/>
          <w:szCs w:val="30"/>
        </w:rPr>
      </w:pPr>
    </w:p>
    <w:sectPr w:rsidR="00D66805" w:rsidRPr="00D66805" w:rsidSect="00770BE8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00" w:rsidRDefault="003B4100">
      <w:r>
        <w:separator/>
      </w:r>
    </w:p>
  </w:endnote>
  <w:endnote w:type="continuationSeparator" w:id="0">
    <w:p w:rsidR="003B4100" w:rsidRDefault="003B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00" w:rsidRDefault="003B4100">
      <w:r>
        <w:separator/>
      </w:r>
    </w:p>
  </w:footnote>
  <w:footnote w:type="continuationSeparator" w:id="0">
    <w:p w:rsidR="003B4100" w:rsidRDefault="003B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F17"/>
    <w:multiLevelType w:val="hybridMultilevel"/>
    <w:tmpl w:val="2CA6352A"/>
    <w:lvl w:ilvl="0" w:tplc="5CDA732E">
      <w:start w:val="4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C7E629B"/>
    <w:multiLevelType w:val="hybridMultilevel"/>
    <w:tmpl w:val="C4D81B8C"/>
    <w:lvl w:ilvl="0" w:tplc="6040F0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A15289"/>
    <w:multiLevelType w:val="hybridMultilevel"/>
    <w:tmpl w:val="36AA9EA8"/>
    <w:lvl w:ilvl="0" w:tplc="9010401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652264D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465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938E95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CAA5B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EEE88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E6EA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A5AA3F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9B40A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521C4C"/>
    <w:multiLevelType w:val="hybridMultilevel"/>
    <w:tmpl w:val="41FCCE28"/>
    <w:lvl w:ilvl="0" w:tplc="BBB6C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DB0439"/>
    <w:multiLevelType w:val="hybridMultilevel"/>
    <w:tmpl w:val="3D2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D04"/>
    <w:multiLevelType w:val="singleLevel"/>
    <w:tmpl w:val="6FC8C6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300F7AAD"/>
    <w:multiLevelType w:val="hybridMultilevel"/>
    <w:tmpl w:val="2A9AD748"/>
    <w:lvl w:ilvl="0" w:tplc="BA3660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6B336F"/>
    <w:multiLevelType w:val="hybridMultilevel"/>
    <w:tmpl w:val="524EED0A"/>
    <w:lvl w:ilvl="0" w:tplc="E40C5056">
      <w:start w:val="5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A61CC3"/>
    <w:multiLevelType w:val="singleLevel"/>
    <w:tmpl w:val="2C9498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926854"/>
    <w:multiLevelType w:val="hybridMultilevel"/>
    <w:tmpl w:val="1BD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C0A2E"/>
    <w:multiLevelType w:val="hybridMultilevel"/>
    <w:tmpl w:val="1054DBF2"/>
    <w:lvl w:ilvl="0" w:tplc="934C4A70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1261C57"/>
    <w:multiLevelType w:val="hybridMultilevel"/>
    <w:tmpl w:val="4AB21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93E08"/>
    <w:multiLevelType w:val="hybridMultilevel"/>
    <w:tmpl w:val="7490555E"/>
    <w:lvl w:ilvl="0" w:tplc="9864D61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EE"/>
    <w:rsid w:val="000000B7"/>
    <w:rsid w:val="00001B63"/>
    <w:rsid w:val="000032A6"/>
    <w:rsid w:val="00003401"/>
    <w:rsid w:val="00004838"/>
    <w:rsid w:val="00010EAF"/>
    <w:rsid w:val="00011FC7"/>
    <w:rsid w:val="0001241E"/>
    <w:rsid w:val="000143AD"/>
    <w:rsid w:val="00017514"/>
    <w:rsid w:val="0002017E"/>
    <w:rsid w:val="00020DCB"/>
    <w:rsid w:val="00024D3A"/>
    <w:rsid w:val="00031FB3"/>
    <w:rsid w:val="00037B41"/>
    <w:rsid w:val="0004070E"/>
    <w:rsid w:val="00046C83"/>
    <w:rsid w:val="000473D4"/>
    <w:rsid w:val="000476A9"/>
    <w:rsid w:val="0004784F"/>
    <w:rsid w:val="00050131"/>
    <w:rsid w:val="0005197A"/>
    <w:rsid w:val="00055559"/>
    <w:rsid w:val="00055901"/>
    <w:rsid w:val="0005648D"/>
    <w:rsid w:val="00056D91"/>
    <w:rsid w:val="00057369"/>
    <w:rsid w:val="00060C28"/>
    <w:rsid w:val="000649F1"/>
    <w:rsid w:val="00064B0A"/>
    <w:rsid w:val="00066B1A"/>
    <w:rsid w:val="00067CCA"/>
    <w:rsid w:val="000707C6"/>
    <w:rsid w:val="00071EB8"/>
    <w:rsid w:val="00072B1F"/>
    <w:rsid w:val="00073871"/>
    <w:rsid w:val="000747A2"/>
    <w:rsid w:val="00074A32"/>
    <w:rsid w:val="0007687E"/>
    <w:rsid w:val="00076AA7"/>
    <w:rsid w:val="00077753"/>
    <w:rsid w:val="00080CCD"/>
    <w:rsid w:val="000813C3"/>
    <w:rsid w:val="00081B6B"/>
    <w:rsid w:val="00081DBA"/>
    <w:rsid w:val="00082C29"/>
    <w:rsid w:val="000834FB"/>
    <w:rsid w:val="000845D2"/>
    <w:rsid w:val="00087DD6"/>
    <w:rsid w:val="000902F4"/>
    <w:rsid w:val="000977BA"/>
    <w:rsid w:val="00097B50"/>
    <w:rsid w:val="000A2D8E"/>
    <w:rsid w:val="000A701C"/>
    <w:rsid w:val="000B0D33"/>
    <w:rsid w:val="000B1E55"/>
    <w:rsid w:val="000B5C7F"/>
    <w:rsid w:val="000B7F7A"/>
    <w:rsid w:val="000C05AF"/>
    <w:rsid w:val="000C43FE"/>
    <w:rsid w:val="000C7A2A"/>
    <w:rsid w:val="000D023C"/>
    <w:rsid w:val="000D7CD5"/>
    <w:rsid w:val="000E01C7"/>
    <w:rsid w:val="000E1C06"/>
    <w:rsid w:val="000E2160"/>
    <w:rsid w:val="000E617A"/>
    <w:rsid w:val="000E7DB5"/>
    <w:rsid w:val="000F033F"/>
    <w:rsid w:val="000F3981"/>
    <w:rsid w:val="000F4692"/>
    <w:rsid w:val="000F74C3"/>
    <w:rsid w:val="001000F6"/>
    <w:rsid w:val="0010202D"/>
    <w:rsid w:val="001062CB"/>
    <w:rsid w:val="00106E20"/>
    <w:rsid w:val="00107E02"/>
    <w:rsid w:val="00111EB5"/>
    <w:rsid w:val="0011426C"/>
    <w:rsid w:val="00115A8B"/>
    <w:rsid w:val="00116D04"/>
    <w:rsid w:val="001174B9"/>
    <w:rsid w:val="00120130"/>
    <w:rsid w:val="00120400"/>
    <w:rsid w:val="00122338"/>
    <w:rsid w:val="001230AD"/>
    <w:rsid w:val="0012531D"/>
    <w:rsid w:val="00125A33"/>
    <w:rsid w:val="00131AAB"/>
    <w:rsid w:val="0013264A"/>
    <w:rsid w:val="00135A57"/>
    <w:rsid w:val="00136889"/>
    <w:rsid w:val="00136EE6"/>
    <w:rsid w:val="00141323"/>
    <w:rsid w:val="0014347A"/>
    <w:rsid w:val="001446A2"/>
    <w:rsid w:val="00145E3B"/>
    <w:rsid w:val="00145E7C"/>
    <w:rsid w:val="00151042"/>
    <w:rsid w:val="00151D2F"/>
    <w:rsid w:val="001530F9"/>
    <w:rsid w:val="00157200"/>
    <w:rsid w:val="00160DDD"/>
    <w:rsid w:val="00163D31"/>
    <w:rsid w:val="00165DF9"/>
    <w:rsid w:val="001742EA"/>
    <w:rsid w:val="00174747"/>
    <w:rsid w:val="00184757"/>
    <w:rsid w:val="00185A9A"/>
    <w:rsid w:val="00185FF3"/>
    <w:rsid w:val="00186CB0"/>
    <w:rsid w:val="001920AB"/>
    <w:rsid w:val="00194622"/>
    <w:rsid w:val="001951D8"/>
    <w:rsid w:val="001A16D6"/>
    <w:rsid w:val="001A3C24"/>
    <w:rsid w:val="001A4702"/>
    <w:rsid w:val="001A50BA"/>
    <w:rsid w:val="001A667F"/>
    <w:rsid w:val="001A6AC1"/>
    <w:rsid w:val="001B3B59"/>
    <w:rsid w:val="001C0091"/>
    <w:rsid w:val="001C0710"/>
    <w:rsid w:val="001C18C3"/>
    <w:rsid w:val="001C319D"/>
    <w:rsid w:val="001C6F47"/>
    <w:rsid w:val="001D0471"/>
    <w:rsid w:val="001D1AD7"/>
    <w:rsid w:val="001D21A4"/>
    <w:rsid w:val="001D3136"/>
    <w:rsid w:val="001D3D09"/>
    <w:rsid w:val="001D3EB9"/>
    <w:rsid w:val="001D48E5"/>
    <w:rsid w:val="001D7565"/>
    <w:rsid w:val="001E34C2"/>
    <w:rsid w:val="001E3746"/>
    <w:rsid w:val="001E39DF"/>
    <w:rsid w:val="001E44D3"/>
    <w:rsid w:val="001F0B60"/>
    <w:rsid w:val="001F1740"/>
    <w:rsid w:val="001F19C8"/>
    <w:rsid w:val="001F1AF9"/>
    <w:rsid w:val="001F1CFE"/>
    <w:rsid w:val="001F2D53"/>
    <w:rsid w:val="001F3B04"/>
    <w:rsid w:val="00200DD6"/>
    <w:rsid w:val="00206017"/>
    <w:rsid w:val="00206727"/>
    <w:rsid w:val="0020713C"/>
    <w:rsid w:val="0020726B"/>
    <w:rsid w:val="00210864"/>
    <w:rsid w:val="0021091B"/>
    <w:rsid w:val="002110F8"/>
    <w:rsid w:val="00213AEC"/>
    <w:rsid w:val="00215232"/>
    <w:rsid w:val="00215B02"/>
    <w:rsid w:val="002203A3"/>
    <w:rsid w:val="002204E4"/>
    <w:rsid w:val="002262DF"/>
    <w:rsid w:val="002275AD"/>
    <w:rsid w:val="00227AC7"/>
    <w:rsid w:val="00235C9B"/>
    <w:rsid w:val="00242A95"/>
    <w:rsid w:val="00246EDD"/>
    <w:rsid w:val="00247406"/>
    <w:rsid w:val="00247D8E"/>
    <w:rsid w:val="00251F3B"/>
    <w:rsid w:val="00252DE2"/>
    <w:rsid w:val="0025498D"/>
    <w:rsid w:val="00263275"/>
    <w:rsid w:val="00264518"/>
    <w:rsid w:val="002703CA"/>
    <w:rsid w:val="0027500C"/>
    <w:rsid w:val="00280819"/>
    <w:rsid w:val="00283B97"/>
    <w:rsid w:val="0028548E"/>
    <w:rsid w:val="00286EDB"/>
    <w:rsid w:val="002873A2"/>
    <w:rsid w:val="0029430F"/>
    <w:rsid w:val="0029483C"/>
    <w:rsid w:val="00296E82"/>
    <w:rsid w:val="002A0097"/>
    <w:rsid w:val="002A0403"/>
    <w:rsid w:val="002A0492"/>
    <w:rsid w:val="002A1319"/>
    <w:rsid w:val="002A154D"/>
    <w:rsid w:val="002A4AEB"/>
    <w:rsid w:val="002A7BCD"/>
    <w:rsid w:val="002B11D9"/>
    <w:rsid w:val="002B1D40"/>
    <w:rsid w:val="002B4690"/>
    <w:rsid w:val="002B50A1"/>
    <w:rsid w:val="002B57EE"/>
    <w:rsid w:val="002B66F1"/>
    <w:rsid w:val="002C183C"/>
    <w:rsid w:val="002C1898"/>
    <w:rsid w:val="002C5A17"/>
    <w:rsid w:val="002C7648"/>
    <w:rsid w:val="002D00FF"/>
    <w:rsid w:val="002D2CD3"/>
    <w:rsid w:val="002D4633"/>
    <w:rsid w:val="002D577B"/>
    <w:rsid w:val="002E0198"/>
    <w:rsid w:val="002E05D1"/>
    <w:rsid w:val="002E6183"/>
    <w:rsid w:val="002E7298"/>
    <w:rsid w:val="002E7929"/>
    <w:rsid w:val="002E7EEB"/>
    <w:rsid w:val="002F4EB0"/>
    <w:rsid w:val="002F54EC"/>
    <w:rsid w:val="002F6E64"/>
    <w:rsid w:val="002F73BC"/>
    <w:rsid w:val="00303336"/>
    <w:rsid w:val="00311143"/>
    <w:rsid w:val="00313780"/>
    <w:rsid w:val="00314C20"/>
    <w:rsid w:val="003154A3"/>
    <w:rsid w:val="00316C64"/>
    <w:rsid w:val="00320C20"/>
    <w:rsid w:val="00321352"/>
    <w:rsid w:val="003259FF"/>
    <w:rsid w:val="00326720"/>
    <w:rsid w:val="00326A33"/>
    <w:rsid w:val="0032771D"/>
    <w:rsid w:val="00331F98"/>
    <w:rsid w:val="00341888"/>
    <w:rsid w:val="00342880"/>
    <w:rsid w:val="00344763"/>
    <w:rsid w:val="00345B44"/>
    <w:rsid w:val="0034665E"/>
    <w:rsid w:val="00347149"/>
    <w:rsid w:val="00352E96"/>
    <w:rsid w:val="003540CD"/>
    <w:rsid w:val="0035530F"/>
    <w:rsid w:val="00355632"/>
    <w:rsid w:val="00356603"/>
    <w:rsid w:val="00365C62"/>
    <w:rsid w:val="00370F4E"/>
    <w:rsid w:val="00372CD9"/>
    <w:rsid w:val="00383CCA"/>
    <w:rsid w:val="0038595E"/>
    <w:rsid w:val="00387065"/>
    <w:rsid w:val="00390DDD"/>
    <w:rsid w:val="00391548"/>
    <w:rsid w:val="0039533E"/>
    <w:rsid w:val="00395E10"/>
    <w:rsid w:val="0039611D"/>
    <w:rsid w:val="00396245"/>
    <w:rsid w:val="003975F1"/>
    <w:rsid w:val="0039783D"/>
    <w:rsid w:val="003A064C"/>
    <w:rsid w:val="003A20C5"/>
    <w:rsid w:val="003A4B83"/>
    <w:rsid w:val="003A58D6"/>
    <w:rsid w:val="003A7046"/>
    <w:rsid w:val="003B03A4"/>
    <w:rsid w:val="003B4100"/>
    <w:rsid w:val="003B5A3B"/>
    <w:rsid w:val="003C1414"/>
    <w:rsid w:val="003D0A23"/>
    <w:rsid w:val="003D50D3"/>
    <w:rsid w:val="003D63C2"/>
    <w:rsid w:val="003D7FDF"/>
    <w:rsid w:val="003E2A94"/>
    <w:rsid w:val="003E509B"/>
    <w:rsid w:val="003E5675"/>
    <w:rsid w:val="003E6116"/>
    <w:rsid w:val="003E6456"/>
    <w:rsid w:val="003F16ED"/>
    <w:rsid w:val="003F24EE"/>
    <w:rsid w:val="003F27C5"/>
    <w:rsid w:val="003F2F4C"/>
    <w:rsid w:val="003F480A"/>
    <w:rsid w:val="004006C4"/>
    <w:rsid w:val="00402449"/>
    <w:rsid w:val="00404F65"/>
    <w:rsid w:val="00411B16"/>
    <w:rsid w:val="00411E4D"/>
    <w:rsid w:val="00412D7E"/>
    <w:rsid w:val="004141C6"/>
    <w:rsid w:val="00414371"/>
    <w:rsid w:val="004148B5"/>
    <w:rsid w:val="004250AC"/>
    <w:rsid w:val="00425267"/>
    <w:rsid w:val="00427B27"/>
    <w:rsid w:val="00430761"/>
    <w:rsid w:val="00432984"/>
    <w:rsid w:val="004350EF"/>
    <w:rsid w:val="00436003"/>
    <w:rsid w:val="00437093"/>
    <w:rsid w:val="004376E3"/>
    <w:rsid w:val="00437811"/>
    <w:rsid w:val="00441935"/>
    <w:rsid w:val="00441ABA"/>
    <w:rsid w:val="004428E7"/>
    <w:rsid w:val="004449DA"/>
    <w:rsid w:val="004457DF"/>
    <w:rsid w:val="00447491"/>
    <w:rsid w:val="004509FD"/>
    <w:rsid w:val="00457C0F"/>
    <w:rsid w:val="0046263D"/>
    <w:rsid w:val="0046457B"/>
    <w:rsid w:val="00466D3F"/>
    <w:rsid w:val="00470AE4"/>
    <w:rsid w:val="00473CCB"/>
    <w:rsid w:val="0047682D"/>
    <w:rsid w:val="00482FF6"/>
    <w:rsid w:val="004841CE"/>
    <w:rsid w:val="00484985"/>
    <w:rsid w:val="0049018F"/>
    <w:rsid w:val="004907DD"/>
    <w:rsid w:val="00491832"/>
    <w:rsid w:val="00492B12"/>
    <w:rsid w:val="00492F7A"/>
    <w:rsid w:val="00493257"/>
    <w:rsid w:val="004958E2"/>
    <w:rsid w:val="00495B17"/>
    <w:rsid w:val="00496130"/>
    <w:rsid w:val="00496628"/>
    <w:rsid w:val="00496FD1"/>
    <w:rsid w:val="004A00D3"/>
    <w:rsid w:val="004A427B"/>
    <w:rsid w:val="004A553F"/>
    <w:rsid w:val="004A702B"/>
    <w:rsid w:val="004A7B05"/>
    <w:rsid w:val="004A7BC4"/>
    <w:rsid w:val="004B0EFE"/>
    <w:rsid w:val="004B23AF"/>
    <w:rsid w:val="004B5875"/>
    <w:rsid w:val="004B6D25"/>
    <w:rsid w:val="004C0EF5"/>
    <w:rsid w:val="004C25D6"/>
    <w:rsid w:val="004C28EE"/>
    <w:rsid w:val="004D2A61"/>
    <w:rsid w:val="004D3EC5"/>
    <w:rsid w:val="004D4B2A"/>
    <w:rsid w:val="004E3D35"/>
    <w:rsid w:val="004E5E86"/>
    <w:rsid w:val="004F0EB9"/>
    <w:rsid w:val="004F21F1"/>
    <w:rsid w:val="004F77D3"/>
    <w:rsid w:val="005002C5"/>
    <w:rsid w:val="0050049A"/>
    <w:rsid w:val="005017CA"/>
    <w:rsid w:val="00502393"/>
    <w:rsid w:val="00502994"/>
    <w:rsid w:val="00504537"/>
    <w:rsid w:val="00506CFA"/>
    <w:rsid w:val="00507E97"/>
    <w:rsid w:val="00511EDA"/>
    <w:rsid w:val="00512E98"/>
    <w:rsid w:val="00515D4E"/>
    <w:rsid w:val="005164E4"/>
    <w:rsid w:val="00523F1C"/>
    <w:rsid w:val="0052416F"/>
    <w:rsid w:val="005248AE"/>
    <w:rsid w:val="005264B6"/>
    <w:rsid w:val="00527857"/>
    <w:rsid w:val="0053082B"/>
    <w:rsid w:val="005338DC"/>
    <w:rsid w:val="00536B51"/>
    <w:rsid w:val="00541CE4"/>
    <w:rsid w:val="005560AE"/>
    <w:rsid w:val="00556E19"/>
    <w:rsid w:val="00557777"/>
    <w:rsid w:val="005601D8"/>
    <w:rsid w:val="00563AD5"/>
    <w:rsid w:val="00563D6A"/>
    <w:rsid w:val="00572119"/>
    <w:rsid w:val="00576019"/>
    <w:rsid w:val="0057710E"/>
    <w:rsid w:val="00582B61"/>
    <w:rsid w:val="00583D5E"/>
    <w:rsid w:val="00583F6B"/>
    <w:rsid w:val="00584AC7"/>
    <w:rsid w:val="005869A9"/>
    <w:rsid w:val="0059431B"/>
    <w:rsid w:val="0059798D"/>
    <w:rsid w:val="005A0BC0"/>
    <w:rsid w:val="005A431C"/>
    <w:rsid w:val="005A627F"/>
    <w:rsid w:val="005A7D5F"/>
    <w:rsid w:val="005B113C"/>
    <w:rsid w:val="005B1833"/>
    <w:rsid w:val="005B763C"/>
    <w:rsid w:val="005B7EFC"/>
    <w:rsid w:val="005C7A3B"/>
    <w:rsid w:val="005D048D"/>
    <w:rsid w:val="005D56E6"/>
    <w:rsid w:val="005D6C50"/>
    <w:rsid w:val="005D7488"/>
    <w:rsid w:val="005E18B7"/>
    <w:rsid w:val="005E1F10"/>
    <w:rsid w:val="005E3465"/>
    <w:rsid w:val="005E468F"/>
    <w:rsid w:val="005F35D9"/>
    <w:rsid w:val="005F5F84"/>
    <w:rsid w:val="00601FDD"/>
    <w:rsid w:val="006053A7"/>
    <w:rsid w:val="00607C05"/>
    <w:rsid w:val="006103B5"/>
    <w:rsid w:val="00610C2D"/>
    <w:rsid w:val="006116B6"/>
    <w:rsid w:val="00613F8C"/>
    <w:rsid w:val="00615C2E"/>
    <w:rsid w:val="00617B27"/>
    <w:rsid w:val="006204D8"/>
    <w:rsid w:val="00622F0C"/>
    <w:rsid w:val="00623425"/>
    <w:rsid w:val="00625706"/>
    <w:rsid w:val="006274D3"/>
    <w:rsid w:val="00630C28"/>
    <w:rsid w:val="00631B02"/>
    <w:rsid w:val="00632A29"/>
    <w:rsid w:val="00634C8A"/>
    <w:rsid w:val="006365E6"/>
    <w:rsid w:val="0063738E"/>
    <w:rsid w:val="00640C0B"/>
    <w:rsid w:val="00641C84"/>
    <w:rsid w:val="00641F26"/>
    <w:rsid w:val="00645A45"/>
    <w:rsid w:val="00646954"/>
    <w:rsid w:val="00646D84"/>
    <w:rsid w:val="00647CFE"/>
    <w:rsid w:val="006561A1"/>
    <w:rsid w:val="0066149B"/>
    <w:rsid w:val="00664528"/>
    <w:rsid w:val="006661B2"/>
    <w:rsid w:val="006677FD"/>
    <w:rsid w:val="00667F2B"/>
    <w:rsid w:val="00671AA5"/>
    <w:rsid w:val="0067216E"/>
    <w:rsid w:val="00677C85"/>
    <w:rsid w:val="00680388"/>
    <w:rsid w:val="0068211C"/>
    <w:rsid w:val="00682E95"/>
    <w:rsid w:val="00683DDD"/>
    <w:rsid w:val="006939AE"/>
    <w:rsid w:val="0069444B"/>
    <w:rsid w:val="006948F1"/>
    <w:rsid w:val="00694D31"/>
    <w:rsid w:val="0069528D"/>
    <w:rsid w:val="00695626"/>
    <w:rsid w:val="006A45E4"/>
    <w:rsid w:val="006A511B"/>
    <w:rsid w:val="006A586B"/>
    <w:rsid w:val="006A6256"/>
    <w:rsid w:val="006A769A"/>
    <w:rsid w:val="006B061C"/>
    <w:rsid w:val="006B751A"/>
    <w:rsid w:val="006C07F4"/>
    <w:rsid w:val="006C32E3"/>
    <w:rsid w:val="006C4FF7"/>
    <w:rsid w:val="006C71C9"/>
    <w:rsid w:val="006D1387"/>
    <w:rsid w:val="006D2EC3"/>
    <w:rsid w:val="006D5FE2"/>
    <w:rsid w:val="006D7931"/>
    <w:rsid w:val="006D7E87"/>
    <w:rsid w:val="006E1BDD"/>
    <w:rsid w:val="006E1F86"/>
    <w:rsid w:val="006E201B"/>
    <w:rsid w:val="006E2358"/>
    <w:rsid w:val="006E2B88"/>
    <w:rsid w:val="006E2E23"/>
    <w:rsid w:val="006E31DC"/>
    <w:rsid w:val="006E5EB0"/>
    <w:rsid w:val="006E6CD9"/>
    <w:rsid w:val="006F1C44"/>
    <w:rsid w:val="006F2F81"/>
    <w:rsid w:val="00700274"/>
    <w:rsid w:val="007033D2"/>
    <w:rsid w:val="00704D0B"/>
    <w:rsid w:val="007067F6"/>
    <w:rsid w:val="0071571C"/>
    <w:rsid w:val="007227B8"/>
    <w:rsid w:val="00723727"/>
    <w:rsid w:val="00724674"/>
    <w:rsid w:val="00724E82"/>
    <w:rsid w:val="00727328"/>
    <w:rsid w:val="00727B1A"/>
    <w:rsid w:val="00727B56"/>
    <w:rsid w:val="00731B9E"/>
    <w:rsid w:val="007326B4"/>
    <w:rsid w:val="0073419D"/>
    <w:rsid w:val="007378E7"/>
    <w:rsid w:val="00742121"/>
    <w:rsid w:val="007435D9"/>
    <w:rsid w:val="0074509B"/>
    <w:rsid w:val="00750EAE"/>
    <w:rsid w:val="00754D91"/>
    <w:rsid w:val="00755DF9"/>
    <w:rsid w:val="00755ECC"/>
    <w:rsid w:val="0075668F"/>
    <w:rsid w:val="00762386"/>
    <w:rsid w:val="00762EF3"/>
    <w:rsid w:val="0076428E"/>
    <w:rsid w:val="00765A82"/>
    <w:rsid w:val="00765B96"/>
    <w:rsid w:val="00767369"/>
    <w:rsid w:val="007674B9"/>
    <w:rsid w:val="00770BE8"/>
    <w:rsid w:val="00777D2C"/>
    <w:rsid w:val="007811A6"/>
    <w:rsid w:val="00784A00"/>
    <w:rsid w:val="00784C55"/>
    <w:rsid w:val="00785244"/>
    <w:rsid w:val="007907AA"/>
    <w:rsid w:val="00793FBA"/>
    <w:rsid w:val="0079541B"/>
    <w:rsid w:val="007973D4"/>
    <w:rsid w:val="007977D7"/>
    <w:rsid w:val="007A0382"/>
    <w:rsid w:val="007A2C7F"/>
    <w:rsid w:val="007A6B43"/>
    <w:rsid w:val="007A6F2E"/>
    <w:rsid w:val="007A7C3F"/>
    <w:rsid w:val="007B2710"/>
    <w:rsid w:val="007B311E"/>
    <w:rsid w:val="007B3D5C"/>
    <w:rsid w:val="007B48A5"/>
    <w:rsid w:val="007B6D4B"/>
    <w:rsid w:val="007C0C71"/>
    <w:rsid w:val="007C728F"/>
    <w:rsid w:val="007C7EFD"/>
    <w:rsid w:val="007D258D"/>
    <w:rsid w:val="007D4444"/>
    <w:rsid w:val="007D5336"/>
    <w:rsid w:val="007D6DCA"/>
    <w:rsid w:val="007E0E97"/>
    <w:rsid w:val="007E256F"/>
    <w:rsid w:val="007E7073"/>
    <w:rsid w:val="007E721D"/>
    <w:rsid w:val="007E7D96"/>
    <w:rsid w:val="007F08C7"/>
    <w:rsid w:val="007F0A10"/>
    <w:rsid w:val="007F1976"/>
    <w:rsid w:val="007F2694"/>
    <w:rsid w:val="007F536E"/>
    <w:rsid w:val="007F5BF7"/>
    <w:rsid w:val="008051C8"/>
    <w:rsid w:val="00807087"/>
    <w:rsid w:val="00807F28"/>
    <w:rsid w:val="0081145D"/>
    <w:rsid w:val="0081491F"/>
    <w:rsid w:val="008159E5"/>
    <w:rsid w:val="00816939"/>
    <w:rsid w:val="00822BD2"/>
    <w:rsid w:val="008244ED"/>
    <w:rsid w:val="00830E9A"/>
    <w:rsid w:val="008331F7"/>
    <w:rsid w:val="008332C9"/>
    <w:rsid w:val="008357CC"/>
    <w:rsid w:val="00840E4F"/>
    <w:rsid w:val="00844463"/>
    <w:rsid w:val="008445FA"/>
    <w:rsid w:val="00846B25"/>
    <w:rsid w:val="0085127D"/>
    <w:rsid w:val="0085150E"/>
    <w:rsid w:val="00854E4D"/>
    <w:rsid w:val="00855EB5"/>
    <w:rsid w:val="00856989"/>
    <w:rsid w:val="00860037"/>
    <w:rsid w:val="00862CB2"/>
    <w:rsid w:val="0086686C"/>
    <w:rsid w:val="00871785"/>
    <w:rsid w:val="00871BAB"/>
    <w:rsid w:val="00875E59"/>
    <w:rsid w:val="008767E5"/>
    <w:rsid w:val="00881935"/>
    <w:rsid w:val="008847EE"/>
    <w:rsid w:val="00884FB8"/>
    <w:rsid w:val="00891A1C"/>
    <w:rsid w:val="00893C0C"/>
    <w:rsid w:val="0089570F"/>
    <w:rsid w:val="00895932"/>
    <w:rsid w:val="00895EA3"/>
    <w:rsid w:val="00897828"/>
    <w:rsid w:val="008A0027"/>
    <w:rsid w:val="008A2867"/>
    <w:rsid w:val="008A6134"/>
    <w:rsid w:val="008A66BC"/>
    <w:rsid w:val="008A6D3C"/>
    <w:rsid w:val="008A729D"/>
    <w:rsid w:val="008B5A62"/>
    <w:rsid w:val="008B7A85"/>
    <w:rsid w:val="008C251B"/>
    <w:rsid w:val="008D2EE8"/>
    <w:rsid w:val="008D4250"/>
    <w:rsid w:val="008D67A2"/>
    <w:rsid w:val="008E03DA"/>
    <w:rsid w:val="008E263D"/>
    <w:rsid w:val="008E308D"/>
    <w:rsid w:val="008E4545"/>
    <w:rsid w:val="008E49C6"/>
    <w:rsid w:val="008E4C8A"/>
    <w:rsid w:val="008F0DFA"/>
    <w:rsid w:val="008F3A3A"/>
    <w:rsid w:val="008F3ABF"/>
    <w:rsid w:val="008F5B9F"/>
    <w:rsid w:val="008F5EC7"/>
    <w:rsid w:val="009013F5"/>
    <w:rsid w:val="00901CD2"/>
    <w:rsid w:val="00902CAE"/>
    <w:rsid w:val="00902D53"/>
    <w:rsid w:val="00906A89"/>
    <w:rsid w:val="009074AD"/>
    <w:rsid w:val="00907752"/>
    <w:rsid w:val="00913148"/>
    <w:rsid w:val="0091354E"/>
    <w:rsid w:val="00915468"/>
    <w:rsid w:val="009173C2"/>
    <w:rsid w:val="00921FAA"/>
    <w:rsid w:val="00922181"/>
    <w:rsid w:val="00922371"/>
    <w:rsid w:val="009237E9"/>
    <w:rsid w:val="00926C2C"/>
    <w:rsid w:val="00930EB3"/>
    <w:rsid w:val="00943968"/>
    <w:rsid w:val="00943D06"/>
    <w:rsid w:val="00946D09"/>
    <w:rsid w:val="00951ED0"/>
    <w:rsid w:val="00954753"/>
    <w:rsid w:val="00957B36"/>
    <w:rsid w:val="009613FA"/>
    <w:rsid w:val="00967E60"/>
    <w:rsid w:val="00973796"/>
    <w:rsid w:val="009746A7"/>
    <w:rsid w:val="00975A23"/>
    <w:rsid w:val="00977F4C"/>
    <w:rsid w:val="009847BC"/>
    <w:rsid w:val="0098625D"/>
    <w:rsid w:val="0099118F"/>
    <w:rsid w:val="009912AB"/>
    <w:rsid w:val="00994D04"/>
    <w:rsid w:val="009959D5"/>
    <w:rsid w:val="009A10BA"/>
    <w:rsid w:val="009A3642"/>
    <w:rsid w:val="009A4BA9"/>
    <w:rsid w:val="009A5A38"/>
    <w:rsid w:val="009A605A"/>
    <w:rsid w:val="009A62F0"/>
    <w:rsid w:val="009B1641"/>
    <w:rsid w:val="009B33C5"/>
    <w:rsid w:val="009B3C80"/>
    <w:rsid w:val="009C0019"/>
    <w:rsid w:val="009C147B"/>
    <w:rsid w:val="009C1498"/>
    <w:rsid w:val="009C7A2A"/>
    <w:rsid w:val="009D2874"/>
    <w:rsid w:val="009D38DF"/>
    <w:rsid w:val="009D398C"/>
    <w:rsid w:val="009D499E"/>
    <w:rsid w:val="009D58FF"/>
    <w:rsid w:val="009D774A"/>
    <w:rsid w:val="009D7EC5"/>
    <w:rsid w:val="009E0014"/>
    <w:rsid w:val="009E2C8C"/>
    <w:rsid w:val="009E2E7B"/>
    <w:rsid w:val="009E4684"/>
    <w:rsid w:val="009E6569"/>
    <w:rsid w:val="009F219F"/>
    <w:rsid w:val="009F34EE"/>
    <w:rsid w:val="009F359A"/>
    <w:rsid w:val="009F47D6"/>
    <w:rsid w:val="009F52D3"/>
    <w:rsid w:val="009F6840"/>
    <w:rsid w:val="00A02907"/>
    <w:rsid w:val="00A06482"/>
    <w:rsid w:val="00A0658F"/>
    <w:rsid w:val="00A0707B"/>
    <w:rsid w:val="00A07D4F"/>
    <w:rsid w:val="00A113AF"/>
    <w:rsid w:val="00A11A6D"/>
    <w:rsid w:val="00A13A37"/>
    <w:rsid w:val="00A14A71"/>
    <w:rsid w:val="00A23E74"/>
    <w:rsid w:val="00A24E88"/>
    <w:rsid w:val="00A26020"/>
    <w:rsid w:val="00A26B58"/>
    <w:rsid w:val="00A27086"/>
    <w:rsid w:val="00A27119"/>
    <w:rsid w:val="00A301EC"/>
    <w:rsid w:val="00A310DF"/>
    <w:rsid w:val="00A34907"/>
    <w:rsid w:val="00A4018B"/>
    <w:rsid w:val="00A428E0"/>
    <w:rsid w:val="00A43796"/>
    <w:rsid w:val="00A4380A"/>
    <w:rsid w:val="00A455F5"/>
    <w:rsid w:val="00A45996"/>
    <w:rsid w:val="00A45F0C"/>
    <w:rsid w:val="00A46D01"/>
    <w:rsid w:val="00A47329"/>
    <w:rsid w:val="00A47AB6"/>
    <w:rsid w:val="00A504A3"/>
    <w:rsid w:val="00A5050B"/>
    <w:rsid w:val="00A526D8"/>
    <w:rsid w:val="00A5283F"/>
    <w:rsid w:val="00A533C5"/>
    <w:rsid w:val="00A53DF5"/>
    <w:rsid w:val="00A55D46"/>
    <w:rsid w:val="00A628A7"/>
    <w:rsid w:val="00A676EF"/>
    <w:rsid w:val="00A71099"/>
    <w:rsid w:val="00A73F21"/>
    <w:rsid w:val="00A80EB4"/>
    <w:rsid w:val="00A830F1"/>
    <w:rsid w:val="00A947CE"/>
    <w:rsid w:val="00AA04F0"/>
    <w:rsid w:val="00AA071F"/>
    <w:rsid w:val="00AA411C"/>
    <w:rsid w:val="00AA440B"/>
    <w:rsid w:val="00AA4E9E"/>
    <w:rsid w:val="00AA6F89"/>
    <w:rsid w:val="00AA7F94"/>
    <w:rsid w:val="00AB0FF8"/>
    <w:rsid w:val="00AB2BEF"/>
    <w:rsid w:val="00AB4581"/>
    <w:rsid w:val="00AB4A06"/>
    <w:rsid w:val="00AB4B16"/>
    <w:rsid w:val="00AB7F57"/>
    <w:rsid w:val="00AC0A07"/>
    <w:rsid w:val="00AC17C9"/>
    <w:rsid w:val="00AC2CE1"/>
    <w:rsid w:val="00AC4064"/>
    <w:rsid w:val="00AD21DC"/>
    <w:rsid w:val="00AD2510"/>
    <w:rsid w:val="00AD3BE8"/>
    <w:rsid w:val="00AD5C6A"/>
    <w:rsid w:val="00AE4A16"/>
    <w:rsid w:val="00AE65ED"/>
    <w:rsid w:val="00AE73D2"/>
    <w:rsid w:val="00AE7405"/>
    <w:rsid w:val="00AF1D3D"/>
    <w:rsid w:val="00AF2380"/>
    <w:rsid w:val="00AF2A33"/>
    <w:rsid w:val="00AF346F"/>
    <w:rsid w:val="00B07284"/>
    <w:rsid w:val="00B10E87"/>
    <w:rsid w:val="00B12070"/>
    <w:rsid w:val="00B13C82"/>
    <w:rsid w:val="00B140E7"/>
    <w:rsid w:val="00B16B49"/>
    <w:rsid w:val="00B275C9"/>
    <w:rsid w:val="00B305AD"/>
    <w:rsid w:val="00B32494"/>
    <w:rsid w:val="00B342EA"/>
    <w:rsid w:val="00B362B3"/>
    <w:rsid w:val="00B378EE"/>
    <w:rsid w:val="00B37EE0"/>
    <w:rsid w:val="00B433B6"/>
    <w:rsid w:val="00B43493"/>
    <w:rsid w:val="00B43FD0"/>
    <w:rsid w:val="00B45B6B"/>
    <w:rsid w:val="00B470B6"/>
    <w:rsid w:val="00B55ECF"/>
    <w:rsid w:val="00B6292F"/>
    <w:rsid w:val="00B62F1B"/>
    <w:rsid w:val="00B63B12"/>
    <w:rsid w:val="00B6739A"/>
    <w:rsid w:val="00B7167A"/>
    <w:rsid w:val="00B723E5"/>
    <w:rsid w:val="00B7284B"/>
    <w:rsid w:val="00B72900"/>
    <w:rsid w:val="00B75C54"/>
    <w:rsid w:val="00B80B8E"/>
    <w:rsid w:val="00B81601"/>
    <w:rsid w:val="00B81CCA"/>
    <w:rsid w:val="00B874A6"/>
    <w:rsid w:val="00B87FB0"/>
    <w:rsid w:val="00B93585"/>
    <w:rsid w:val="00B94FA3"/>
    <w:rsid w:val="00BA0349"/>
    <w:rsid w:val="00BA17DE"/>
    <w:rsid w:val="00BA2208"/>
    <w:rsid w:val="00BA5A8B"/>
    <w:rsid w:val="00BA7B27"/>
    <w:rsid w:val="00BB03C9"/>
    <w:rsid w:val="00BB2B22"/>
    <w:rsid w:val="00BB2CD0"/>
    <w:rsid w:val="00BB3353"/>
    <w:rsid w:val="00BB36EE"/>
    <w:rsid w:val="00BB756D"/>
    <w:rsid w:val="00BC1B3C"/>
    <w:rsid w:val="00BC2869"/>
    <w:rsid w:val="00BC3311"/>
    <w:rsid w:val="00BC3823"/>
    <w:rsid w:val="00BC4208"/>
    <w:rsid w:val="00BC7AE3"/>
    <w:rsid w:val="00BD3CA1"/>
    <w:rsid w:val="00BD690B"/>
    <w:rsid w:val="00BD716B"/>
    <w:rsid w:val="00BD78C1"/>
    <w:rsid w:val="00BE4105"/>
    <w:rsid w:val="00BE5387"/>
    <w:rsid w:val="00BE7371"/>
    <w:rsid w:val="00BF0E9E"/>
    <w:rsid w:val="00BF3374"/>
    <w:rsid w:val="00BF576C"/>
    <w:rsid w:val="00BF7CAE"/>
    <w:rsid w:val="00C0188D"/>
    <w:rsid w:val="00C01B1B"/>
    <w:rsid w:val="00C02649"/>
    <w:rsid w:val="00C040C2"/>
    <w:rsid w:val="00C0433C"/>
    <w:rsid w:val="00C043D7"/>
    <w:rsid w:val="00C0465B"/>
    <w:rsid w:val="00C06AEA"/>
    <w:rsid w:val="00C10518"/>
    <w:rsid w:val="00C106EE"/>
    <w:rsid w:val="00C1137D"/>
    <w:rsid w:val="00C13B4B"/>
    <w:rsid w:val="00C219D3"/>
    <w:rsid w:val="00C224FE"/>
    <w:rsid w:val="00C23515"/>
    <w:rsid w:val="00C25F9B"/>
    <w:rsid w:val="00C26DBB"/>
    <w:rsid w:val="00C31AE5"/>
    <w:rsid w:val="00C34C35"/>
    <w:rsid w:val="00C37119"/>
    <w:rsid w:val="00C379FF"/>
    <w:rsid w:val="00C442A3"/>
    <w:rsid w:val="00C4489A"/>
    <w:rsid w:val="00C51BA1"/>
    <w:rsid w:val="00C52447"/>
    <w:rsid w:val="00C52A78"/>
    <w:rsid w:val="00C52B99"/>
    <w:rsid w:val="00C53452"/>
    <w:rsid w:val="00C5379A"/>
    <w:rsid w:val="00C56F75"/>
    <w:rsid w:val="00C57C69"/>
    <w:rsid w:val="00C60DCB"/>
    <w:rsid w:val="00C613DA"/>
    <w:rsid w:val="00C63BB0"/>
    <w:rsid w:val="00C63E0E"/>
    <w:rsid w:val="00C66BF6"/>
    <w:rsid w:val="00C714D0"/>
    <w:rsid w:val="00C72897"/>
    <w:rsid w:val="00C76C61"/>
    <w:rsid w:val="00C800AF"/>
    <w:rsid w:val="00C80FB8"/>
    <w:rsid w:val="00C815E6"/>
    <w:rsid w:val="00C81621"/>
    <w:rsid w:val="00C82620"/>
    <w:rsid w:val="00C83921"/>
    <w:rsid w:val="00C85758"/>
    <w:rsid w:val="00C85CA0"/>
    <w:rsid w:val="00C86B33"/>
    <w:rsid w:val="00C8769E"/>
    <w:rsid w:val="00C908FD"/>
    <w:rsid w:val="00C91BAE"/>
    <w:rsid w:val="00C9575B"/>
    <w:rsid w:val="00C96FD4"/>
    <w:rsid w:val="00CA2B5B"/>
    <w:rsid w:val="00CA4D34"/>
    <w:rsid w:val="00CA5001"/>
    <w:rsid w:val="00CA5759"/>
    <w:rsid w:val="00CA70FC"/>
    <w:rsid w:val="00CB0884"/>
    <w:rsid w:val="00CB4A27"/>
    <w:rsid w:val="00CB7BF4"/>
    <w:rsid w:val="00CC1CEC"/>
    <w:rsid w:val="00CC39C2"/>
    <w:rsid w:val="00CC3ACE"/>
    <w:rsid w:val="00CC72A1"/>
    <w:rsid w:val="00CD1803"/>
    <w:rsid w:val="00CD20DA"/>
    <w:rsid w:val="00CD2874"/>
    <w:rsid w:val="00CD3667"/>
    <w:rsid w:val="00CD3892"/>
    <w:rsid w:val="00CE3EFA"/>
    <w:rsid w:val="00CE57BA"/>
    <w:rsid w:val="00CE5C28"/>
    <w:rsid w:val="00CE7AE8"/>
    <w:rsid w:val="00CF4356"/>
    <w:rsid w:val="00CF450C"/>
    <w:rsid w:val="00CF49A3"/>
    <w:rsid w:val="00D0230F"/>
    <w:rsid w:val="00D02B7C"/>
    <w:rsid w:val="00D02D31"/>
    <w:rsid w:val="00D0335E"/>
    <w:rsid w:val="00D03D7E"/>
    <w:rsid w:val="00D04A4A"/>
    <w:rsid w:val="00D07141"/>
    <w:rsid w:val="00D07708"/>
    <w:rsid w:val="00D07E92"/>
    <w:rsid w:val="00D10AF6"/>
    <w:rsid w:val="00D11FC9"/>
    <w:rsid w:val="00D12395"/>
    <w:rsid w:val="00D1527F"/>
    <w:rsid w:val="00D171D6"/>
    <w:rsid w:val="00D178D1"/>
    <w:rsid w:val="00D277A7"/>
    <w:rsid w:val="00D27AD7"/>
    <w:rsid w:val="00D30E45"/>
    <w:rsid w:val="00D31990"/>
    <w:rsid w:val="00D34948"/>
    <w:rsid w:val="00D37774"/>
    <w:rsid w:val="00D402EC"/>
    <w:rsid w:val="00D42E46"/>
    <w:rsid w:val="00D42EBA"/>
    <w:rsid w:val="00D43E9D"/>
    <w:rsid w:val="00D45961"/>
    <w:rsid w:val="00D47CC3"/>
    <w:rsid w:val="00D5399B"/>
    <w:rsid w:val="00D53D1C"/>
    <w:rsid w:val="00D5427E"/>
    <w:rsid w:val="00D566C7"/>
    <w:rsid w:val="00D618D3"/>
    <w:rsid w:val="00D66805"/>
    <w:rsid w:val="00D70BF2"/>
    <w:rsid w:val="00D71044"/>
    <w:rsid w:val="00D726E7"/>
    <w:rsid w:val="00D72D3C"/>
    <w:rsid w:val="00D7343B"/>
    <w:rsid w:val="00D74F8E"/>
    <w:rsid w:val="00D77AC4"/>
    <w:rsid w:val="00D80B5A"/>
    <w:rsid w:val="00D829AB"/>
    <w:rsid w:val="00D84942"/>
    <w:rsid w:val="00D86BBE"/>
    <w:rsid w:val="00D90791"/>
    <w:rsid w:val="00D9272D"/>
    <w:rsid w:val="00D93F28"/>
    <w:rsid w:val="00D96173"/>
    <w:rsid w:val="00D96E1A"/>
    <w:rsid w:val="00D972EE"/>
    <w:rsid w:val="00DA0AB1"/>
    <w:rsid w:val="00DA1CBE"/>
    <w:rsid w:val="00DA3B29"/>
    <w:rsid w:val="00DA48CF"/>
    <w:rsid w:val="00DC7AF1"/>
    <w:rsid w:val="00DD104B"/>
    <w:rsid w:val="00DD3758"/>
    <w:rsid w:val="00DD4D68"/>
    <w:rsid w:val="00DD5B57"/>
    <w:rsid w:val="00DD61C1"/>
    <w:rsid w:val="00DE1082"/>
    <w:rsid w:val="00DE2A60"/>
    <w:rsid w:val="00DE3693"/>
    <w:rsid w:val="00DE7832"/>
    <w:rsid w:val="00DF05C2"/>
    <w:rsid w:val="00DF1694"/>
    <w:rsid w:val="00DF30C3"/>
    <w:rsid w:val="00DF4FB8"/>
    <w:rsid w:val="00DF5C48"/>
    <w:rsid w:val="00DF62B5"/>
    <w:rsid w:val="00E0166D"/>
    <w:rsid w:val="00E027C5"/>
    <w:rsid w:val="00E038AE"/>
    <w:rsid w:val="00E04742"/>
    <w:rsid w:val="00E13D33"/>
    <w:rsid w:val="00E14BEF"/>
    <w:rsid w:val="00E154B9"/>
    <w:rsid w:val="00E200E9"/>
    <w:rsid w:val="00E22E52"/>
    <w:rsid w:val="00E23822"/>
    <w:rsid w:val="00E23C87"/>
    <w:rsid w:val="00E241BA"/>
    <w:rsid w:val="00E24FD1"/>
    <w:rsid w:val="00E26E91"/>
    <w:rsid w:val="00E31BAB"/>
    <w:rsid w:val="00E36762"/>
    <w:rsid w:val="00E37C8A"/>
    <w:rsid w:val="00E41DB5"/>
    <w:rsid w:val="00E443FE"/>
    <w:rsid w:val="00E46D9D"/>
    <w:rsid w:val="00E47AEF"/>
    <w:rsid w:val="00E51D8F"/>
    <w:rsid w:val="00E51FFD"/>
    <w:rsid w:val="00E54D49"/>
    <w:rsid w:val="00E60C92"/>
    <w:rsid w:val="00E662C9"/>
    <w:rsid w:val="00E66B87"/>
    <w:rsid w:val="00E67462"/>
    <w:rsid w:val="00E700F4"/>
    <w:rsid w:val="00E715AA"/>
    <w:rsid w:val="00E72F97"/>
    <w:rsid w:val="00E746C2"/>
    <w:rsid w:val="00E76152"/>
    <w:rsid w:val="00E7618D"/>
    <w:rsid w:val="00E84AB2"/>
    <w:rsid w:val="00E87F12"/>
    <w:rsid w:val="00E92B9A"/>
    <w:rsid w:val="00E93C9F"/>
    <w:rsid w:val="00E94D94"/>
    <w:rsid w:val="00E95AB8"/>
    <w:rsid w:val="00E967BC"/>
    <w:rsid w:val="00E977F0"/>
    <w:rsid w:val="00EA1301"/>
    <w:rsid w:val="00EA2DCA"/>
    <w:rsid w:val="00EA3E74"/>
    <w:rsid w:val="00EA42AD"/>
    <w:rsid w:val="00EA64A7"/>
    <w:rsid w:val="00EA7459"/>
    <w:rsid w:val="00EA7C68"/>
    <w:rsid w:val="00EB0414"/>
    <w:rsid w:val="00EB3120"/>
    <w:rsid w:val="00EB35CB"/>
    <w:rsid w:val="00EB54F9"/>
    <w:rsid w:val="00EB7235"/>
    <w:rsid w:val="00EC4E82"/>
    <w:rsid w:val="00ED072B"/>
    <w:rsid w:val="00ED2270"/>
    <w:rsid w:val="00ED6EA3"/>
    <w:rsid w:val="00ED7FFB"/>
    <w:rsid w:val="00EE2104"/>
    <w:rsid w:val="00EE34DA"/>
    <w:rsid w:val="00EE4003"/>
    <w:rsid w:val="00EE62C9"/>
    <w:rsid w:val="00EF6976"/>
    <w:rsid w:val="00F004DE"/>
    <w:rsid w:val="00F05C2D"/>
    <w:rsid w:val="00F05CEB"/>
    <w:rsid w:val="00F068EF"/>
    <w:rsid w:val="00F07075"/>
    <w:rsid w:val="00F10F12"/>
    <w:rsid w:val="00F13BE7"/>
    <w:rsid w:val="00F1500C"/>
    <w:rsid w:val="00F1538A"/>
    <w:rsid w:val="00F20005"/>
    <w:rsid w:val="00F208CC"/>
    <w:rsid w:val="00F22394"/>
    <w:rsid w:val="00F256F2"/>
    <w:rsid w:val="00F27693"/>
    <w:rsid w:val="00F30D80"/>
    <w:rsid w:val="00F319A8"/>
    <w:rsid w:val="00F355DF"/>
    <w:rsid w:val="00F3742C"/>
    <w:rsid w:val="00F40681"/>
    <w:rsid w:val="00F414D7"/>
    <w:rsid w:val="00F427BE"/>
    <w:rsid w:val="00F4472A"/>
    <w:rsid w:val="00F51751"/>
    <w:rsid w:val="00F548D1"/>
    <w:rsid w:val="00F558C1"/>
    <w:rsid w:val="00F57671"/>
    <w:rsid w:val="00F62B12"/>
    <w:rsid w:val="00F63A38"/>
    <w:rsid w:val="00F659C8"/>
    <w:rsid w:val="00F6680B"/>
    <w:rsid w:val="00F67EB0"/>
    <w:rsid w:val="00F70879"/>
    <w:rsid w:val="00F70C65"/>
    <w:rsid w:val="00F713E9"/>
    <w:rsid w:val="00F7325C"/>
    <w:rsid w:val="00F75BD4"/>
    <w:rsid w:val="00F7689D"/>
    <w:rsid w:val="00F80758"/>
    <w:rsid w:val="00F8276B"/>
    <w:rsid w:val="00F82B2B"/>
    <w:rsid w:val="00F8324C"/>
    <w:rsid w:val="00F9087A"/>
    <w:rsid w:val="00F916AF"/>
    <w:rsid w:val="00F91801"/>
    <w:rsid w:val="00F91CDF"/>
    <w:rsid w:val="00F92F02"/>
    <w:rsid w:val="00F92F73"/>
    <w:rsid w:val="00F94DC8"/>
    <w:rsid w:val="00F957B5"/>
    <w:rsid w:val="00FA37C3"/>
    <w:rsid w:val="00FA5607"/>
    <w:rsid w:val="00FA66F7"/>
    <w:rsid w:val="00FA759F"/>
    <w:rsid w:val="00FB004D"/>
    <w:rsid w:val="00FB2E1A"/>
    <w:rsid w:val="00FB3C87"/>
    <w:rsid w:val="00FC1205"/>
    <w:rsid w:val="00FC144D"/>
    <w:rsid w:val="00FC3874"/>
    <w:rsid w:val="00FC45A4"/>
    <w:rsid w:val="00FC734D"/>
    <w:rsid w:val="00FC7695"/>
    <w:rsid w:val="00FD1F2F"/>
    <w:rsid w:val="00FD284F"/>
    <w:rsid w:val="00FD61AC"/>
    <w:rsid w:val="00FE1E65"/>
    <w:rsid w:val="00FE3EFC"/>
    <w:rsid w:val="00FE6D50"/>
    <w:rsid w:val="00FE7315"/>
    <w:rsid w:val="00FE7887"/>
    <w:rsid w:val="00FF0ED8"/>
    <w:rsid w:val="00FF1E77"/>
    <w:rsid w:val="00FF3FF4"/>
    <w:rsid w:val="00FF4513"/>
    <w:rsid w:val="00FF4B33"/>
    <w:rsid w:val="00FF589A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CE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CE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71-арх от 25.04.2024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25653E0-E8EA-4771-A605-9F0FBB6EFB4A}"/>
</file>

<file path=customXml/itemProps2.xml><?xml version="1.0" encoding="utf-8"?>
<ds:datastoreItem xmlns:ds="http://schemas.openxmlformats.org/officeDocument/2006/customXml" ds:itemID="{E46858AB-3A30-4685-B858-D6BA457A23AA}"/>
</file>

<file path=customXml/itemProps3.xml><?xml version="1.0" encoding="utf-8"?>
<ds:datastoreItem xmlns:ds="http://schemas.openxmlformats.org/officeDocument/2006/customXml" ds:itemID="{7645816E-4E05-4057-A5B4-0E0E816BF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GorZem</Company>
  <LinksUpToDate>false</LinksUpToDate>
  <CharactersWithSpaces>1374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consultantplus://offline/ref=151A541E685E27C21611FC2486A93531CBDDDF6572388D29D80F560427AFB39EFD956DB52F8725FD855EF8J5dBM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consultantplus://offline/ref=151A541E685E27C21611FC2486A93531CBDDDF6572388D29D80F560427AFB39EFD956DB52F8725FD845CF9J5d5M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71-арх от 25.04.2024</dc:title>
  <dc:creator>WANDERER</dc:creator>
  <cp:lastModifiedBy>Забродина Ирина Николаевна</cp:lastModifiedBy>
  <cp:revision>10</cp:revision>
  <cp:lastPrinted>2024-04-18T09:09:00Z</cp:lastPrinted>
  <dcterms:created xsi:type="dcterms:W3CDTF">2021-11-23T05:38:00Z</dcterms:created>
  <dcterms:modified xsi:type="dcterms:W3CDTF">2024-04-25T02:34:00Z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