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3458A" w:rsidRP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3458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3458A" w:rsidTr="00D3458A">
        <w:tc>
          <w:tcPr>
            <w:tcW w:w="4785" w:type="dxa"/>
            <w:shd w:val="clear" w:color="auto" w:fill="auto"/>
          </w:tcPr>
          <w:p w:rsidR="00D3458A" w:rsidRPr="00944A1D" w:rsidRDefault="00E66136" w:rsidP="00944A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27.07.2020</w:t>
            </w:r>
          </w:p>
        </w:tc>
        <w:tc>
          <w:tcPr>
            <w:tcW w:w="4786" w:type="dxa"/>
            <w:shd w:val="clear" w:color="auto" w:fill="auto"/>
          </w:tcPr>
          <w:p w:rsidR="00D3458A" w:rsidRPr="00944A1D" w:rsidRDefault="00E66136" w:rsidP="00944A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254-р</w:t>
            </w:r>
          </w:p>
        </w:tc>
      </w:tr>
    </w:tbl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3458A" w:rsidRDefault="00D3458A" w:rsidP="00D345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3458A" w:rsidRDefault="00D3458A" w:rsidP="00D345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458A" w:rsidRDefault="00D3458A" w:rsidP="00D3458A">
      <w:pPr>
        <w:spacing w:after="0" w:line="240" w:lineRule="auto"/>
        <w:rPr>
          <w:rFonts w:ascii="Times New Roman" w:hAnsi="Times New Roman" w:cs="Times New Roman"/>
          <w:sz w:val="24"/>
        </w:rPr>
        <w:sectPr w:rsidR="00D3458A" w:rsidSect="00D3458A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92AE6" w:rsidRPr="00975B80" w:rsidRDefault="00292AE6" w:rsidP="00292AE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5B80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F02515">
        <w:rPr>
          <w:rFonts w:ascii="Times New Roman" w:hAnsi="Times New Roman" w:cs="Times New Roman"/>
          <w:sz w:val="30"/>
          <w:szCs w:val="30"/>
        </w:rPr>
        <w:t>я</w:t>
      </w:r>
      <w:r w:rsidRPr="00975B80">
        <w:rPr>
          <w:rFonts w:ascii="Times New Roman" w:hAnsi="Times New Roman" w:cs="Times New Roman"/>
          <w:sz w:val="30"/>
          <w:szCs w:val="30"/>
        </w:rPr>
        <w:t xml:space="preserve"> в распоряжение Главы города </w:t>
      </w:r>
    </w:p>
    <w:p w:rsidR="00292AE6" w:rsidRPr="00975B80" w:rsidRDefault="00292AE6" w:rsidP="00292AE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5B80">
        <w:rPr>
          <w:rFonts w:ascii="Times New Roman" w:hAnsi="Times New Roman" w:cs="Times New Roman"/>
          <w:sz w:val="30"/>
          <w:szCs w:val="30"/>
        </w:rPr>
        <w:t>от 26.02.2007 № 46-р</w:t>
      </w:r>
    </w:p>
    <w:p w:rsidR="00975B80" w:rsidRDefault="00975B80" w:rsidP="00292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154" w:rsidRDefault="001F0154" w:rsidP="00292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0154" w:rsidRPr="00975B80" w:rsidRDefault="001F0154" w:rsidP="00292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2AE6" w:rsidRPr="00975B80" w:rsidRDefault="00292AE6" w:rsidP="0029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B80">
        <w:rPr>
          <w:rFonts w:ascii="Times New Roman" w:hAnsi="Times New Roman" w:cs="Times New Roman"/>
          <w:sz w:val="30"/>
          <w:szCs w:val="30"/>
        </w:rPr>
        <w:t xml:space="preserve">В целях совершенствования порядка управления в городе, </w:t>
      </w:r>
      <w:r w:rsidR="001F015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75B80">
        <w:rPr>
          <w:rFonts w:ascii="Times New Roman" w:hAnsi="Times New Roman" w:cs="Times New Roman"/>
          <w:sz w:val="30"/>
          <w:szCs w:val="30"/>
        </w:rPr>
        <w:t>в соответствии со ст. 41, 47, 58, 59 Устава города Красноярска:</w:t>
      </w:r>
    </w:p>
    <w:p w:rsidR="00292AE6" w:rsidRPr="00F02515" w:rsidRDefault="00292AE6" w:rsidP="00F02515">
      <w:pPr>
        <w:pStyle w:val="a3"/>
        <w:ind w:left="0" w:firstLine="709"/>
        <w:jc w:val="both"/>
        <w:rPr>
          <w:rFonts w:cs="Times New Roman"/>
          <w:sz w:val="30"/>
          <w:szCs w:val="30"/>
        </w:rPr>
      </w:pPr>
      <w:r w:rsidRPr="00975B80">
        <w:rPr>
          <w:rFonts w:cs="Times New Roman"/>
          <w:sz w:val="30"/>
          <w:szCs w:val="30"/>
        </w:rPr>
        <w:t>1.</w:t>
      </w:r>
      <w:r w:rsidR="001F0154">
        <w:rPr>
          <w:rFonts w:cs="Times New Roman"/>
          <w:sz w:val="30"/>
          <w:szCs w:val="30"/>
        </w:rPr>
        <w:t> </w:t>
      </w:r>
      <w:r w:rsidRPr="00975B80">
        <w:rPr>
          <w:rFonts w:cs="Times New Roman"/>
          <w:sz w:val="30"/>
          <w:szCs w:val="30"/>
        </w:rPr>
        <w:t xml:space="preserve">Внести </w:t>
      </w:r>
      <w:r w:rsidR="001F0154" w:rsidRPr="00975B80">
        <w:rPr>
          <w:rFonts w:cs="Times New Roman"/>
          <w:sz w:val="30"/>
          <w:szCs w:val="30"/>
        </w:rPr>
        <w:t xml:space="preserve">изменение </w:t>
      </w:r>
      <w:r w:rsidRPr="00975B80">
        <w:rPr>
          <w:rFonts w:cs="Times New Roman"/>
          <w:sz w:val="30"/>
          <w:szCs w:val="30"/>
        </w:rPr>
        <w:t>в Положение об администрации района</w:t>
      </w:r>
      <w:r w:rsidR="001F0154">
        <w:rPr>
          <w:rFonts w:cs="Times New Roman"/>
          <w:sz w:val="30"/>
          <w:szCs w:val="30"/>
        </w:rPr>
        <w:t xml:space="preserve">             </w:t>
      </w:r>
      <w:r w:rsidRPr="00975B80">
        <w:rPr>
          <w:rFonts w:cs="Times New Roman"/>
          <w:sz w:val="30"/>
          <w:szCs w:val="30"/>
        </w:rPr>
        <w:t xml:space="preserve"> в городе Красноярске, утвержденное распоряжением Главы города</w:t>
      </w:r>
      <w:r w:rsidR="001F0154">
        <w:rPr>
          <w:rFonts w:cs="Times New Roman"/>
          <w:sz w:val="30"/>
          <w:szCs w:val="30"/>
        </w:rPr>
        <w:t xml:space="preserve">                </w:t>
      </w:r>
      <w:r w:rsidRPr="00975B80">
        <w:rPr>
          <w:rFonts w:cs="Times New Roman"/>
          <w:sz w:val="30"/>
          <w:szCs w:val="30"/>
        </w:rPr>
        <w:t xml:space="preserve"> от 26.02.2007 </w:t>
      </w:r>
      <w:r w:rsidR="00F02515">
        <w:rPr>
          <w:rFonts w:cs="Times New Roman"/>
          <w:sz w:val="30"/>
          <w:szCs w:val="30"/>
        </w:rPr>
        <w:t xml:space="preserve">№ 46-р, признав </w:t>
      </w:r>
      <w:r w:rsidR="00EF7083" w:rsidRPr="00F02515">
        <w:rPr>
          <w:rFonts w:cs="Times New Roman"/>
          <w:sz w:val="30"/>
          <w:szCs w:val="30"/>
        </w:rPr>
        <w:t>абзац</w:t>
      </w:r>
      <w:r w:rsidR="006E0D68" w:rsidRPr="00F02515">
        <w:rPr>
          <w:rFonts w:cs="Times New Roman"/>
          <w:sz w:val="30"/>
          <w:szCs w:val="30"/>
        </w:rPr>
        <w:t xml:space="preserve"> первый</w:t>
      </w:r>
      <w:r w:rsidR="00EF7083" w:rsidRPr="00F02515">
        <w:rPr>
          <w:rFonts w:cs="Times New Roman"/>
          <w:sz w:val="30"/>
          <w:szCs w:val="30"/>
        </w:rPr>
        <w:t xml:space="preserve"> пункта </w:t>
      </w:r>
      <w:r w:rsidR="00F02515">
        <w:rPr>
          <w:rFonts w:cs="Times New Roman"/>
          <w:sz w:val="30"/>
          <w:szCs w:val="30"/>
        </w:rPr>
        <w:t>4.5.12</w:t>
      </w:r>
      <w:r w:rsidR="006E0D68" w:rsidRPr="00F02515">
        <w:rPr>
          <w:rFonts w:cs="Times New Roman"/>
          <w:sz w:val="30"/>
          <w:szCs w:val="30"/>
        </w:rPr>
        <w:t xml:space="preserve"> утратившим </w:t>
      </w:r>
      <w:r w:rsidR="001F0154">
        <w:rPr>
          <w:rFonts w:cs="Times New Roman"/>
          <w:sz w:val="30"/>
          <w:szCs w:val="30"/>
        </w:rPr>
        <w:t xml:space="preserve">      </w:t>
      </w:r>
      <w:r w:rsidR="006E0D68" w:rsidRPr="00F02515">
        <w:rPr>
          <w:rFonts w:cs="Times New Roman"/>
          <w:sz w:val="30"/>
          <w:szCs w:val="30"/>
        </w:rPr>
        <w:t xml:space="preserve">силу. </w:t>
      </w:r>
    </w:p>
    <w:p w:rsidR="00292AE6" w:rsidRPr="00975B80" w:rsidRDefault="00292AE6" w:rsidP="00292AE6">
      <w:pPr>
        <w:pStyle w:val="a3"/>
        <w:ind w:left="0" w:firstLine="709"/>
        <w:jc w:val="both"/>
        <w:rPr>
          <w:rFonts w:cs="Times New Roman"/>
          <w:sz w:val="30"/>
          <w:szCs w:val="30"/>
        </w:rPr>
      </w:pPr>
      <w:r w:rsidRPr="00975B80">
        <w:rPr>
          <w:rFonts w:cs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1F0154">
        <w:rPr>
          <w:rFonts w:cs="Times New Roman"/>
          <w:sz w:val="30"/>
          <w:szCs w:val="30"/>
        </w:rPr>
        <w:t xml:space="preserve">             </w:t>
      </w:r>
      <w:r w:rsidRPr="00975B80">
        <w:rPr>
          <w:rFonts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C0335" w:rsidRDefault="001C0335" w:rsidP="001F01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5B80" w:rsidRDefault="00975B80" w:rsidP="001F01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0154" w:rsidRPr="00975B80" w:rsidRDefault="001F0154" w:rsidP="001F01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495E" w:rsidRPr="00ED495E" w:rsidRDefault="00ED495E" w:rsidP="00ED495E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495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292AE6" w:rsidRDefault="00292AE6" w:rsidP="001F0154">
      <w:pPr>
        <w:spacing w:after="0" w:line="240" w:lineRule="auto"/>
      </w:pPr>
    </w:p>
    <w:p w:rsidR="00061490" w:rsidRDefault="00061490" w:rsidP="001F0154">
      <w:pPr>
        <w:spacing w:after="0" w:line="240" w:lineRule="auto"/>
      </w:pPr>
    </w:p>
    <w:p w:rsidR="001F0154" w:rsidRDefault="001F0154" w:rsidP="001F0154">
      <w:pPr>
        <w:spacing w:after="0" w:line="240" w:lineRule="auto"/>
      </w:pPr>
    </w:p>
    <w:p w:rsidR="001F0154" w:rsidRDefault="001F0154" w:rsidP="001F0154">
      <w:pPr>
        <w:spacing w:after="0" w:line="240" w:lineRule="auto"/>
      </w:pPr>
      <w:bookmarkStart w:id="0" w:name="_GoBack"/>
      <w:bookmarkEnd w:id="0"/>
    </w:p>
    <w:sectPr w:rsidR="001F0154" w:rsidSect="00D3458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B963FF"/>
    <w:rsid w:val="00000145"/>
    <w:rsid w:val="00061490"/>
    <w:rsid w:val="001C0335"/>
    <w:rsid w:val="001F0154"/>
    <w:rsid w:val="00292AE6"/>
    <w:rsid w:val="00341315"/>
    <w:rsid w:val="004B3612"/>
    <w:rsid w:val="00667526"/>
    <w:rsid w:val="00673C1D"/>
    <w:rsid w:val="006D70BA"/>
    <w:rsid w:val="006E0D68"/>
    <w:rsid w:val="008A75F2"/>
    <w:rsid w:val="00931DBC"/>
    <w:rsid w:val="00944A1D"/>
    <w:rsid w:val="00975B80"/>
    <w:rsid w:val="009C7DC3"/>
    <w:rsid w:val="00B5033A"/>
    <w:rsid w:val="00B963FF"/>
    <w:rsid w:val="00CC7133"/>
    <w:rsid w:val="00D3458A"/>
    <w:rsid w:val="00E14BD4"/>
    <w:rsid w:val="00E66136"/>
    <w:rsid w:val="00EB5B60"/>
    <w:rsid w:val="00ED495E"/>
    <w:rsid w:val="00EF7083"/>
    <w:rsid w:val="00F02515"/>
    <w:rsid w:val="00F4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E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29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E6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29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254-р от 27.07.2020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D102D5-88B5-4DD4-9EF7-88CA96E98500}"/>
</file>

<file path=customXml/itemProps2.xml><?xml version="1.0" encoding="utf-8"?>
<ds:datastoreItem xmlns:ds="http://schemas.openxmlformats.org/officeDocument/2006/customXml" ds:itemID="{68A3B917-6CC4-473E-B86D-1E58D3C643C3}"/>
</file>

<file path=customXml/itemProps3.xml><?xml version="1.0" encoding="utf-8"?>
<ds:datastoreItem xmlns:ds="http://schemas.openxmlformats.org/officeDocument/2006/customXml" ds:itemID="{132D8D68-8AB3-4ACD-97F5-AD212AD3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254-р от 27.07.2020</dc:title>
  <dc:subject/>
  <dc:creator>Шпилевская Елена Леонидовна</dc:creator>
  <cp:keywords/>
  <dc:description/>
  <cp:lastModifiedBy>Invest</cp:lastModifiedBy>
  <cp:revision>25</cp:revision>
  <cp:lastPrinted>2020-07-08T08:14:00Z</cp:lastPrinted>
  <dcterms:created xsi:type="dcterms:W3CDTF">2019-06-18T07:29:00Z</dcterms:created>
  <dcterms:modified xsi:type="dcterms:W3CDTF">2020-07-27T07:43:00Z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