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C" w:rsidRDefault="00352E2C" w:rsidP="00352E2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2C" w:rsidRDefault="00352E2C" w:rsidP="00352E2C">
      <w:pPr>
        <w:ind w:firstLine="0"/>
        <w:jc w:val="center"/>
        <w:rPr>
          <w:rFonts w:ascii="Times New Roman" w:hAnsi="Times New Roman" w:cs="Times New Roman"/>
        </w:rPr>
      </w:pPr>
    </w:p>
    <w:p w:rsidR="00352E2C" w:rsidRPr="00352E2C" w:rsidRDefault="00352E2C" w:rsidP="00352E2C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52E2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52E2C" w:rsidRDefault="00352E2C" w:rsidP="00352E2C">
      <w:pPr>
        <w:ind w:firstLine="0"/>
        <w:jc w:val="center"/>
        <w:rPr>
          <w:rFonts w:ascii="Times New Roman" w:hAnsi="Times New Roman" w:cs="Times New Roman"/>
        </w:rPr>
      </w:pPr>
    </w:p>
    <w:p w:rsidR="00352E2C" w:rsidRDefault="00352E2C" w:rsidP="00352E2C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52E2C" w:rsidRDefault="00352E2C" w:rsidP="00352E2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52E2C" w:rsidRDefault="00352E2C" w:rsidP="00352E2C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352E2C" w:rsidTr="00352E2C">
        <w:tc>
          <w:tcPr>
            <w:tcW w:w="4786" w:type="dxa"/>
            <w:shd w:val="clear" w:color="auto" w:fill="auto"/>
          </w:tcPr>
          <w:p w:rsidR="00352E2C" w:rsidRPr="00577E6B" w:rsidRDefault="00861C50" w:rsidP="00577E6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352E2C" w:rsidRPr="00577E6B" w:rsidRDefault="00861C50" w:rsidP="00577E6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68</w:t>
            </w:r>
          </w:p>
        </w:tc>
      </w:tr>
    </w:tbl>
    <w:p w:rsidR="00352E2C" w:rsidRDefault="00352E2C" w:rsidP="00352E2C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52E2C" w:rsidRDefault="00352E2C" w:rsidP="00352E2C">
      <w:pPr>
        <w:ind w:firstLine="0"/>
        <w:jc w:val="left"/>
        <w:rPr>
          <w:rFonts w:ascii="Times New Roman" w:hAnsi="Times New Roman" w:cs="Times New Roman"/>
          <w:sz w:val="24"/>
        </w:rPr>
        <w:sectPr w:rsidR="00352E2C" w:rsidSect="00352E2C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D248C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(цен) </w:t>
      </w:r>
      <w:r w:rsidRPr="00592D10">
        <w:rPr>
          <w:rFonts w:ascii="Times New Roman" w:hAnsi="Times New Roman" w:cs="Times New Roman"/>
          <w:bCs/>
          <w:sz w:val="30"/>
          <w:szCs w:val="30"/>
        </w:rPr>
        <w:t>на платные услуги</w:t>
      </w:r>
      <w:r w:rsidR="005873A7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592D10">
        <w:rPr>
          <w:rFonts w:ascii="Times New Roman" w:hAnsi="Times New Roman" w:cs="Times New Roman"/>
          <w:bCs/>
          <w:sz w:val="30"/>
          <w:szCs w:val="30"/>
        </w:rPr>
        <w:t>,</w:t>
      </w:r>
      <w:r w:rsidR="00BA454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0D248C" w:rsidRDefault="00BE0D2D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t>оказываемые</w:t>
      </w:r>
      <w:r w:rsidRPr="00592D10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60379">
        <w:rPr>
          <w:rFonts w:ascii="Times New Roman" w:hAnsi="Times New Roman" w:cs="Times New Roman"/>
          <w:sz w:val="30"/>
          <w:szCs w:val="30"/>
        </w:rPr>
        <w:t>бюджетным</w:t>
      </w:r>
      <w:r w:rsidR="00D64B8D">
        <w:rPr>
          <w:rFonts w:ascii="Times New Roman" w:hAnsi="Times New Roman" w:cs="Times New Roman"/>
          <w:sz w:val="30"/>
          <w:szCs w:val="30"/>
        </w:rPr>
        <w:t xml:space="preserve">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248C" w:rsidRDefault="00592D10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образовательным</w:t>
      </w:r>
      <w:r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560379">
        <w:rPr>
          <w:rFonts w:ascii="Times New Roman" w:hAnsi="Times New Roman" w:cs="Times New Roman"/>
          <w:sz w:val="30"/>
          <w:szCs w:val="30"/>
        </w:rPr>
        <w:t xml:space="preserve">307 </w:t>
      </w:r>
    </w:p>
    <w:p w:rsidR="00592D10" w:rsidRPr="00592D10" w:rsidRDefault="00560379" w:rsidP="00BA454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417052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7941A7" w:rsidRDefault="00BE0D2D" w:rsidP="00592D10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0D248C" w:rsidRPr="003867F2" w:rsidRDefault="000D248C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0D248C" w:rsidRDefault="00BE0D2D" w:rsidP="000D248C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0D248C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0D248C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560379" w:rsidRPr="000D248C">
        <w:rPr>
          <w:rFonts w:ascii="Times New Roman" w:hAnsi="Times New Roman" w:cs="Times New Roman"/>
          <w:bCs/>
          <w:sz w:val="30"/>
          <w:szCs w:val="30"/>
        </w:rPr>
        <w:t>12</w:t>
      </w:r>
      <w:r w:rsidR="00354E39" w:rsidRPr="000D248C">
        <w:rPr>
          <w:rFonts w:ascii="Times New Roman" w:hAnsi="Times New Roman" w:cs="Times New Roman"/>
          <w:bCs/>
          <w:sz w:val="30"/>
          <w:szCs w:val="30"/>
        </w:rPr>
        <w:t>.12</w:t>
      </w:r>
      <w:r w:rsidR="008B7909" w:rsidRPr="000D248C">
        <w:rPr>
          <w:rFonts w:ascii="Times New Roman" w:hAnsi="Times New Roman" w:cs="Times New Roman"/>
          <w:bCs/>
          <w:sz w:val="30"/>
          <w:szCs w:val="30"/>
        </w:rPr>
        <w:t>.2019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55226D" w:rsidRPr="000D248C">
        <w:rPr>
          <w:rFonts w:ascii="Times New Roman" w:hAnsi="Times New Roman" w:cs="Times New Roman"/>
          <w:bCs/>
          <w:sz w:val="30"/>
          <w:szCs w:val="30"/>
        </w:rPr>
        <w:t>3</w:t>
      </w:r>
      <w:r w:rsidR="00560379" w:rsidRPr="000D248C">
        <w:rPr>
          <w:rFonts w:ascii="Times New Roman" w:hAnsi="Times New Roman" w:cs="Times New Roman"/>
          <w:bCs/>
          <w:sz w:val="30"/>
          <w:szCs w:val="30"/>
        </w:rPr>
        <w:t>8</w:t>
      </w:r>
      <w:r w:rsidR="00592D10" w:rsidRPr="000D248C">
        <w:rPr>
          <w:rFonts w:ascii="Times New Roman" w:hAnsi="Times New Roman" w:cs="Times New Roman"/>
          <w:bCs/>
          <w:sz w:val="30"/>
          <w:szCs w:val="30"/>
        </w:rPr>
        <w:t>)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0D248C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0D248C">
          <w:rPr>
            <w:rFonts w:ascii="Times New Roman" w:hAnsi="Times New Roman" w:cs="Times New Roman"/>
            <w:bCs/>
            <w:sz w:val="30"/>
            <w:szCs w:val="30"/>
          </w:rPr>
          <w:t xml:space="preserve">-             </w:t>
        </w:r>
        <w:proofErr w:type="spellStart"/>
        <w:r w:rsidRPr="000D248C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0D248C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0D248C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0D248C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0D248C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0D248C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0D248C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0D248C">
        <w:rPr>
          <w:rFonts w:ascii="Times New Roman" w:hAnsi="Times New Roman" w:cs="Times New Roman"/>
          <w:bCs/>
          <w:sz w:val="30"/>
          <w:szCs w:val="30"/>
        </w:rPr>
        <w:t xml:space="preserve">                            от 06.10.2003 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в Российской Федерации», </w:t>
      </w:r>
      <w:hyperlink r:id="rId15" w:history="1">
        <w:r w:rsidRPr="000D248C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0D248C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</w:t>
      </w:r>
      <w:r w:rsidR="000D248C">
        <w:rPr>
          <w:rFonts w:ascii="Times New Roman" w:hAnsi="Times New Roman" w:cs="Times New Roman"/>
          <w:bCs/>
          <w:sz w:val="30"/>
          <w:szCs w:val="30"/>
        </w:rPr>
        <w:t>от 22.12.2006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 № 12-263 </w:t>
      </w:r>
      <w:r w:rsidR="00BA4543" w:rsidRPr="000D248C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0D248C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0D248C">
        <w:rPr>
          <w:rFonts w:ascii="Times New Roman" w:hAnsi="Times New Roman" w:cs="Times New Roman"/>
          <w:sz w:val="30"/>
          <w:szCs w:val="30"/>
        </w:rPr>
        <w:t>п</w:t>
      </w:r>
      <w:r w:rsidR="00BA4543" w:rsidRPr="000D248C">
        <w:rPr>
          <w:rFonts w:ascii="Times New Roman" w:hAnsi="Times New Roman" w:cs="Times New Roman"/>
          <w:sz w:val="30"/>
          <w:szCs w:val="30"/>
        </w:rPr>
        <w:t>орядке установления</w:t>
      </w:r>
      <w:r w:rsidR="000D248C">
        <w:rPr>
          <w:rFonts w:ascii="Times New Roman" w:hAnsi="Times New Roman" w:cs="Times New Roman"/>
          <w:sz w:val="30"/>
          <w:szCs w:val="30"/>
        </w:rPr>
        <w:t xml:space="preserve"> </w:t>
      </w:r>
      <w:r w:rsidR="00BA4543" w:rsidRPr="000D248C">
        <w:rPr>
          <w:rFonts w:ascii="Times New Roman" w:hAnsi="Times New Roman" w:cs="Times New Roman"/>
          <w:sz w:val="30"/>
          <w:szCs w:val="30"/>
        </w:rPr>
        <w:t xml:space="preserve"> тарифов (цен) на услуги (работы) муниципальных предприятий </w:t>
      </w:r>
      <w:r w:rsidR="000D248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BA4543" w:rsidRPr="000D248C">
        <w:rPr>
          <w:rFonts w:ascii="Times New Roman" w:hAnsi="Times New Roman" w:cs="Times New Roman"/>
          <w:sz w:val="30"/>
          <w:szCs w:val="30"/>
        </w:rPr>
        <w:t>и учреждений»</w:t>
      </w:r>
      <w:r w:rsidRPr="000D248C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0D248C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0D248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0D248C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0D248C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0D248C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0D248C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0D248C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0D248C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0D248C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0D248C" w:rsidRDefault="00BE0D2D" w:rsidP="000D248C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0D248C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0D248C" w:rsidRDefault="00BE0D2D" w:rsidP="000D248C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0D248C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0D248C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0D248C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0D24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D248C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0D248C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0D248C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0D248C">
        <w:rPr>
          <w:rFonts w:ascii="Times New Roman" w:hAnsi="Times New Roman" w:cs="Times New Roman"/>
          <w:bCs/>
          <w:sz w:val="30"/>
          <w:szCs w:val="30"/>
        </w:rPr>
        <w:t>оказы</w:t>
      </w:r>
      <w:r w:rsidR="000D248C">
        <w:rPr>
          <w:rFonts w:ascii="Times New Roman" w:hAnsi="Times New Roman" w:cs="Times New Roman"/>
          <w:bCs/>
          <w:sz w:val="30"/>
          <w:szCs w:val="30"/>
        </w:rPr>
        <w:t>-</w:t>
      </w:r>
      <w:r w:rsidRPr="000D248C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0D24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92D10" w:rsidRPr="000D248C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60379" w:rsidRPr="000D248C">
        <w:rPr>
          <w:rFonts w:ascii="Times New Roman" w:hAnsi="Times New Roman" w:cs="Times New Roman"/>
          <w:sz w:val="30"/>
          <w:szCs w:val="30"/>
        </w:rPr>
        <w:t>бюджетным</w:t>
      </w:r>
      <w:r w:rsidR="00354E39" w:rsidRPr="000D248C">
        <w:rPr>
          <w:rFonts w:ascii="Times New Roman" w:hAnsi="Times New Roman" w:cs="Times New Roman"/>
          <w:sz w:val="30"/>
          <w:szCs w:val="30"/>
        </w:rPr>
        <w:t xml:space="preserve"> </w:t>
      </w:r>
      <w:r w:rsidR="000D248C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 w:rsidRPr="000D248C">
        <w:rPr>
          <w:rFonts w:ascii="Times New Roman" w:hAnsi="Times New Roman" w:cs="Times New Roman"/>
          <w:sz w:val="30"/>
          <w:szCs w:val="30"/>
        </w:rPr>
        <w:t>образовательным у</w:t>
      </w:r>
      <w:r w:rsidR="00592D10" w:rsidRPr="000D248C">
        <w:rPr>
          <w:rFonts w:ascii="Times New Roman" w:hAnsi="Times New Roman" w:cs="Times New Roman"/>
          <w:sz w:val="30"/>
          <w:szCs w:val="30"/>
        </w:rPr>
        <w:t>ч</w:t>
      </w:r>
      <w:r w:rsidR="00592D10" w:rsidRPr="000D248C">
        <w:rPr>
          <w:rFonts w:ascii="Times New Roman" w:hAnsi="Times New Roman" w:cs="Times New Roman"/>
          <w:sz w:val="30"/>
          <w:szCs w:val="30"/>
        </w:rPr>
        <w:t>реждением «</w:t>
      </w:r>
      <w:r w:rsidR="00D64B8D" w:rsidRPr="000D248C">
        <w:rPr>
          <w:rFonts w:ascii="Times New Roman" w:hAnsi="Times New Roman" w:cs="Times New Roman"/>
          <w:sz w:val="30"/>
          <w:szCs w:val="30"/>
        </w:rPr>
        <w:t xml:space="preserve">Детский сад </w:t>
      </w:r>
      <w:r w:rsidR="00E909C5" w:rsidRPr="000D248C">
        <w:rPr>
          <w:rFonts w:ascii="Times New Roman" w:hAnsi="Times New Roman" w:cs="Times New Roman"/>
          <w:sz w:val="30"/>
          <w:szCs w:val="30"/>
        </w:rPr>
        <w:t xml:space="preserve">№ </w:t>
      </w:r>
      <w:r w:rsidR="00560379" w:rsidRPr="000D248C">
        <w:rPr>
          <w:rFonts w:ascii="Times New Roman" w:hAnsi="Times New Roman" w:cs="Times New Roman"/>
          <w:sz w:val="30"/>
          <w:szCs w:val="30"/>
        </w:rPr>
        <w:t>307 комбинированного вида</w:t>
      </w:r>
      <w:r w:rsidR="00592D10" w:rsidRPr="000D248C">
        <w:rPr>
          <w:rFonts w:ascii="Times New Roman" w:hAnsi="Times New Roman" w:cs="Times New Roman"/>
          <w:sz w:val="30"/>
          <w:szCs w:val="30"/>
        </w:rPr>
        <w:t>»</w:t>
      </w:r>
      <w:r w:rsidRPr="000D248C">
        <w:rPr>
          <w:rFonts w:ascii="Times New Roman" w:hAnsi="Times New Roman" w:cs="Times New Roman"/>
          <w:bCs/>
          <w:sz w:val="30"/>
          <w:szCs w:val="30"/>
        </w:rPr>
        <w:t>, согласно приложению.</w:t>
      </w:r>
    </w:p>
    <w:p w:rsidR="00BE0D2D" w:rsidRPr="000D248C" w:rsidRDefault="00BA4543" w:rsidP="000D248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248C">
        <w:rPr>
          <w:rFonts w:ascii="Times New Roman" w:hAnsi="Times New Roman" w:cs="Times New Roman"/>
          <w:sz w:val="30"/>
          <w:szCs w:val="30"/>
        </w:rPr>
        <w:t>2</w:t>
      </w:r>
      <w:r w:rsidR="00BE0D2D" w:rsidRPr="000D248C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0D248C" w:rsidRDefault="00BA4543" w:rsidP="000D248C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0D248C">
        <w:rPr>
          <w:rFonts w:ascii="Times New Roman" w:hAnsi="Times New Roman" w:cs="Times New Roman"/>
          <w:sz w:val="30"/>
          <w:szCs w:val="30"/>
        </w:rPr>
        <w:t>3</w:t>
      </w:r>
      <w:r w:rsidR="00592D10" w:rsidRPr="000D248C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0D248C">
        <w:rPr>
          <w:rFonts w:ascii="Times New Roman" w:hAnsi="Times New Roman" w:cs="Times New Roman"/>
          <w:sz w:val="30"/>
          <w:szCs w:val="30"/>
        </w:rPr>
        <w:t>П</w:t>
      </w:r>
      <w:r w:rsidR="00592D10" w:rsidRPr="000D248C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0D248C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0D248C">
        <w:rPr>
          <w:rFonts w:ascii="Times New Roman" w:hAnsi="Times New Roman" w:cs="Times New Roman"/>
          <w:sz w:val="30"/>
          <w:szCs w:val="30"/>
        </w:rPr>
        <w:t>опу</w:t>
      </w:r>
      <w:r w:rsidR="00592D10" w:rsidRPr="000D248C">
        <w:rPr>
          <w:rFonts w:ascii="Times New Roman" w:hAnsi="Times New Roman" w:cs="Times New Roman"/>
          <w:sz w:val="30"/>
          <w:szCs w:val="30"/>
        </w:rPr>
        <w:t>б</w:t>
      </w:r>
      <w:r w:rsidR="00592D10" w:rsidRPr="000D248C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248C" w:rsidRPr="00DB4C08" w:rsidRDefault="000D248C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0D248C">
        <w:rPr>
          <w:rFonts w:ascii="Times New Roman" w:hAnsi="Times New Roman" w:cs="Times New Roman"/>
          <w:sz w:val="30"/>
          <w:szCs w:val="30"/>
        </w:rPr>
        <w:t xml:space="preserve">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5707F0" w:rsidRDefault="005707F0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D248C" w:rsidRPr="005707F0" w:rsidRDefault="000D24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5707F0">
        <w:rPr>
          <w:rFonts w:ascii="Times New Roman" w:hAnsi="Times New Roman" w:cs="Times New Roman"/>
          <w:sz w:val="6"/>
          <w:szCs w:val="6"/>
        </w:rPr>
        <w:br w:type="page"/>
      </w:r>
    </w:p>
    <w:p w:rsidR="00BE0D2D" w:rsidRDefault="0043454F" w:rsidP="00BE0D2D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E0D2D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D248C" w:rsidRPr="00592D10" w:rsidRDefault="000D248C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0D248C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560379">
        <w:rPr>
          <w:rFonts w:ascii="Times New Roman" w:hAnsi="Times New Roman" w:cs="Times New Roman"/>
          <w:sz w:val="30"/>
          <w:szCs w:val="30"/>
        </w:rPr>
        <w:t>бюджетным</w:t>
      </w:r>
      <w:r w:rsidR="00D64B8D">
        <w:rPr>
          <w:rFonts w:ascii="Times New Roman" w:hAnsi="Times New Roman" w:cs="Times New Roman"/>
          <w:sz w:val="30"/>
          <w:szCs w:val="30"/>
        </w:rPr>
        <w:t xml:space="preserve"> дошкольным</w:t>
      </w:r>
      <w:r w:rsidR="00CD3669">
        <w:rPr>
          <w:rFonts w:ascii="Times New Roman" w:hAnsi="Times New Roman" w:cs="Times New Roman"/>
          <w:sz w:val="30"/>
          <w:szCs w:val="30"/>
        </w:rPr>
        <w:t xml:space="preserve"> </w:t>
      </w:r>
      <w:r w:rsidR="00BA4543">
        <w:rPr>
          <w:rFonts w:ascii="Times New Roman" w:hAnsi="Times New Roman" w:cs="Times New Roman"/>
          <w:sz w:val="30"/>
          <w:szCs w:val="30"/>
        </w:rPr>
        <w:t>о</w:t>
      </w:r>
      <w:r w:rsidR="00694A93">
        <w:rPr>
          <w:rFonts w:ascii="Times New Roman" w:hAnsi="Times New Roman" w:cs="Times New Roman"/>
          <w:sz w:val="30"/>
          <w:szCs w:val="30"/>
        </w:rPr>
        <w:t>бразовательным</w:t>
      </w:r>
      <w:r w:rsidR="00694A93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694A93">
        <w:rPr>
          <w:rFonts w:ascii="Times New Roman" w:hAnsi="Times New Roman" w:cs="Times New Roman"/>
          <w:sz w:val="30"/>
          <w:szCs w:val="30"/>
        </w:rPr>
        <w:t>м «</w:t>
      </w:r>
      <w:r w:rsidR="00D64B8D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560379">
        <w:rPr>
          <w:rFonts w:ascii="Times New Roman" w:hAnsi="Times New Roman" w:cs="Times New Roman"/>
          <w:sz w:val="30"/>
          <w:szCs w:val="30"/>
        </w:rPr>
        <w:t>307</w:t>
      </w:r>
    </w:p>
    <w:p w:rsidR="004B2A61" w:rsidRDefault="00560379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694A93">
        <w:rPr>
          <w:rFonts w:ascii="Times New Roman" w:hAnsi="Times New Roman" w:cs="Times New Roman"/>
          <w:sz w:val="30"/>
          <w:szCs w:val="30"/>
        </w:rPr>
        <w:t>»</w:t>
      </w:r>
    </w:p>
    <w:p w:rsidR="007D7124" w:rsidRDefault="007D7124" w:rsidP="000D248C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D248C" w:rsidRDefault="000D248C" w:rsidP="000D248C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D248C" w:rsidRDefault="000D248C" w:rsidP="000D248C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30"/>
        <w:gridCol w:w="4554"/>
        <w:gridCol w:w="1831"/>
        <w:gridCol w:w="2241"/>
      </w:tblGrid>
      <w:tr w:rsidR="00A138F8" w:rsidRPr="000D248C" w:rsidTr="000D248C">
        <w:trPr>
          <w:tblHeader/>
        </w:trPr>
        <w:tc>
          <w:tcPr>
            <w:tcW w:w="730" w:type="dxa"/>
          </w:tcPr>
          <w:p w:rsidR="00A138F8" w:rsidRPr="000D248C" w:rsidRDefault="00A138F8" w:rsidP="000D248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A138F8" w:rsidRPr="000D248C" w:rsidRDefault="00A138F8" w:rsidP="000D248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54" w:type="dxa"/>
          </w:tcPr>
          <w:p w:rsidR="00A138F8" w:rsidRPr="000D248C" w:rsidRDefault="00A138F8" w:rsidP="000D248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0D248C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2469F" w:rsidRPr="000D248C">
              <w:rPr>
                <w:rFonts w:ascii="Times New Roman" w:hAnsi="Times New Roman" w:cs="Times New Roman"/>
                <w:sz w:val="30"/>
                <w:szCs w:val="30"/>
              </w:rPr>
              <w:t xml:space="preserve"> (работы)</w:t>
            </w:r>
          </w:p>
        </w:tc>
        <w:tc>
          <w:tcPr>
            <w:tcW w:w="1831" w:type="dxa"/>
          </w:tcPr>
          <w:p w:rsidR="000D248C" w:rsidRDefault="00A138F8" w:rsidP="000D248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0D248C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Default="00A138F8" w:rsidP="000D248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0D248C" w:rsidRPr="000D248C" w:rsidRDefault="000D248C" w:rsidP="000D248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41" w:type="dxa"/>
          </w:tcPr>
          <w:p w:rsidR="00174231" w:rsidRPr="000D248C" w:rsidRDefault="00174231" w:rsidP="000D248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0D248C" w:rsidRDefault="00174231" w:rsidP="000D248C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A138F8" w:rsidRPr="000D248C" w:rsidTr="000D248C">
        <w:tc>
          <w:tcPr>
            <w:tcW w:w="730" w:type="dxa"/>
          </w:tcPr>
          <w:p w:rsidR="00A138F8" w:rsidRPr="000D248C" w:rsidRDefault="00A138F8" w:rsidP="000D248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54" w:type="dxa"/>
            <w:vAlign w:val="center"/>
          </w:tcPr>
          <w:p w:rsidR="001E634B" w:rsidRDefault="00560379" w:rsidP="000D248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Программа художественно-</w:t>
            </w:r>
          </w:p>
          <w:p w:rsidR="00A138F8" w:rsidRPr="000D248C" w:rsidRDefault="00560379" w:rsidP="001E634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эстетической направленности для детей (хореографии)</w:t>
            </w:r>
          </w:p>
        </w:tc>
        <w:tc>
          <w:tcPr>
            <w:tcW w:w="1831" w:type="dxa"/>
          </w:tcPr>
          <w:p w:rsidR="00A138F8" w:rsidRPr="000D248C" w:rsidRDefault="00560379" w:rsidP="000D248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41" w:type="dxa"/>
          </w:tcPr>
          <w:p w:rsidR="00A138F8" w:rsidRPr="000D248C" w:rsidRDefault="00560379" w:rsidP="005707F0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262</w:t>
            </w:r>
            <w:r w:rsidR="00CD3669" w:rsidRPr="000D248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80A58" w:rsidRPr="000D248C" w:rsidTr="000D248C">
        <w:tc>
          <w:tcPr>
            <w:tcW w:w="730" w:type="dxa"/>
          </w:tcPr>
          <w:p w:rsidR="00880A58" w:rsidRPr="000D248C" w:rsidRDefault="00880A58" w:rsidP="000D248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54" w:type="dxa"/>
            <w:vAlign w:val="center"/>
          </w:tcPr>
          <w:p w:rsidR="00046795" w:rsidRPr="000D248C" w:rsidRDefault="00560379" w:rsidP="000D248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Услуги логопеда «Говоруны»</w:t>
            </w:r>
            <w:r w:rsidR="00D64B8D" w:rsidRPr="000D24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831" w:type="dxa"/>
          </w:tcPr>
          <w:p w:rsidR="00880A58" w:rsidRPr="000D248C" w:rsidRDefault="00560379" w:rsidP="000D248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41" w:type="dxa"/>
          </w:tcPr>
          <w:p w:rsidR="00880A58" w:rsidRPr="000D248C" w:rsidRDefault="00560379" w:rsidP="005707F0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380</w:t>
            </w:r>
            <w:r w:rsidR="00CD3669" w:rsidRPr="000D248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A138F8" w:rsidRPr="000D248C" w:rsidTr="000D248C">
        <w:tc>
          <w:tcPr>
            <w:tcW w:w="730" w:type="dxa"/>
          </w:tcPr>
          <w:p w:rsidR="00A138F8" w:rsidRPr="000D248C" w:rsidRDefault="00880A58" w:rsidP="000D248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54" w:type="dxa"/>
            <w:vAlign w:val="center"/>
          </w:tcPr>
          <w:p w:rsidR="001E634B" w:rsidRDefault="00560379" w:rsidP="000D248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Программа физкультурно-</w:t>
            </w:r>
          </w:p>
          <w:p w:rsidR="001E634B" w:rsidRDefault="00560379" w:rsidP="000D248C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 xml:space="preserve">спортивной направленности </w:t>
            </w:r>
          </w:p>
          <w:p w:rsidR="00A138F8" w:rsidRPr="000D248C" w:rsidRDefault="00560379" w:rsidP="001E634B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для детей (физкультура)</w:t>
            </w:r>
          </w:p>
        </w:tc>
        <w:tc>
          <w:tcPr>
            <w:tcW w:w="1831" w:type="dxa"/>
          </w:tcPr>
          <w:p w:rsidR="00A138F8" w:rsidRPr="000D248C" w:rsidRDefault="00560379" w:rsidP="000D248C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41" w:type="dxa"/>
          </w:tcPr>
          <w:p w:rsidR="00A138F8" w:rsidRPr="000D248C" w:rsidRDefault="00560379" w:rsidP="005707F0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D248C">
              <w:rPr>
                <w:rFonts w:ascii="Times New Roman" w:hAnsi="Times New Roman" w:cs="Times New Roman"/>
                <w:sz w:val="30"/>
                <w:szCs w:val="30"/>
              </w:rPr>
              <w:t>205</w:t>
            </w:r>
            <w:r w:rsidR="00CD3669" w:rsidRPr="000D248C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</w:tbl>
    <w:p w:rsidR="0021390E" w:rsidRPr="0021390E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BE0D2D" w:rsidRDefault="00BE0D2D" w:rsidP="00BE0D2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>*</w:t>
      </w:r>
      <w:r w:rsidR="001E63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6DEC">
        <w:rPr>
          <w:rFonts w:ascii="Times New Roman" w:hAnsi="Times New Roman"/>
          <w:color w:val="000000"/>
          <w:sz w:val="28"/>
          <w:szCs w:val="28"/>
        </w:rPr>
        <w:t xml:space="preserve">Под часом понимается продолжительность занятий в соответствии </w:t>
      </w:r>
      <w:r w:rsidR="000D248C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</w:t>
      </w:r>
      <w:bookmarkStart w:id="0" w:name="_GoBack"/>
      <w:bookmarkEnd w:id="0"/>
      <w:r w:rsidRPr="008F6DEC">
        <w:rPr>
          <w:rFonts w:ascii="Times New Roman" w:hAnsi="Times New Roman"/>
          <w:color w:val="000000"/>
          <w:sz w:val="28"/>
          <w:szCs w:val="28"/>
        </w:rPr>
        <w:t>ыми режимами занятий, предусмотренными государственн</w:t>
      </w:r>
      <w:r w:rsidRPr="008F6DEC">
        <w:rPr>
          <w:rFonts w:ascii="Times New Roman" w:hAnsi="Times New Roman"/>
          <w:color w:val="000000"/>
          <w:sz w:val="28"/>
          <w:szCs w:val="28"/>
        </w:rPr>
        <w:t>ы</w:t>
      </w:r>
      <w:r w:rsidRPr="008F6DEC">
        <w:rPr>
          <w:rFonts w:ascii="Times New Roman" w:hAnsi="Times New Roman"/>
          <w:color w:val="000000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0D248C" w:rsidRPr="008F6DEC" w:rsidRDefault="000D248C" w:rsidP="000D248C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D248C" w:rsidRPr="008F6DEC" w:rsidSect="00352E2C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2B" w:rsidRDefault="00DC512B">
      <w:r>
        <w:separator/>
      </w:r>
    </w:p>
  </w:endnote>
  <w:endnote w:type="continuationSeparator" w:id="0">
    <w:p w:rsidR="00DC512B" w:rsidRDefault="00DC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B54851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2B" w:rsidRDefault="00DC512B">
      <w:r>
        <w:separator/>
      </w:r>
    </w:p>
  </w:footnote>
  <w:footnote w:type="continuationSeparator" w:id="0">
    <w:p w:rsidR="00DC512B" w:rsidRDefault="00DC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B54851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0D248C" w:rsidRDefault="00B54851" w:rsidP="005707F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24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0D24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24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7E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24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D248C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2469F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E634B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2B6"/>
    <w:rsid w:val="00287E1C"/>
    <w:rsid w:val="0029332C"/>
    <w:rsid w:val="00294FED"/>
    <w:rsid w:val="00296E76"/>
    <w:rsid w:val="002A24C7"/>
    <w:rsid w:val="002A38D4"/>
    <w:rsid w:val="002A4439"/>
    <w:rsid w:val="002B0847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64A"/>
    <w:rsid w:val="00332448"/>
    <w:rsid w:val="00333F50"/>
    <w:rsid w:val="00336254"/>
    <w:rsid w:val="00336EDE"/>
    <w:rsid w:val="003431F2"/>
    <w:rsid w:val="00343F13"/>
    <w:rsid w:val="0034724E"/>
    <w:rsid w:val="00352E2C"/>
    <w:rsid w:val="003535E8"/>
    <w:rsid w:val="00354E39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0379"/>
    <w:rsid w:val="00560CFA"/>
    <w:rsid w:val="00564049"/>
    <w:rsid w:val="005648AD"/>
    <w:rsid w:val="00565D27"/>
    <w:rsid w:val="005707F0"/>
    <w:rsid w:val="005717F0"/>
    <w:rsid w:val="00572DE9"/>
    <w:rsid w:val="00575778"/>
    <w:rsid w:val="0057676E"/>
    <w:rsid w:val="00577E6B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1C50"/>
    <w:rsid w:val="00866D33"/>
    <w:rsid w:val="00880A58"/>
    <w:rsid w:val="0088273B"/>
    <w:rsid w:val="00886056"/>
    <w:rsid w:val="008878E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3D6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8D7"/>
    <w:rsid w:val="00B40647"/>
    <w:rsid w:val="00B42B75"/>
    <w:rsid w:val="00B436AD"/>
    <w:rsid w:val="00B47CDF"/>
    <w:rsid w:val="00B54851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C512B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68 от 10.02.2020</docTitle>
  </documentManagement>
</p:properties>
</file>

<file path=customXml/itemProps1.xml><?xml version="1.0" encoding="utf-8"?>
<ds:datastoreItem xmlns:ds="http://schemas.openxmlformats.org/officeDocument/2006/customXml" ds:itemID="{DBE65998-809A-4039-BEC7-81F85ED7FCD0}"/>
</file>

<file path=customXml/itemProps2.xml><?xml version="1.0" encoding="utf-8"?>
<ds:datastoreItem xmlns:ds="http://schemas.openxmlformats.org/officeDocument/2006/customXml" ds:itemID="{0BA406FE-66F1-4587-BDAE-2B66527A3EA5}"/>
</file>

<file path=customXml/itemProps3.xml><?xml version="1.0" encoding="utf-8"?>
<ds:datastoreItem xmlns:ds="http://schemas.openxmlformats.org/officeDocument/2006/customXml" ds:itemID="{AB4F1EC3-75F1-4AA5-B345-A3EFF2681AB4}"/>
</file>

<file path=customXml/itemProps4.xml><?xml version="1.0" encoding="utf-8"?>
<ds:datastoreItem xmlns:ds="http://schemas.openxmlformats.org/officeDocument/2006/customXml" ds:itemID="{65590E06-DD7C-40B8-84A1-C3AFC0F4C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68 от 10.02.2020</dc:title>
  <dc:creator>Poxabov</dc:creator>
  <cp:lastModifiedBy>Invest</cp:lastModifiedBy>
  <cp:revision>19</cp:revision>
  <cp:lastPrinted>2019-10-14T08:39:00Z</cp:lastPrinted>
  <dcterms:created xsi:type="dcterms:W3CDTF">2019-10-11T04:20:00Z</dcterms:created>
  <dcterms:modified xsi:type="dcterms:W3CDTF">2020-02-10T08:37:00Z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