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CA" w:rsidRPr="00D809C6" w:rsidRDefault="00964DCA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182767" w:rsidRPr="00D809C6">
        <w:rPr>
          <w:rFonts w:ascii="Times New Roman" w:hAnsi="Times New Roman" w:cs="Times New Roman"/>
          <w:sz w:val="30"/>
          <w:szCs w:val="30"/>
        </w:rPr>
        <w:t>2</w:t>
      </w:r>
    </w:p>
    <w:p w:rsidR="00964DCA" w:rsidRPr="00D809C6" w:rsidRDefault="00964DCA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 xml:space="preserve">к </w:t>
      </w:r>
      <w:r w:rsidR="00B977C5" w:rsidRPr="00D809C6">
        <w:rPr>
          <w:rFonts w:ascii="Times New Roman" w:hAnsi="Times New Roman" w:cs="Times New Roman"/>
          <w:sz w:val="30"/>
          <w:szCs w:val="30"/>
        </w:rPr>
        <w:t>п</w:t>
      </w:r>
      <w:r w:rsidRPr="00D809C6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964DCA" w:rsidRPr="00D809C6" w:rsidRDefault="00964DCA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64DCA" w:rsidRPr="00D809C6" w:rsidRDefault="00D809C6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>от</w:t>
      </w:r>
      <w:r w:rsidR="00964DCA" w:rsidRPr="00D809C6">
        <w:rPr>
          <w:rFonts w:ascii="Times New Roman" w:hAnsi="Times New Roman" w:cs="Times New Roman"/>
          <w:sz w:val="30"/>
          <w:szCs w:val="30"/>
        </w:rPr>
        <w:t>____________</w:t>
      </w:r>
      <w:r w:rsidRPr="00D809C6">
        <w:rPr>
          <w:rFonts w:ascii="Times New Roman" w:hAnsi="Times New Roman" w:cs="Times New Roman"/>
          <w:sz w:val="30"/>
          <w:szCs w:val="30"/>
        </w:rPr>
        <w:t>№____</w:t>
      </w:r>
      <w:r w:rsidR="00964DCA" w:rsidRPr="00D809C6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964DCA" w:rsidRPr="00D809C6" w:rsidRDefault="00964DCA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</w:p>
    <w:p w:rsidR="00964DCA" w:rsidRPr="00D809C6" w:rsidRDefault="00B977C5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>«</w:t>
      </w:r>
      <w:r w:rsidR="00964DCA" w:rsidRPr="00D809C6">
        <w:rPr>
          <w:rFonts w:ascii="Times New Roman" w:hAnsi="Times New Roman" w:cs="Times New Roman"/>
          <w:sz w:val="30"/>
          <w:szCs w:val="30"/>
        </w:rPr>
        <w:t xml:space="preserve">Приложение 6 </w:t>
      </w:r>
    </w:p>
    <w:p w:rsidR="00964DCA" w:rsidRPr="00D809C6" w:rsidRDefault="00964DCA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 xml:space="preserve">к муниципальной программе </w:t>
      </w:r>
    </w:p>
    <w:p w:rsidR="00964DCA" w:rsidRPr="00D809C6" w:rsidRDefault="00964DCA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>«Развитие жилищно-</w:t>
      </w:r>
    </w:p>
    <w:p w:rsidR="00964DCA" w:rsidRPr="00D809C6" w:rsidRDefault="00964DCA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 xml:space="preserve">коммунального хозяйства </w:t>
      </w:r>
    </w:p>
    <w:p w:rsidR="00964DCA" w:rsidRPr="00D809C6" w:rsidRDefault="00964DCA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 xml:space="preserve">и дорожного комплекса города </w:t>
      </w:r>
    </w:p>
    <w:p w:rsidR="00D809C6" w:rsidRPr="00D809C6" w:rsidRDefault="00964DCA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 xml:space="preserve">Красноярска» на 2020 год </w:t>
      </w:r>
    </w:p>
    <w:p w:rsidR="00964DCA" w:rsidRPr="00D809C6" w:rsidRDefault="00964DCA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 xml:space="preserve">и </w:t>
      </w:r>
      <w:r w:rsidR="00D809C6" w:rsidRPr="00D809C6">
        <w:rPr>
          <w:rFonts w:ascii="Times New Roman" w:hAnsi="Times New Roman" w:cs="Times New Roman"/>
          <w:sz w:val="30"/>
          <w:szCs w:val="30"/>
        </w:rPr>
        <w:t>плановый период</w:t>
      </w:r>
    </w:p>
    <w:p w:rsidR="00964DCA" w:rsidRPr="00D809C6" w:rsidRDefault="00964DCA" w:rsidP="00D809C6">
      <w:pPr>
        <w:spacing w:after="0"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>2021–2022 годов</w:t>
      </w:r>
    </w:p>
    <w:p w:rsidR="00964DCA" w:rsidRPr="00D809C6" w:rsidRDefault="00964DCA" w:rsidP="00D809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50FB" w:rsidRDefault="003150FB" w:rsidP="00D809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770E" w:rsidRPr="00D809C6" w:rsidRDefault="0015770E" w:rsidP="00D809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64DCA" w:rsidRPr="00D809C6" w:rsidRDefault="00964DCA" w:rsidP="00D809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64DCA" w:rsidRPr="00D809C6" w:rsidRDefault="00964DCA" w:rsidP="00D809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>РАСПРЕДЕЛЕНИЕ</w:t>
      </w:r>
    </w:p>
    <w:p w:rsidR="00964DCA" w:rsidRPr="00D809C6" w:rsidRDefault="00964DCA" w:rsidP="00D809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>планируемых объемов финансирования муниципальной</w:t>
      </w:r>
      <w:r w:rsidR="00D809C6" w:rsidRPr="00D809C6">
        <w:rPr>
          <w:rFonts w:ascii="Times New Roman" w:hAnsi="Times New Roman" w:cs="Times New Roman"/>
          <w:sz w:val="30"/>
          <w:szCs w:val="30"/>
        </w:rPr>
        <w:t xml:space="preserve"> программы</w:t>
      </w:r>
    </w:p>
    <w:p w:rsidR="00964DCA" w:rsidRPr="00D809C6" w:rsidRDefault="00964DCA" w:rsidP="00D809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09C6">
        <w:rPr>
          <w:rFonts w:ascii="Times New Roman" w:hAnsi="Times New Roman" w:cs="Times New Roman"/>
          <w:sz w:val="30"/>
          <w:szCs w:val="30"/>
        </w:rPr>
        <w:t>по источникам финансирования</w:t>
      </w:r>
    </w:p>
    <w:p w:rsidR="0095206A" w:rsidRDefault="0095206A" w:rsidP="00D809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770E" w:rsidRDefault="0015770E" w:rsidP="00D809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809C6" w:rsidRPr="00D809C6" w:rsidRDefault="00D809C6" w:rsidP="00D809C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5206A" w:rsidRPr="00964DCA" w:rsidRDefault="0095206A" w:rsidP="002B5BF4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964D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ыс. рублей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57"/>
        <w:gridCol w:w="1701"/>
        <w:gridCol w:w="1512"/>
        <w:gridCol w:w="1701"/>
        <w:gridCol w:w="1559"/>
      </w:tblGrid>
      <w:tr w:rsidR="0080759E" w:rsidRPr="0080759E" w:rsidTr="0015770E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2FA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80759E" w:rsidRPr="0080759E" w:rsidTr="0015770E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0759E" w:rsidRPr="0080759E" w:rsidTr="0015770E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B312F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</w:tbl>
    <w:p w:rsidR="00B312FA" w:rsidRPr="00B312FA" w:rsidRDefault="00B312FA" w:rsidP="00B312FA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57"/>
        <w:gridCol w:w="1701"/>
        <w:gridCol w:w="1512"/>
        <w:gridCol w:w="1701"/>
        <w:gridCol w:w="1559"/>
      </w:tblGrid>
      <w:tr w:rsidR="0080759E" w:rsidRPr="0080759E" w:rsidTr="0015770E">
        <w:trPr>
          <w:trHeight w:val="3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9E" w:rsidRPr="0080759E" w:rsidRDefault="0080759E" w:rsidP="008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80759E" w:rsidRDefault="0080759E" w:rsidP="008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80759E" w:rsidRDefault="0080759E" w:rsidP="008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80759E" w:rsidRDefault="0080759E" w:rsidP="008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80759E" w:rsidRDefault="0080759E" w:rsidP="008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80759E" w:rsidRDefault="0080759E" w:rsidP="0080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23 490 406,72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8 968 782,00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7 237 781,03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7 283 843,69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80759E" w:rsidRDefault="0080759E" w:rsidP="0080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8 509 595,08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3 190 192,54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2 647 654,49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2 671 748,05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2 973 101,89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1 424 295,93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663 418,43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885 387,53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1 487 585,42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847 585,42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80759E" w:rsidRPr="0080759E" w:rsidTr="0015770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10 520 124,33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3 506 708,11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3 506 708,11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3 506 708,11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957891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0759E" w:rsidRPr="00B312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1, всего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7 810 975,35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2 604 658,45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2 603 158,45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2 603 158,45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B312FA" w:rsidRDefault="0080759E" w:rsidP="0080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463 669,02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154 056,34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154 056,34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322 182,00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107 394,00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7 025 124,33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2 341 708,11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2 341 708,11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2 341 708,11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957891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0759E" w:rsidRPr="00B312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2, всего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1 035 800,00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80759E" w:rsidRDefault="0080759E" w:rsidP="0080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35 800,00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957891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0759E" w:rsidRPr="00B312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3, всего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8 026 613,94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3 581 434,56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2 199 150,74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2 246 028,64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B312FA" w:rsidRDefault="0080759E" w:rsidP="0080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4 575 400,72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1 650 645,64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1 449 923,14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1 474 831,94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2 623 627,80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1 303 203,50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549 227,60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771 196,70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827 585,42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627 585,42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957891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0759E" w:rsidRPr="00B312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4, всего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2 360 085,89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971 571,71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694 664,71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693 849,47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B312FA" w:rsidRDefault="0080759E" w:rsidP="0080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1 839 749,10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794 810,58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522 876,88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522 061,64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25 336,79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6 787,83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957891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0759E" w:rsidRPr="00B312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5, всего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1 470 831,54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500 817,28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485 007,13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B312FA" w:rsidRDefault="0080759E" w:rsidP="0080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1 468 876,24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498 879,98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484 998,13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484 998,13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957891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0759E" w:rsidRPr="00B312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6, всего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B312FA" w:rsidRDefault="0080759E" w:rsidP="0080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80759E" w:rsidRPr="0080759E" w:rsidTr="0015770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80759E" w:rsidRP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B312FA" w:rsidRDefault="0080759E" w:rsidP="008766C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</w:t>
            </w: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9E" w:rsidRPr="0080759E" w:rsidRDefault="0080759E" w:rsidP="0080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759E" w:rsidRPr="0080759E" w:rsidTr="0015770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59E" w:rsidRPr="0080759E" w:rsidRDefault="0080759E" w:rsidP="0087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2FA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Внебюджетные </w:t>
            </w:r>
          </w:p>
          <w:p w:rsidR="0080759E" w:rsidRPr="0080759E" w:rsidRDefault="0080759E" w:rsidP="0087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59E" w:rsidRPr="0080759E" w:rsidRDefault="0080759E" w:rsidP="00876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31D77" w:rsidRDefault="00431D77" w:rsidP="0043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31D77" w:rsidRPr="00B977C5" w:rsidRDefault="00431D77" w:rsidP="00876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*С учетом дополнительно планируемых к привлечению средств </w:t>
      </w:r>
      <w:r w:rsidR="0087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9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небюджетных источников при уточнении параметров бюджета</w:t>
      </w:r>
      <w:r w:rsidR="0087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9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2020–2022 годы.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31D77" w:rsidRDefault="00431D77" w:rsidP="00431D77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7E4C2" wp14:editId="236F9502">
                <wp:simplePos x="0" y="0"/>
                <wp:positionH relativeFrom="column">
                  <wp:posOffset>14143</wp:posOffset>
                </wp:positionH>
                <wp:positionV relativeFrom="paragraph">
                  <wp:posOffset>153266</wp:posOffset>
                </wp:positionV>
                <wp:extent cx="5908964" cy="0"/>
                <wp:effectExtent l="0" t="0" r="158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9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2.05pt" to="466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MgDAIAAMsDAAAOAAAAZHJzL2Uyb0RvYy54bWysU82O0zAQviPxDpbvNGlFV9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7o7TjT0NATdV/6D/2++9F97fes/9j96r5337rb7md323+i+K7/THEodneH9J6Ng5Kt&#10;xYwAL/XKHXZoVy7Isi1dE/6JMNtG9Xcn9eXWM0HJ6Sw9n50950wca8lDo3XoX0jTsBDkXNU6CAMZ&#10;bF6ip8vo6PFISGtzVSsVH1dp1uZ8Np1MCRnIYqUCT2FjiTTqNWeg1uRd4V1ERKPqInQHHNzhpXJs&#10;A2Qfcl1h2msalzMF6KlAHOJvaKygkMPR2ZTSg7cQ/CtTDOlxeszTuAN0nPy3KwONJWA1tMRSQKIO&#10;pcNIMrr6wDooPmgcohtT7KL0SdiRY2Lbwd3Bko/3FD/+Bhf3AAAA//8DAFBLAwQUAAYACAAAACEA&#10;CTlykdsAAAAHAQAADwAAAGRycy9kb3ducmV2LnhtbEyOzU7DMBCE70i8g7VIXCrq1EX8hDgVAnLj&#10;QgFx3cZLEhGv09htA0/PIg5wGu3MaPYrVpPv1Z7G2AW2sJhnoIjr4DpuLLw8V2dXoGJCdtgHJguf&#10;FGFVHh8VmLtw4Cfar1OjZIRjjhbalIZc61i35DHOw0As2XsYPSY5x0a7EQ8y7nttsuxCe+xYPrQ4&#10;0F1L9cd65y3E6pW21desnmVvyyaQ2d4/PqC1pyfT7Q2oRFP6K8MPvqBDKUybsGMXVW/BGCmKnC9A&#10;SXy9NJegNr+GLgv9n7/8BgAA//8DAFBLAQItABQABgAIAAAAIQC2gziS/gAAAOEBAAATAAAAAAAA&#10;AAAAAAAAAAAAAABbQ29udGVudF9UeXBlc10ueG1sUEsBAi0AFAAGAAgAAAAhADj9If/WAAAAlAEA&#10;AAsAAAAAAAAAAAAAAAAALwEAAF9yZWxzLy5yZWxzUEsBAi0AFAAGAAgAAAAhANu5AyAMAgAAywMA&#10;AA4AAAAAAAAAAAAAAAAALgIAAGRycy9lMm9Eb2MueG1sUEsBAi0AFAAGAAgAAAAhAAk5cpHbAAAA&#10;BwEAAA8AAAAAAAAAAAAAAAAAZgQAAGRycy9kb3ducmV2LnhtbFBLBQYAAAAABAAEAPMAAABuBQAA&#10;AAA=&#10;"/>
            </w:pict>
          </mc:Fallback>
        </mc:AlternateContent>
      </w:r>
    </w:p>
    <w:sectPr w:rsidR="00431D77" w:rsidSect="00D809C6">
      <w:headerReference w:type="default" r:id="rId14"/>
      <w:pgSz w:w="11906" w:h="16838" w:code="9"/>
      <w:pgMar w:top="1134" w:right="567" w:bottom="1134" w:left="1985" w:header="720" w:footer="720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91" w:rsidRDefault="00957891" w:rsidP="001D4C98">
      <w:pPr>
        <w:spacing w:after="0" w:line="240" w:lineRule="auto"/>
      </w:pPr>
      <w:r>
        <w:separator/>
      </w:r>
    </w:p>
  </w:endnote>
  <w:endnote w:type="continuationSeparator" w:id="0">
    <w:p w:rsidR="00957891" w:rsidRDefault="00957891" w:rsidP="001D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91" w:rsidRDefault="00957891" w:rsidP="001D4C98">
      <w:pPr>
        <w:spacing w:after="0" w:line="240" w:lineRule="auto"/>
      </w:pPr>
      <w:r>
        <w:separator/>
      </w:r>
    </w:p>
  </w:footnote>
  <w:footnote w:type="continuationSeparator" w:id="0">
    <w:p w:rsidR="00957891" w:rsidRDefault="00957891" w:rsidP="001D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362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4C98" w:rsidRPr="00964DCA" w:rsidRDefault="001D4C98" w:rsidP="00964DCA">
        <w:pPr>
          <w:pStyle w:val="a4"/>
          <w:jc w:val="center"/>
          <w:rPr>
            <w:rFonts w:ascii="Times New Roman" w:hAnsi="Times New Roman" w:cs="Times New Roman"/>
          </w:rPr>
        </w:pPr>
        <w:r w:rsidRPr="001D4C98">
          <w:rPr>
            <w:rFonts w:ascii="Times New Roman" w:hAnsi="Times New Roman" w:cs="Times New Roman"/>
          </w:rPr>
          <w:fldChar w:fldCharType="begin"/>
        </w:r>
        <w:r w:rsidRPr="001D4C98">
          <w:rPr>
            <w:rFonts w:ascii="Times New Roman" w:hAnsi="Times New Roman" w:cs="Times New Roman"/>
          </w:rPr>
          <w:instrText>PAGE   \* MERGEFORMAT</w:instrText>
        </w:r>
        <w:r w:rsidRPr="001D4C98">
          <w:rPr>
            <w:rFonts w:ascii="Times New Roman" w:hAnsi="Times New Roman" w:cs="Times New Roman"/>
          </w:rPr>
          <w:fldChar w:fldCharType="separate"/>
        </w:r>
        <w:r w:rsidR="0015770E">
          <w:rPr>
            <w:rFonts w:ascii="Times New Roman" w:hAnsi="Times New Roman" w:cs="Times New Roman"/>
            <w:noProof/>
          </w:rPr>
          <w:t>41</w:t>
        </w:r>
        <w:r w:rsidRPr="001D4C9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6E"/>
    <w:rsid w:val="000073F4"/>
    <w:rsid w:val="000312BC"/>
    <w:rsid w:val="0015770E"/>
    <w:rsid w:val="00182767"/>
    <w:rsid w:val="001D4C98"/>
    <w:rsid w:val="0025476E"/>
    <w:rsid w:val="002B5BF4"/>
    <w:rsid w:val="003150FB"/>
    <w:rsid w:val="00431D77"/>
    <w:rsid w:val="004B78C6"/>
    <w:rsid w:val="004D691B"/>
    <w:rsid w:val="005903DA"/>
    <w:rsid w:val="005A3040"/>
    <w:rsid w:val="00656664"/>
    <w:rsid w:val="007F1973"/>
    <w:rsid w:val="0080759E"/>
    <w:rsid w:val="008766CD"/>
    <w:rsid w:val="008F7B8F"/>
    <w:rsid w:val="0095206A"/>
    <w:rsid w:val="00957891"/>
    <w:rsid w:val="00964DCA"/>
    <w:rsid w:val="00AB323A"/>
    <w:rsid w:val="00B312FA"/>
    <w:rsid w:val="00B977C5"/>
    <w:rsid w:val="00BA4352"/>
    <w:rsid w:val="00C65DD1"/>
    <w:rsid w:val="00CA6FC6"/>
    <w:rsid w:val="00D43E4E"/>
    <w:rsid w:val="00D45B68"/>
    <w:rsid w:val="00D51768"/>
    <w:rsid w:val="00D809C6"/>
    <w:rsid w:val="00E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7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98"/>
  </w:style>
  <w:style w:type="paragraph" w:styleId="a6">
    <w:name w:val="footer"/>
    <w:basedOn w:val="a"/>
    <w:link w:val="a7"/>
    <w:uiPriority w:val="99"/>
    <w:unhideWhenUsed/>
    <w:rsid w:val="001D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C98"/>
  </w:style>
  <w:style w:type="table" w:styleId="a8">
    <w:name w:val="Table Grid"/>
    <w:basedOn w:val="a1"/>
    <w:uiPriority w:val="59"/>
    <w:rsid w:val="0096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7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98"/>
  </w:style>
  <w:style w:type="paragraph" w:styleId="a6">
    <w:name w:val="footer"/>
    <w:basedOn w:val="a"/>
    <w:link w:val="a7"/>
    <w:uiPriority w:val="99"/>
    <w:unhideWhenUsed/>
    <w:rsid w:val="001D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C98"/>
  </w:style>
  <w:style w:type="table" w:styleId="a8">
    <w:name w:val="Table Grid"/>
    <w:basedOn w:val="a1"/>
    <w:uiPriority w:val="59"/>
    <w:rsid w:val="0096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657FE0ECE561881AAF72A7DF29BC7D83C5C50FFB4C08066067E77BE4CCC0186861E5C9C1049403FD6161FgEE8G" TargetMode="External"/><Relationship Id="rId13" Type="http://schemas.openxmlformats.org/officeDocument/2006/relationships/hyperlink" Target="consultantplus://offline/ref=A9C657FE0ECE561881AAF72A7DF29BC7D83C5C50FFB4C08066067E77BE4CCC0186861E5C9C1049403FD61317gEEEG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657FE0ECE561881AAF72A7DF29BC7D83C5C50FFB4C08066067E77BE4CCC0186861E5C9C1049403FD61317gEEE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657FE0ECE561881AAF72A7DF29BC7D83C5C50FFB4C08066067E77BE4CCC0186861E5C9C1049403FD7141FgEE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C657FE0ECE561881AAF72A7DF29BC7D83C5C50FFB4C08066067E77BE4CCC0186861E5C9C1049403FD6111FgEEB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657FE0ECE561881AAF72A7DF29BC7D83C5C50FFB4C08066067E77BE4CCC0186861E5C9C1049403FD61113gEE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8C4DB72-84C4-41A5-8614-B6670E5C8786}"/>
</file>

<file path=customXml/itemProps2.xml><?xml version="1.0" encoding="utf-8"?>
<ds:datastoreItem xmlns:ds="http://schemas.openxmlformats.org/officeDocument/2006/customXml" ds:itemID="{4DA2A53F-54C2-4A06-8297-8E76BCD93EAE}"/>
</file>

<file path=customXml/itemProps3.xml><?xml version="1.0" encoding="utf-8"?>
<ds:datastoreItem xmlns:ds="http://schemas.openxmlformats.org/officeDocument/2006/customXml" ds:itemID="{8BCBD29D-216D-41AA-AD20-F0D23607E299}"/>
</file>

<file path=customXml/itemProps4.xml><?xml version="1.0" encoding="utf-8"?>
<ds:datastoreItem xmlns:ds="http://schemas.openxmlformats.org/officeDocument/2006/customXml" ds:itemID="{CE63E8FE-2127-4B73-B221-7A342A27B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2</dc:title>
  <dc:creator>Шкурина Анастасия Александровна</dc:creator>
  <cp:lastModifiedBy>Пустовалова Алина Сергеевна</cp:lastModifiedBy>
  <cp:revision>12</cp:revision>
  <cp:lastPrinted>2020-07-22T08:26:00Z</cp:lastPrinted>
  <dcterms:created xsi:type="dcterms:W3CDTF">2020-07-21T05:01:00Z</dcterms:created>
  <dcterms:modified xsi:type="dcterms:W3CDTF">2020-07-27T07:42:00Z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