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3B" w:rsidRDefault="00F0733B" w:rsidP="00F0733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3B" w:rsidRDefault="00F0733B" w:rsidP="00F0733B">
      <w:pPr>
        <w:ind w:firstLine="0"/>
        <w:jc w:val="center"/>
        <w:rPr>
          <w:rFonts w:ascii="Times New Roman" w:hAnsi="Times New Roman" w:cs="Times New Roman"/>
        </w:rPr>
      </w:pPr>
    </w:p>
    <w:p w:rsidR="00F0733B" w:rsidRPr="00F0733B" w:rsidRDefault="00F0733B" w:rsidP="00F0733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F073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733B" w:rsidRDefault="00F0733B" w:rsidP="00F0733B">
      <w:pPr>
        <w:ind w:firstLine="0"/>
        <w:jc w:val="center"/>
        <w:rPr>
          <w:rFonts w:ascii="Times New Roman" w:hAnsi="Times New Roman" w:cs="Times New Roman"/>
        </w:rPr>
      </w:pPr>
    </w:p>
    <w:p w:rsidR="00F0733B" w:rsidRDefault="00F0733B" w:rsidP="00F0733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0733B" w:rsidRDefault="00F0733B" w:rsidP="00F073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0733B" w:rsidRDefault="00F0733B" w:rsidP="00F0733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F0733B" w:rsidTr="00F0733B">
        <w:tc>
          <w:tcPr>
            <w:tcW w:w="4786" w:type="dxa"/>
            <w:shd w:val="clear" w:color="auto" w:fill="auto"/>
          </w:tcPr>
          <w:p w:rsidR="00F0733B" w:rsidRPr="00A12FB2" w:rsidRDefault="001A048E" w:rsidP="00A12FB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13.07.2020</w:t>
            </w:r>
          </w:p>
        </w:tc>
        <w:tc>
          <w:tcPr>
            <w:tcW w:w="4786" w:type="dxa"/>
            <w:shd w:val="clear" w:color="auto" w:fill="auto"/>
          </w:tcPr>
          <w:p w:rsidR="00F0733B" w:rsidRPr="00A12FB2" w:rsidRDefault="001A048E" w:rsidP="00A12FB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534</w:t>
            </w:r>
          </w:p>
        </w:tc>
      </w:tr>
    </w:tbl>
    <w:p w:rsidR="00F0733B" w:rsidRDefault="00F0733B" w:rsidP="00F073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E1DC2" w:rsidRDefault="002E1DC2" w:rsidP="00F073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0733B" w:rsidRDefault="00F0733B" w:rsidP="00F0733B">
      <w:pPr>
        <w:ind w:firstLine="0"/>
        <w:jc w:val="left"/>
        <w:rPr>
          <w:rFonts w:ascii="Times New Roman" w:hAnsi="Times New Roman" w:cs="Times New Roman"/>
          <w:sz w:val="24"/>
        </w:rPr>
        <w:sectPr w:rsidR="00F0733B" w:rsidSect="00F0733B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77B9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77B9A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0E4492">
        <w:rPr>
          <w:rFonts w:ascii="Times New Roman" w:hAnsi="Times New Roman" w:cs="Times New Roman"/>
          <w:sz w:val="30"/>
          <w:szCs w:val="30"/>
        </w:rPr>
        <w:t>бюджетным</w:t>
      </w:r>
      <w:r w:rsidR="00B373CD">
        <w:rPr>
          <w:rFonts w:ascii="Times New Roman" w:hAnsi="Times New Roman" w:cs="Times New Roman"/>
          <w:sz w:val="30"/>
          <w:szCs w:val="30"/>
        </w:rPr>
        <w:t xml:space="preserve"> </w:t>
      </w:r>
      <w:r w:rsidR="000E4492">
        <w:rPr>
          <w:rFonts w:ascii="Times New Roman" w:hAnsi="Times New Roman" w:cs="Times New Roman"/>
          <w:sz w:val="30"/>
          <w:szCs w:val="30"/>
        </w:rPr>
        <w:t>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0E4492">
        <w:rPr>
          <w:rFonts w:ascii="Times New Roman" w:hAnsi="Times New Roman" w:cs="Times New Roman"/>
          <w:sz w:val="30"/>
          <w:szCs w:val="30"/>
        </w:rPr>
        <w:t>Средняя школа № 156</w:t>
      </w:r>
      <w:r w:rsidR="001926F8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7B9A" w:rsidRPr="003867F2" w:rsidRDefault="00D77B9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D77B9A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D77B9A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3412EE">
        <w:rPr>
          <w:rFonts w:ascii="Times New Roman" w:hAnsi="Times New Roman" w:cs="Times New Roman"/>
          <w:bCs/>
          <w:sz w:val="30"/>
          <w:szCs w:val="30"/>
        </w:rPr>
        <w:t>2</w:t>
      </w:r>
      <w:r w:rsidR="000E4492">
        <w:rPr>
          <w:rFonts w:ascii="Times New Roman" w:hAnsi="Times New Roman" w:cs="Times New Roman"/>
          <w:bCs/>
          <w:sz w:val="30"/>
          <w:szCs w:val="30"/>
        </w:rPr>
        <w:t>7</w:t>
      </w:r>
      <w:r w:rsidR="001926F8">
        <w:rPr>
          <w:rFonts w:ascii="Times New Roman" w:hAnsi="Times New Roman" w:cs="Times New Roman"/>
          <w:bCs/>
          <w:sz w:val="30"/>
          <w:szCs w:val="30"/>
        </w:rPr>
        <w:t>.05</w:t>
      </w:r>
      <w:r w:rsidR="00B373CD">
        <w:rPr>
          <w:rFonts w:ascii="Times New Roman" w:hAnsi="Times New Roman" w:cs="Times New Roman"/>
          <w:bCs/>
          <w:sz w:val="30"/>
          <w:szCs w:val="30"/>
        </w:rPr>
        <w:t>.2020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0E4492">
        <w:rPr>
          <w:rFonts w:ascii="Times New Roman" w:hAnsi="Times New Roman" w:cs="Times New Roman"/>
          <w:bCs/>
          <w:sz w:val="30"/>
          <w:szCs w:val="30"/>
        </w:rPr>
        <w:t>9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D77B9A">
          <w:rPr>
            <w:rFonts w:ascii="Times New Roman" w:hAnsi="Times New Roman" w:cs="Times New Roman"/>
            <w:bCs/>
            <w:sz w:val="30"/>
            <w:szCs w:val="30"/>
          </w:rPr>
          <w:t xml:space="preserve">-               </w:t>
        </w:r>
        <w:proofErr w:type="spellStart"/>
        <w:r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>ального закона</w:t>
      </w:r>
      <w:r w:rsidR="00D77B9A">
        <w:rPr>
          <w:rFonts w:ascii="Times New Roman" w:hAnsi="Times New Roman" w:cs="Times New Roman"/>
          <w:bCs/>
          <w:sz w:val="30"/>
          <w:szCs w:val="30"/>
        </w:rPr>
        <w:t xml:space="preserve">                             от 06.10.2003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</w:t>
      </w:r>
      <w:r w:rsidR="00D77B9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D77B9A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BE0D2D" w:rsidP="00D77B9A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1.</w:t>
      </w:r>
      <w:r w:rsidR="00D77B9A">
        <w:rPr>
          <w:rFonts w:ascii="Times New Roman" w:hAnsi="Times New Roman" w:cs="Times New Roman"/>
          <w:bCs/>
          <w:sz w:val="30"/>
          <w:szCs w:val="30"/>
        </w:rPr>
        <w:t> 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>, оказ</w:t>
      </w:r>
      <w:r w:rsidRPr="00DB4C08">
        <w:rPr>
          <w:rFonts w:ascii="Times New Roman" w:hAnsi="Times New Roman" w:cs="Times New Roman"/>
          <w:bCs/>
          <w:sz w:val="30"/>
          <w:szCs w:val="30"/>
        </w:rPr>
        <w:t>ы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0E4492">
        <w:rPr>
          <w:rFonts w:ascii="Times New Roman" w:hAnsi="Times New Roman" w:cs="Times New Roman"/>
          <w:sz w:val="30"/>
          <w:szCs w:val="30"/>
        </w:rPr>
        <w:t>бюджетным 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</w:t>
      </w:r>
      <w:r w:rsidR="00592D10" w:rsidRPr="00592D10">
        <w:rPr>
          <w:rFonts w:ascii="Times New Roman" w:hAnsi="Times New Roman" w:cs="Times New Roman"/>
          <w:sz w:val="30"/>
          <w:szCs w:val="30"/>
        </w:rPr>
        <w:t>и</w:t>
      </w:r>
      <w:r w:rsidR="00592D10" w:rsidRPr="00592D10">
        <w:rPr>
          <w:rFonts w:ascii="Times New Roman" w:hAnsi="Times New Roman" w:cs="Times New Roman"/>
          <w:sz w:val="30"/>
          <w:szCs w:val="30"/>
        </w:rPr>
        <w:t>е</w:t>
      </w:r>
      <w:r w:rsidR="00592D10">
        <w:rPr>
          <w:rFonts w:ascii="Times New Roman" w:hAnsi="Times New Roman" w:cs="Times New Roman"/>
          <w:sz w:val="30"/>
          <w:szCs w:val="30"/>
        </w:rPr>
        <w:t>м</w:t>
      </w:r>
      <w:r w:rsidR="00B373CD">
        <w:rPr>
          <w:rFonts w:ascii="Times New Roman" w:hAnsi="Times New Roman" w:cs="Times New Roman"/>
          <w:sz w:val="30"/>
          <w:szCs w:val="30"/>
        </w:rPr>
        <w:t xml:space="preserve"> </w:t>
      </w:r>
      <w:r w:rsidR="00592D10">
        <w:rPr>
          <w:rFonts w:ascii="Times New Roman" w:hAnsi="Times New Roman" w:cs="Times New Roman"/>
          <w:sz w:val="30"/>
          <w:szCs w:val="30"/>
        </w:rPr>
        <w:t>«</w:t>
      </w:r>
      <w:r w:rsidR="000E4492">
        <w:rPr>
          <w:rFonts w:ascii="Times New Roman" w:hAnsi="Times New Roman" w:cs="Times New Roman"/>
          <w:sz w:val="30"/>
          <w:szCs w:val="30"/>
        </w:rPr>
        <w:t>Средняя школа № 156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D77B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>.</w:t>
      </w:r>
      <w:r w:rsidR="00D77B9A">
        <w:rPr>
          <w:rFonts w:ascii="Times New Roman" w:hAnsi="Times New Roman" w:cs="Times New Roman"/>
          <w:sz w:val="30"/>
          <w:szCs w:val="30"/>
        </w:rPr>
        <w:t> </w:t>
      </w:r>
      <w:r w:rsidR="00BE0D2D" w:rsidRPr="00DB4C0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Default="00BA4543" w:rsidP="00D77B9A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77B9A">
        <w:rPr>
          <w:rFonts w:ascii="Times New Roman" w:hAnsi="Times New Roman" w:cs="Times New Roman"/>
          <w:sz w:val="30"/>
          <w:szCs w:val="30"/>
        </w:rPr>
        <w:t>. 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D77B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77B9A" w:rsidRPr="00DB4C08" w:rsidRDefault="00D77B9A" w:rsidP="00BF68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D77B9A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2E1DC2" w:rsidRDefault="002E1DC2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77B9A" w:rsidRDefault="00D77B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D77B9A" w:rsidRPr="00592D10" w:rsidRDefault="00D77B9A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0E4492">
        <w:rPr>
          <w:rFonts w:ascii="Times New Roman" w:hAnsi="Times New Roman" w:cs="Times New Roman"/>
          <w:sz w:val="30"/>
          <w:szCs w:val="30"/>
        </w:rPr>
        <w:t>бюджетным</w:t>
      </w:r>
      <w:r w:rsidR="003412EE">
        <w:rPr>
          <w:rFonts w:ascii="Times New Roman" w:hAnsi="Times New Roman" w:cs="Times New Roman"/>
          <w:sz w:val="30"/>
          <w:szCs w:val="30"/>
        </w:rPr>
        <w:t xml:space="preserve"> </w:t>
      </w:r>
      <w:r w:rsidR="000E4492">
        <w:rPr>
          <w:rFonts w:ascii="Times New Roman" w:hAnsi="Times New Roman" w:cs="Times New Roman"/>
          <w:sz w:val="30"/>
          <w:szCs w:val="30"/>
        </w:rPr>
        <w:t>обще</w:t>
      </w:r>
      <w:r w:rsidR="00EA3E02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0E4492">
        <w:rPr>
          <w:rFonts w:ascii="Times New Roman" w:hAnsi="Times New Roman" w:cs="Times New Roman"/>
          <w:sz w:val="30"/>
          <w:szCs w:val="30"/>
        </w:rPr>
        <w:t>Средняя школа № 156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D77B9A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77B9A" w:rsidRDefault="00D77B9A" w:rsidP="00D77B9A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77B9A" w:rsidRDefault="00D77B9A" w:rsidP="00D77B9A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727"/>
        <w:gridCol w:w="4802"/>
        <w:gridCol w:w="1842"/>
        <w:gridCol w:w="1985"/>
      </w:tblGrid>
      <w:tr w:rsidR="00A138F8" w:rsidRPr="00D77B9A" w:rsidTr="00D77B9A">
        <w:trPr>
          <w:trHeight w:val="953"/>
          <w:tblHeader/>
        </w:trPr>
        <w:tc>
          <w:tcPr>
            <w:tcW w:w="727" w:type="dxa"/>
          </w:tcPr>
          <w:p w:rsidR="00A138F8" w:rsidRPr="00D77B9A" w:rsidRDefault="00A138F8" w:rsidP="00D77B9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D77B9A" w:rsidRDefault="00A138F8" w:rsidP="00D77B9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2" w:type="dxa"/>
          </w:tcPr>
          <w:p w:rsidR="00A138F8" w:rsidRPr="00D77B9A" w:rsidRDefault="00A138F8" w:rsidP="00D77B9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D77B9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2" w:type="dxa"/>
          </w:tcPr>
          <w:p w:rsidR="00D77B9A" w:rsidRDefault="00A138F8" w:rsidP="00D77B9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D77B9A" w:rsidRPr="00D77B9A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D77B9A" w:rsidRDefault="00A138F8" w:rsidP="00D77B9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985" w:type="dxa"/>
          </w:tcPr>
          <w:p w:rsidR="00174231" w:rsidRPr="00D77B9A" w:rsidRDefault="00174231" w:rsidP="00D77B9A">
            <w:pPr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D77B9A" w:rsidRDefault="00174231" w:rsidP="00D77B9A">
            <w:pPr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D77B9A" w:rsidTr="00D77B9A">
        <w:tc>
          <w:tcPr>
            <w:tcW w:w="727" w:type="dxa"/>
          </w:tcPr>
          <w:p w:rsidR="00A138F8" w:rsidRPr="00D77B9A" w:rsidRDefault="00A138F8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802" w:type="dxa"/>
            <w:vAlign w:val="center"/>
          </w:tcPr>
          <w:p w:rsidR="00D77B9A" w:rsidRDefault="000E4492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физкультурно-спортивной направленности: </w:t>
            </w:r>
          </w:p>
          <w:p w:rsidR="00A138F8" w:rsidRPr="00D77B9A" w:rsidRDefault="000E4492" w:rsidP="00BF683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фитнес, тренажерный зал</w:t>
            </w:r>
          </w:p>
        </w:tc>
        <w:tc>
          <w:tcPr>
            <w:tcW w:w="1842" w:type="dxa"/>
          </w:tcPr>
          <w:p w:rsidR="00A138F8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A138F8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CD3669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D77B9A" w:rsidTr="00D77B9A">
        <w:tc>
          <w:tcPr>
            <w:tcW w:w="727" w:type="dxa"/>
          </w:tcPr>
          <w:p w:rsidR="00880A58" w:rsidRPr="00D77B9A" w:rsidRDefault="00880A58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02" w:type="dxa"/>
            <w:vAlign w:val="center"/>
          </w:tcPr>
          <w:p w:rsidR="00046795" w:rsidRPr="00D77B9A" w:rsidRDefault="000E4492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Программа «Основы черчения»</w:t>
            </w:r>
          </w:p>
        </w:tc>
        <w:tc>
          <w:tcPr>
            <w:tcW w:w="1842" w:type="dxa"/>
          </w:tcPr>
          <w:p w:rsidR="00880A58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5" w:type="dxa"/>
          </w:tcPr>
          <w:p w:rsidR="00880A58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="00CD3669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D77B9A" w:rsidTr="00D77B9A">
        <w:tc>
          <w:tcPr>
            <w:tcW w:w="727" w:type="dxa"/>
          </w:tcPr>
          <w:p w:rsidR="00A138F8" w:rsidRPr="00D77B9A" w:rsidRDefault="00880A58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802" w:type="dxa"/>
            <w:vAlign w:val="center"/>
          </w:tcPr>
          <w:p w:rsidR="00A138F8" w:rsidRPr="00D77B9A" w:rsidRDefault="000E4492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«Серебряный голос» </w:t>
            </w:r>
            <w:r w:rsidR="00BF683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индивид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альные занятия по вокалу</w:t>
            </w:r>
            <w:r w:rsidR="00BF683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2" w:type="dxa"/>
          </w:tcPr>
          <w:p w:rsidR="00A138F8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A138F8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  <w:r w:rsidR="00CD3669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D77B9A" w:rsidTr="00D77B9A">
        <w:tc>
          <w:tcPr>
            <w:tcW w:w="727" w:type="dxa"/>
          </w:tcPr>
          <w:p w:rsidR="009E00C7" w:rsidRPr="00D77B9A" w:rsidRDefault="00880A58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802" w:type="dxa"/>
            <w:vAlign w:val="center"/>
          </w:tcPr>
          <w:p w:rsidR="009E00C7" w:rsidRPr="00D77B9A" w:rsidRDefault="00D77B9A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обучения основам </w:t>
            </w:r>
            <w:r w:rsidR="000E4492" w:rsidRPr="00D77B9A">
              <w:rPr>
                <w:rFonts w:ascii="Times New Roman" w:hAnsi="Times New Roman" w:cs="Times New Roman"/>
                <w:sz w:val="30"/>
                <w:szCs w:val="30"/>
              </w:rPr>
              <w:t>компьютерной грамотности</w:t>
            </w:r>
          </w:p>
        </w:tc>
        <w:tc>
          <w:tcPr>
            <w:tcW w:w="1842" w:type="dxa"/>
          </w:tcPr>
          <w:p w:rsidR="009E00C7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9E00C7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3412EE" w:rsidRPr="00D77B9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D3669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D77B9A" w:rsidTr="00D77B9A">
        <w:tc>
          <w:tcPr>
            <w:tcW w:w="727" w:type="dxa"/>
          </w:tcPr>
          <w:p w:rsidR="0055226D" w:rsidRPr="00D77B9A" w:rsidRDefault="0055226D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02" w:type="dxa"/>
            <w:vAlign w:val="center"/>
          </w:tcPr>
          <w:p w:rsidR="0055226D" w:rsidRPr="00D77B9A" w:rsidRDefault="000E4492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Модульная программа обучения декоративно-прикладному и </w:t>
            </w:r>
            <w:proofErr w:type="spellStart"/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изо</w:t>
            </w:r>
            <w:r w:rsidR="00BF683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бразительному</w:t>
            </w:r>
            <w:proofErr w:type="spellEnd"/>
            <w:r w:rsidRPr="00D77B9A">
              <w:rPr>
                <w:rFonts w:ascii="Times New Roman" w:hAnsi="Times New Roman" w:cs="Times New Roman"/>
                <w:sz w:val="30"/>
                <w:szCs w:val="30"/>
              </w:rPr>
              <w:t xml:space="preserve"> искусству «Школа творчества»</w:t>
            </w:r>
          </w:p>
        </w:tc>
        <w:tc>
          <w:tcPr>
            <w:tcW w:w="1842" w:type="dxa"/>
          </w:tcPr>
          <w:p w:rsidR="0055226D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5" w:type="dxa"/>
          </w:tcPr>
          <w:p w:rsidR="0055226D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55226D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926F8" w:rsidRPr="00D77B9A" w:rsidTr="00D77B9A">
        <w:tc>
          <w:tcPr>
            <w:tcW w:w="727" w:type="dxa"/>
          </w:tcPr>
          <w:p w:rsidR="001926F8" w:rsidRPr="00D77B9A" w:rsidRDefault="001926F8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802" w:type="dxa"/>
            <w:vAlign w:val="center"/>
          </w:tcPr>
          <w:p w:rsidR="001926F8" w:rsidRPr="00D77B9A" w:rsidRDefault="000E4492" w:rsidP="00D77B9A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Изучение специальных модульных дисциплин, не предусмотренных учебным планом: математика, ру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ский язык, обществознание, физ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ка, химия, информатика, иностра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ный язык</w:t>
            </w:r>
          </w:p>
        </w:tc>
        <w:tc>
          <w:tcPr>
            <w:tcW w:w="1842" w:type="dxa"/>
          </w:tcPr>
          <w:p w:rsidR="001926F8" w:rsidRPr="00D77B9A" w:rsidRDefault="000E4492" w:rsidP="00D77B9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</w:tcPr>
          <w:p w:rsidR="001926F8" w:rsidRPr="00D77B9A" w:rsidRDefault="000E4492" w:rsidP="00D77B9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77B9A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1926F8" w:rsidRPr="00D77B9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</w:p>
    <w:p w:rsidR="00D77B9A" w:rsidRPr="008F6DEC" w:rsidRDefault="00D77B9A" w:rsidP="00D77B9A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77B9A" w:rsidRPr="008F6DEC" w:rsidSect="00F0733B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70" w:rsidRDefault="00D04E70">
      <w:r>
        <w:separator/>
      </w:r>
    </w:p>
  </w:endnote>
  <w:endnote w:type="continuationSeparator" w:id="0">
    <w:p w:rsidR="00D04E70" w:rsidRDefault="00D0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2F4C79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D77B9A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70" w:rsidRDefault="00D04E70">
      <w:r>
        <w:separator/>
      </w:r>
    </w:p>
  </w:footnote>
  <w:footnote w:type="continuationSeparator" w:id="0">
    <w:p w:rsidR="00D04E70" w:rsidRDefault="00D0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2F4C79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D77B9A" w:rsidRDefault="002F4C79" w:rsidP="00D77B9A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7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D77B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7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7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49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48E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1DC2"/>
    <w:rsid w:val="002E644E"/>
    <w:rsid w:val="002F4C79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584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82BC3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2FB2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837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1483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E70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77B9A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33B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534 от 13.07.2020</docTitle>
  </documentManagement>
</p:properties>
</file>

<file path=customXml/itemProps1.xml><?xml version="1.0" encoding="utf-8"?>
<ds:datastoreItem xmlns:ds="http://schemas.openxmlformats.org/officeDocument/2006/customXml" ds:itemID="{C7E4EE42-EEEA-441F-83B9-B41F956B8FCD}"/>
</file>

<file path=customXml/itemProps2.xml><?xml version="1.0" encoding="utf-8"?>
<ds:datastoreItem xmlns:ds="http://schemas.openxmlformats.org/officeDocument/2006/customXml" ds:itemID="{8FAF32F1-7B05-48DD-AEC3-56D1D8771B98}"/>
</file>

<file path=customXml/itemProps3.xml><?xml version="1.0" encoding="utf-8"?>
<ds:datastoreItem xmlns:ds="http://schemas.openxmlformats.org/officeDocument/2006/customXml" ds:itemID="{69E7B10B-1D1A-4975-9EAE-9D12A8442558}"/>
</file>

<file path=customXml/itemProps4.xml><?xml version="1.0" encoding="utf-8"?>
<ds:datastoreItem xmlns:ds="http://schemas.openxmlformats.org/officeDocument/2006/customXml" ds:itemID="{1E115370-16F1-4C54-8A3A-BBB0AA51E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534 от 13.07.2020</dc:title>
  <dc:creator>Poxabov</dc:creator>
  <cp:lastModifiedBy>Invest</cp:lastModifiedBy>
  <cp:revision>25</cp:revision>
  <cp:lastPrinted>2020-07-10T07:33:00Z</cp:lastPrinted>
  <dcterms:created xsi:type="dcterms:W3CDTF">2019-10-11T04:20:00Z</dcterms:created>
  <dcterms:modified xsi:type="dcterms:W3CDTF">2020-07-13T03:13:00Z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