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0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B4A0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B4A0B" w:rsidTr="00CB4A0B">
        <w:tc>
          <w:tcPr>
            <w:tcW w:w="4785" w:type="dxa"/>
            <w:shd w:val="clear" w:color="auto" w:fill="auto"/>
          </w:tcPr>
          <w:p w:rsidR="00CB4A0B" w:rsidRPr="00AE6CD2" w:rsidRDefault="007F5C09" w:rsidP="00AE6CD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18.01.2022</w:t>
            </w:r>
          </w:p>
        </w:tc>
        <w:tc>
          <w:tcPr>
            <w:tcW w:w="4785" w:type="dxa"/>
            <w:shd w:val="clear" w:color="auto" w:fill="auto"/>
          </w:tcPr>
          <w:p w:rsidR="00CB4A0B" w:rsidRPr="00AE6CD2" w:rsidRDefault="007F5C09" w:rsidP="00AE6CD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30</w:t>
            </w:r>
            <w:bookmarkStart w:id="0" w:name="_GoBack"/>
            <w:bookmarkEnd w:id="0"/>
          </w:p>
        </w:tc>
      </w:tr>
    </w:tbl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4A0B" w:rsidRDefault="00CB4A0B" w:rsidP="00CB4A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4A0B" w:rsidRDefault="00CB4A0B" w:rsidP="00CB4A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4A0B" w:rsidRDefault="00CB4A0B" w:rsidP="00CB4A0B">
      <w:pPr>
        <w:spacing w:after="0" w:line="240" w:lineRule="auto"/>
        <w:rPr>
          <w:rFonts w:ascii="Times New Roman" w:hAnsi="Times New Roman" w:cs="Times New Roman"/>
          <w:sz w:val="24"/>
        </w:rPr>
        <w:sectPr w:rsidR="00CB4A0B" w:rsidSect="00CB4A0B"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97ECA" w:rsidRDefault="00674EC0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внесении изменения </w:t>
      </w:r>
    </w:p>
    <w:p w:rsidR="00297ECA" w:rsidRDefault="008F63C3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8F63C3" w:rsidRPr="00297ECA" w:rsidRDefault="008F63C3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>города</w:t>
      </w:r>
      <w:r w:rsidR="00297ECA">
        <w:rPr>
          <w:rFonts w:ascii="Times New Roman" w:hAnsi="Times New Roman" w:cs="Times New Roman"/>
          <w:sz w:val="30"/>
          <w:szCs w:val="30"/>
        </w:rPr>
        <w:t xml:space="preserve"> </w:t>
      </w:r>
      <w:r w:rsidRPr="00297ECA">
        <w:rPr>
          <w:rFonts w:ascii="Times New Roman" w:hAnsi="Times New Roman" w:cs="Times New Roman"/>
          <w:sz w:val="30"/>
          <w:szCs w:val="30"/>
        </w:rPr>
        <w:t xml:space="preserve">от </w:t>
      </w:r>
      <w:r w:rsidR="006926A9" w:rsidRPr="00297ECA">
        <w:rPr>
          <w:rFonts w:ascii="Times New Roman" w:hAnsi="Times New Roman" w:cs="Times New Roman"/>
          <w:sz w:val="30"/>
          <w:szCs w:val="30"/>
        </w:rPr>
        <w:t>02.04.2021</w:t>
      </w:r>
      <w:r w:rsidRPr="00297ECA">
        <w:rPr>
          <w:rFonts w:ascii="Times New Roman" w:hAnsi="Times New Roman" w:cs="Times New Roman"/>
          <w:sz w:val="30"/>
          <w:szCs w:val="30"/>
        </w:rPr>
        <w:t xml:space="preserve"> № </w:t>
      </w:r>
      <w:r w:rsidR="006926A9" w:rsidRPr="00297ECA">
        <w:rPr>
          <w:rFonts w:ascii="Times New Roman" w:hAnsi="Times New Roman" w:cs="Times New Roman"/>
          <w:sz w:val="30"/>
          <w:szCs w:val="30"/>
        </w:rPr>
        <w:t>219</w:t>
      </w:r>
    </w:p>
    <w:p w:rsidR="005068CE" w:rsidRPr="00297ECA" w:rsidRDefault="005068CE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7ECA" w:rsidRPr="00297ECA" w:rsidRDefault="00297ECA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7ECA" w:rsidRPr="00297ECA" w:rsidRDefault="00297ECA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068CE" w:rsidRPr="00297ECA" w:rsidRDefault="00B07B5F" w:rsidP="0029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 xml:space="preserve">В связи с изменением срока </w:t>
      </w:r>
      <w:r w:rsidR="003E09AC" w:rsidRPr="00297ECA">
        <w:rPr>
          <w:rFonts w:ascii="Times New Roman" w:hAnsi="Times New Roman" w:cs="Times New Roman"/>
          <w:sz w:val="30"/>
          <w:szCs w:val="30"/>
        </w:rPr>
        <w:t>строительства</w:t>
      </w:r>
      <w:r w:rsidRPr="00297ECA">
        <w:rPr>
          <w:rFonts w:ascii="Times New Roman" w:hAnsi="Times New Roman" w:cs="Times New Roman"/>
          <w:sz w:val="30"/>
          <w:szCs w:val="30"/>
        </w:rPr>
        <w:t xml:space="preserve"> </w:t>
      </w:r>
      <w:r w:rsidR="003E09AC" w:rsidRPr="00297ECA">
        <w:rPr>
          <w:rFonts w:ascii="Times New Roman" w:hAnsi="Times New Roman" w:cs="Times New Roman"/>
          <w:sz w:val="30"/>
          <w:szCs w:val="30"/>
        </w:rPr>
        <w:t>объекта недвижимого имущества «Детский сад по ул. Академгородок»</w:t>
      </w:r>
      <w:r w:rsidRPr="00297ECA">
        <w:rPr>
          <w:rFonts w:ascii="Times New Roman" w:hAnsi="Times New Roman" w:cs="Times New Roman"/>
          <w:sz w:val="30"/>
          <w:szCs w:val="30"/>
        </w:rPr>
        <w:t xml:space="preserve">, определенного </w:t>
      </w:r>
      <w:r w:rsidR="00297EC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97ECA">
        <w:rPr>
          <w:rFonts w:ascii="Times New Roman" w:hAnsi="Times New Roman" w:cs="Times New Roman"/>
          <w:sz w:val="30"/>
          <w:szCs w:val="30"/>
        </w:rPr>
        <w:t>Планом мероприятий по приобретению (выкупу) объекта недвижимого имущества  в целях реализации регионального проекта Красноярского края «Содействие занятости женщин – доступность дошкольного обр</w:t>
      </w:r>
      <w:r w:rsidRPr="00297ECA">
        <w:rPr>
          <w:rFonts w:ascii="Times New Roman" w:hAnsi="Times New Roman" w:cs="Times New Roman"/>
          <w:sz w:val="30"/>
          <w:szCs w:val="30"/>
        </w:rPr>
        <w:t>а</w:t>
      </w:r>
      <w:r w:rsidRPr="00297ECA">
        <w:rPr>
          <w:rFonts w:ascii="Times New Roman" w:hAnsi="Times New Roman" w:cs="Times New Roman"/>
          <w:sz w:val="30"/>
          <w:szCs w:val="30"/>
        </w:rPr>
        <w:t xml:space="preserve">зования для детей» в рамках национального проекта «Демография» </w:t>
      </w:r>
      <w:r w:rsidR="00297EC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97ECA">
        <w:rPr>
          <w:rFonts w:ascii="Times New Roman" w:hAnsi="Times New Roman" w:cs="Times New Roman"/>
          <w:sz w:val="30"/>
          <w:szCs w:val="30"/>
        </w:rPr>
        <w:t xml:space="preserve">на территории муниципального образования с указанием контрольных точек, утвержденным распоряжением администрации города </w:t>
      </w:r>
      <w:r w:rsidR="00297EC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57027" w:rsidRPr="00297ECA">
        <w:rPr>
          <w:rFonts w:ascii="Times New Roman" w:hAnsi="Times New Roman" w:cs="Times New Roman"/>
          <w:sz w:val="30"/>
          <w:szCs w:val="30"/>
        </w:rPr>
        <w:t xml:space="preserve">от 02.07.2019 № </w:t>
      </w:r>
      <w:r w:rsidRPr="00297ECA">
        <w:rPr>
          <w:rFonts w:ascii="Times New Roman" w:hAnsi="Times New Roman" w:cs="Times New Roman"/>
          <w:sz w:val="30"/>
          <w:szCs w:val="30"/>
        </w:rPr>
        <w:t>203-р</w:t>
      </w:r>
      <w:r w:rsidR="00674EC0" w:rsidRPr="00297ECA">
        <w:rPr>
          <w:rFonts w:ascii="Times New Roman" w:hAnsi="Times New Roman" w:cs="Times New Roman"/>
          <w:sz w:val="30"/>
          <w:szCs w:val="30"/>
        </w:rPr>
        <w:t xml:space="preserve">, </w:t>
      </w:r>
      <w:r w:rsidR="00284439" w:rsidRPr="00297ECA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6" w:history="1">
        <w:r w:rsidR="005068CE" w:rsidRPr="00297EC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5068CE" w:rsidRPr="00297ECA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5068CE" w:rsidRPr="00297EC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5068CE" w:rsidRPr="00297ECA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5068CE" w:rsidRPr="00297EC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5068CE" w:rsidRPr="00297ECA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5068CE" w:rsidRPr="00297EC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68</w:t>
        </w:r>
      </w:hyperlink>
      <w:r w:rsidR="005068CE" w:rsidRPr="00297ECA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5068CE" w:rsidRPr="00297ECA" w:rsidRDefault="00674EC0" w:rsidP="00297E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068CE" w:rsidRPr="00297ECA" w:rsidRDefault="005068CE" w:rsidP="0029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 xml:space="preserve">1. 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B07B5F" w:rsidRPr="00297ECA">
        <w:rPr>
          <w:rFonts w:ascii="Times New Roman" w:hAnsi="Times New Roman" w:cs="Times New Roman"/>
          <w:sz w:val="30"/>
          <w:szCs w:val="30"/>
        </w:rPr>
        <w:t>пункт 3 постановления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297EC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6926A9" w:rsidRPr="00297ECA">
        <w:rPr>
          <w:rFonts w:ascii="Times New Roman" w:hAnsi="Times New Roman" w:cs="Times New Roman"/>
          <w:sz w:val="30"/>
          <w:szCs w:val="30"/>
        </w:rPr>
        <w:t>02.04.2021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 № </w:t>
      </w:r>
      <w:r w:rsidR="006926A9" w:rsidRPr="00297ECA">
        <w:rPr>
          <w:rFonts w:ascii="Times New Roman" w:hAnsi="Times New Roman" w:cs="Times New Roman"/>
          <w:sz w:val="30"/>
          <w:szCs w:val="30"/>
        </w:rPr>
        <w:t>219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 «О создании муниципального бюджетного дошкольного образовательного учреждения «Детский сад № </w:t>
      </w:r>
      <w:r w:rsidR="003E09AC" w:rsidRPr="00297ECA">
        <w:rPr>
          <w:rFonts w:ascii="Times New Roman" w:hAnsi="Times New Roman" w:cs="Times New Roman"/>
          <w:sz w:val="30"/>
          <w:szCs w:val="30"/>
        </w:rPr>
        <w:t>327</w:t>
      </w:r>
      <w:r w:rsidR="008F63C3" w:rsidRPr="00297ECA">
        <w:rPr>
          <w:rFonts w:ascii="Times New Roman" w:hAnsi="Times New Roman" w:cs="Times New Roman"/>
          <w:sz w:val="30"/>
          <w:szCs w:val="30"/>
        </w:rPr>
        <w:t>»</w:t>
      </w:r>
      <w:r w:rsidR="002C1351">
        <w:rPr>
          <w:rFonts w:ascii="Times New Roman" w:hAnsi="Times New Roman" w:cs="Times New Roman"/>
          <w:sz w:val="30"/>
          <w:szCs w:val="30"/>
        </w:rPr>
        <w:t xml:space="preserve">,             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 заменив слова «до </w:t>
      </w:r>
      <w:r w:rsidR="003E09AC" w:rsidRPr="00297ECA">
        <w:rPr>
          <w:rFonts w:ascii="Times New Roman" w:hAnsi="Times New Roman" w:cs="Times New Roman"/>
          <w:sz w:val="30"/>
          <w:szCs w:val="30"/>
        </w:rPr>
        <w:t>01.12</w:t>
      </w:r>
      <w:r w:rsidR="006855F3" w:rsidRPr="00297ECA">
        <w:rPr>
          <w:rFonts w:ascii="Times New Roman" w:hAnsi="Times New Roman" w:cs="Times New Roman"/>
          <w:sz w:val="30"/>
          <w:szCs w:val="30"/>
        </w:rPr>
        <w:t>.2021</w:t>
      </w:r>
      <w:r w:rsidR="008F63C3" w:rsidRPr="00297ECA">
        <w:rPr>
          <w:rFonts w:ascii="Times New Roman" w:hAnsi="Times New Roman" w:cs="Times New Roman"/>
          <w:sz w:val="30"/>
          <w:szCs w:val="30"/>
        </w:rPr>
        <w:t xml:space="preserve">» словами «до </w:t>
      </w:r>
      <w:r w:rsidR="003E09AC" w:rsidRPr="00297ECA">
        <w:rPr>
          <w:rFonts w:ascii="Times New Roman" w:hAnsi="Times New Roman" w:cs="Times New Roman"/>
          <w:sz w:val="30"/>
          <w:szCs w:val="30"/>
        </w:rPr>
        <w:t>30.11</w:t>
      </w:r>
      <w:r w:rsidR="008F63C3" w:rsidRPr="00297ECA">
        <w:rPr>
          <w:rFonts w:ascii="Times New Roman" w:hAnsi="Times New Roman" w:cs="Times New Roman"/>
          <w:sz w:val="30"/>
          <w:szCs w:val="30"/>
        </w:rPr>
        <w:t>.2021»</w:t>
      </w:r>
      <w:r w:rsidR="006C0ADF" w:rsidRPr="00297ECA">
        <w:rPr>
          <w:rFonts w:ascii="Times New Roman" w:hAnsi="Times New Roman" w:cs="Times New Roman"/>
          <w:sz w:val="30"/>
          <w:szCs w:val="30"/>
        </w:rPr>
        <w:t>.</w:t>
      </w:r>
    </w:p>
    <w:p w:rsidR="00752568" w:rsidRPr="00297ECA" w:rsidRDefault="00260D3F" w:rsidP="0029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 xml:space="preserve">2. </w:t>
      </w:r>
      <w:r w:rsidR="00752568" w:rsidRPr="00297ECA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752568" w:rsidRPr="00297ECA" w:rsidRDefault="00752568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42C0" w:rsidRDefault="002E42C0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7ECA" w:rsidRPr="00297ECA" w:rsidRDefault="00297ECA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B7274" w:rsidRDefault="00752568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7ECA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297ECA" w:rsidRDefault="00297ECA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7ECA" w:rsidRDefault="00297ECA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1351" w:rsidRPr="00297ECA" w:rsidRDefault="002C1351" w:rsidP="00297E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C1351" w:rsidRPr="00297ECA" w:rsidSect="00CB4A0B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4"/>
    <w:rsid w:val="000A41BD"/>
    <w:rsid w:val="000C0885"/>
    <w:rsid w:val="000F66CA"/>
    <w:rsid w:val="001301CB"/>
    <w:rsid w:val="00260D3F"/>
    <w:rsid w:val="00284439"/>
    <w:rsid w:val="00297ECA"/>
    <w:rsid w:val="002C1351"/>
    <w:rsid w:val="002E42C0"/>
    <w:rsid w:val="003B7274"/>
    <w:rsid w:val="003B7DB9"/>
    <w:rsid w:val="003E09AC"/>
    <w:rsid w:val="00461B1B"/>
    <w:rsid w:val="004C78C8"/>
    <w:rsid w:val="005068CE"/>
    <w:rsid w:val="00674EC0"/>
    <w:rsid w:val="006855F3"/>
    <w:rsid w:val="006926A9"/>
    <w:rsid w:val="006A39EC"/>
    <w:rsid w:val="006C0ADF"/>
    <w:rsid w:val="006E3C51"/>
    <w:rsid w:val="00752568"/>
    <w:rsid w:val="00784D1F"/>
    <w:rsid w:val="007B29F0"/>
    <w:rsid w:val="007E0C33"/>
    <w:rsid w:val="007F5C09"/>
    <w:rsid w:val="008915B1"/>
    <w:rsid w:val="008C2B14"/>
    <w:rsid w:val="008F27C6"/>
    <w:rsid w:val="008F63C3"/>
    <w:rsid w:val="00A37AAD"/>
    <w:rsid w:val="00A86E48"/>
    <w:rsid w:val="00AE6CD2"/>
    <w:rsid w:val="00B07B5F"/>
    <w:rsid w:val="00B63E24"/>
    <w:rsid w:val="00C05A20"/>
    <w:rsid w:val="00C15C3A"/>
    <w:rsid w:val="00C57027"/>
    <w:rsid w:val="00CB4A0B"/>
    <w:rsid w:val="00CB6587"/>
    <w:rsid w:val="00D208E1"/>
    <w:rsid w:val="00D26345"/>
    <w:rsid w:val="00E41B6E"/>
    <w:rsid w:val="00E96543"/>
    <w:rsid w:val="00EB5648"/>
    <w:rsid w:val="00E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97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97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2B40E5D889E6A52204C0F663F973CD2B087B12B0BED9DA5063BA12A499D07FA19702D47DDA17ADFAC9X1m4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82B40E5D889E6A52204C0F663F973CD2B087B12B0BED9DA5063BA12A499D07FA19702D47DDA17ACFFC9X1mCH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82B40E5D889E6A52204C0F663F973CD2B087B12B0BED9DA5063BA12A499D07FA19702D47DDA17ADFDC4X1m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04C0F663F973CD2B087B12B0BED9DA5063BA12A499D07FA19702D47DDA17ACFEC3X1m3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30 от 18.01.2022</docTitle>
  </documentManagement>
</p:properties>
</file>

<file path=customXml/itemProps1.xml><?xml version="1.0" encoding="utf-8"?>
<ds:datastoreItem xmlns:ds="http://schemas.openxmlformats.org/officeDocument/2006/customXml" ds:itemID="{C9B7F303-A933-4B0D-AB6F-0475AA528B96}"/>
</file>

<file path=customXml/itemProps2.xml><?xml version="1.0" encoding="utf-8"?>
<ds:datastoreItem xmlns:ds="http://schemas.openxmlformats.org/officeDocument/2006/customXml" ds:itemID="{B5A0017B-11CF-4439-A5B4-C152D82D1234}"/>
</file>

<file path=customXml/itemProps3.xml><?xml version="1.0" encoding="utf-8"?>
<ds:datastoreItem xmlns:ds="http://schemas.openxmlformats.org/officeDocument/2006/customXml" ds:itemID="{0FFE5B81-6641-4C3D-8269-9D76E735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 от 18.01.2022</dc:title>
  <dc:creator>Романова Ирина Романовна</dc:creator>
  <cp:lastModifiedBy>mishinkina</cp:lastModifiedBy>
  <cp:revision>16</cp:revision>
  <cp:lastPrinted>2021-12-17T07:19:00Z</cp:lastPrinted>
  <dcterms:created xsi:type="dcterms:W3CDTF">2020-11-09T04:23:00Z</dcterms:created>
  <dcterms:modified xsi:type="dcterms:W3CDTF">2022-01-18T08:35:00Z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