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904BE" w:rsidRP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904BE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04BE" w:rsidTr="007904BE">
        <w:tc>
          <w:tcPr>
            <w:tcW w:w="4785" w:type="dxa"/>
            <w:shd w:val="clear" w:color="auto" w:fill="auto"/>
          </w:tcPr>
          <w:p w:rsidR="007904BE" w:rsidRPr="00C46816" w:rsidRDefault="00F0484A" w:rsidP="00C4681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25.02.2021</w:t>
            </w:r>
          </w:p>
        </w:tc>
        <w:tc>
          <w:tcPr>
            <w:tcW w:w="4786" w:type="dxa"/>
            <w:shd w:val="clear" w:color="auto" w:fill="auto"/>
          </w:tcPr>
          <w:p w:rsidR="007904BE" w:rsidRPr="00C46816" w:rsidRDefault="00F0484A" w:rsidP="00C4681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119</w:t>
            </w:r>
            <w:bookmarkStart w:id="0" w:name="_GoBack"/>
            <w:bookmarkEnd w:id="0"/>
          </w:p>
        </w:tc>
      </w:tr>
    </w:tbl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04BE" w:rsidRDefault="007904BE" w:rsidP="007904BE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904BE" w:rsidRDefault="007904BE" w:rsidP="007904BE">
      <w:pPr>
        <w:spacing w:after="0" w:line="240" w:lineRule="auto"/>
        <w:rPr>
          <w:rFonts w:ascii="Times New Roman" w:hAnsi="Times New Roman" w:cs="Times New Roman"/>
          <w:sz w:val="24"/>
        </w:rPr>
        <w:sectPr w:rsidR="007904BE" w:rsidSect="007904BE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lastRenderedPageBreak/>
        <w:t>О местах для размещения агитационных печатных материалов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по проведению дополнительных выборов депутата 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по одномандатному </w:t>
      </w: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избирательному округу № 2</w:t>
      </w: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453A" w:rsidRPr="0090453A" w:rsidRDefault="0090453A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453A" w:rsidRPr="0090453A" w:rsidRDefault="0090453A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1AB" w:rsidRPr="0090453A" w:rsidRDefault="004931AB" w:rsidP="0090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В соответствии с п. 7 ст. 54 Федерального закона от 12.06.2002</w:t>
      </w:r>
      <w:r w:rsidR="0090453A">
        <w:rPr>
          <w:rFonts w:ascii="Times New Roman" w:hAnsi="Times New Roman" w:cs="Times New Roman"/>
          <w:sz w:val="30"/>
          <w:szCs w:val="30"/>
        </w:rPr>
        <w:t xml:space="preserve">        </w:t>
      </w:r>
      <w:r w:rsidRPr="0090453A">
        <w:rPr>
          <w:rFonts w:ascii="Times New Roman" w:hAnsi="Times New Roman" w:cs="Times New Roman"/>
          <w:sz w:val="30"/>
          <w:szCs w:val="30"/>
        </w:rPr>
        <w:t>№ 67-ФЗ «Об основных гарантиях избирательных прав и права на уч</w:t>
      </w:r>
      <w:r w:rsidRPr="0090453A">
        <w:rPr>
          <w:rFonts w:ascii="Times New Roman" w:hAnsi="Times New Roman" w:cs="Times New Roman"/>
          <w:sz w:val="30"/>
          <w:szCs w:val="30"/>
        </w:rPr>
        <w:t>а</w:t>
      </w:r>
      <w:r w:rsidRPr="0090453A">
        <w:rPr>
          <w:rFonts w:ascii="Times New Roman" w:hAnsi="Times New Roman" w:cs="Times New Roman"/>
          <w:sz w:val="30"/>
          <w:szCs w:val="30"/>
        </w:rPr>
        <w:t>стие в референдуме граждан Российской Федерации», п. 7 ст. 41 Закона Красноярского края от 02.10.2003 № 8-1411 «О выборах в органы мес</w:t>
      </w:r>
      <w:r w:rsidRPr="0090453A">
        <w:rPr>
          <w:rFonts w:ascii="Times New Roman" w:hAnsi="Times New Roman" w:cs="Times New Roman"/>
          <w:sz w:val="30"/>
          <w:szCs w:val="30"/>
        </w:rPr>
        <w:t>т</w:t>
      </w:r>
      <w:r w:rsidRPr="0090453A">
        <w:rPr>
          <w:rFonts w:ascii="Times New Roman" w:hAnsi="Times New Roman" w:cs="Times New Roman"/>
          <w:sz w:val="30"/>
          <w:szCs w:val="30"/>
        </w:rPr>
        <w:t>ного самоуправления в Красноярском крае», руководствуясь ст. 41, 58, 59 Устава города Красноярска,</w:t>
      </w:r>
    </w:p>
    <w:p w:rsidR="004931AB" w:rsidRPr="0090453A" w:rsidRDefault="004931AB" w:rsidP="0090453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4931AB" w:rsidRPr="0090453A" w:rsidRDefault="0090453A" w:rsidP="0090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4931AB" w:rsidRPr="0090453A">
        <w:rPr>
          <w:rFonts w:ascii="Times New Roman" w:hAnsi="Times New Roman" w:cs="Times New Roman"/>
          <w:sz w:val="30"/>
          <w:szCs w:val="30"/>
        </w:rPr>
        <w:t xml:space="preserve">Утвердить места для размещения агитационных печатных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4931AB" w:rsidRPr="0090453A">
        <w:rPr>
          <w:rFonts w:ascii="Times New Roman" w:hAnsi="Times New Roman" w:cs="Times New Roman"/>
          <w:sz w:val="30"/>
          <w:szCs w:val="30"/>
        </w:rPr>
        <w:t xml:space="preserve">материалов по проведению дополнительных выборов депутата </w:t>
      </w:r>
      <w:proofErr w:type="spellStart"/>
      <w:r w:rsidR="004931AB" w:rsidRPr="0090453A">
        <w:rPr>
          <w:rFonts w:ascii="Times New Roman" w:hAnsi="Times New Roman" w:cs="Times New Roman"/>
          <w:sz w:val="30"/>
          <w:szCs w:val="30"/>
        </w:rPr>
        <w:t>Крас</w:t>
      </w:r>
      <w:r>
        <w:rPr>
          <w:rFonts w:ascii="Times New Roman" w:hAnsi="Times New Roman" w:cs="Times New Roman"/>
          <w:sz w:val="30"/>
          <w:szCs w:val="30"/>
        </w:rPr>
        <w:t>-</w:t>
      </w:r>
      <w:r w:rsidR="004931AB" w:rsidRPr="0090453A">
        <w:rPr>
          <w:rFonts w:ascii="Times New Roman" w:hAnsi="Times New Roman" w:cs="Times New Roman"/>
          <w:sz w:val="30"/>
          <w:szCs w:val="30"/>
        </w:rPr>
        <w:t>ноярского</w:t>
      </w:r>
      <w:proofErr w:type="spellEnd"/>
      <w:r w:rsidR="004931AB" w:rsidRPr="0090453A">
        <w:rPr>
          <w:rFonts w:ascii="Times New Roman" w:hAnsi="Times New Roman" w:cs="Times New Roman"/>
          <w:sz w:val="30"/>
          <w:szCs w:val="30"/>
        </w:rPr>
        <w:t xml:space="preserve"> городского Совета депутатов по одномандатному избир</w:t>
      </w:r>
      <w:r w:rsidR="004931AB" w:rsidRPr="0090453A">
        <w:rPr>
          <w:rFonts w:ascii="Times New Roman" w:hAnsi="Times New Roman" w:cs="Times New Roman"/>
          <w:sz w:val="30"/>
          <w:szCs w:val="30"/>
        </w:rPr>
        <w:t>а</w:t>
      </w:r>
      <w:r w:rsidR="004931AB" w:rsidRPr="0090453A">
        <w:rPr>
          <w:rFonts w:ascii="Times New Roman" w:hAnsi="Times New Roman" w:cs="Times New Roman"/>
          <w:sz w:val="30"/>
          <w:szCs w:val="30"/>
        </w:rPr>
        <w:t xml:space="preserve">тельному округу № 2 на территориях избирательных участков города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4931AB" w:rsidRPr="0090453A">
        <w:rPr>
          <w:rFonts w:ascii="Times New Roman" w:hAnsi="Times New Roman" w:cs="Times New Roman"/>
          <w:sz w:val="30"/>
          <w:szCs w:val="30"/>
        </w:rPr>
        <w:t xml:space="preserve">Красноярска в соответствии </w:t>
      </w:r>
      <w:r>
        <w:rPr>
          <w:rFonts w:ascii="Times New Roman" w:hAnsi="Times New Roman" w:cs="Times New Roman"/>
          <w:sz w:val="30"/>
          <w:szCs w:val="30"/>
        </w:rPr>
        <w:t>с перечнем согласно приложению</w:t>
      </w:r>
      <w:r w:rsidR="004931AB" w:rsidRPr="0090453A">
        <w:rPr>
          <w:rFonts w:ascii="Times New Roman" w:hAnsi="Times New Roman" w:cs="Times New Roman"/>
          <w:sz w:val="30"/>
          <w:szCs w:val="30"/>
        </w:rPr>
        <w:t>.</w:t>
      </w:r>
    </w:p>
    <w:p w:rsidR="004931AB" w:rsidRPr="0090453A" w:rsidRDefault="0090453A" w:rsidP="0090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4931AB" w:rsidRPr="0090453A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931AB" w:rsidRPr="0090453A" w:rsidRDefault="004931AB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0453A" w:rsidRPr="0090453A" w:rsidRDefault="0090453A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931AB" w:rsidRPr="0090453A" w:rsidRDefault="004931AB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931AB" w:rsidRPr="0090453A" w:rsidRDefault="004931AB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Глава города      </w:t>
      </w:r>
      <w:r w:rsidR="0090453A" w:rsidRPr="0090453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</w:t>
      </w:r>
      <w:r w:rsidRPr="0090453A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4931AB" w:rsidRPr="0090453A" w:rsidRDefault="004931AB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0453A" w:rsidRPr="0090453A" w:rsidRDefault="0090453A" w:rsidP="0090453A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90453A" w:rsidRDefault="0090453A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4931AB" w:rsidRPr="0090453A" w:rsidRDefault="00B805C9" w:rsidP="009045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4931AB" w:rsidRPr="0090453A" w:rsidRDefault="004931AB" w:rsidP="009045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4931AB" w:rsidRPr="0090453A" w:rsidRDefault="004931AB" w:rsidP="0090453A">
      <w:pPr>
        <w:spacing w:after="0"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4931AB" w:rsidRPr="0037381A" w:rsidRDefault="0090453A" w:rsidP="0090453A">
      <w:pPr>
        <w:spacing w:after="0" w:line="192" w:lineRule="auto"/>
        <w:ind w:firstLine="5387"/>
        <w:rPr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от____________</w:t>
      </w:r>
      <w:r w:rsidR="004931AB" w:rsidRPr="0090453A">
        <w:rPr>
          <w:rFonts w:ascii="Times New Roman" w:hAnsi="Times New Roman" w:cs="Times New Roman"/>
          <w:sz w:val="30"/>
          <w:szCs w:val="30"/>
        </w:rPr>
        <w:t>№_</w:t>
      </w:r>
      <w:r>
        <w:rPr>
          <w:rFonts w:ascii="Times New Roman" w:hAnsi="Times New Roman" w:cs="Times New Roman"/>
          <w:sz w:val="30"/>
          <w:szCs w:val="30"/>
        </w:rPr>
        <w:t>_________</w:t>
      </w: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453A" w:rsidRPr="0090453A" w:rsidRDefault="0090453A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ПЕРЕЧЕНЬ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мест для размещения агитационных печатных материалов 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по проведению дополнительных выборов депутата 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Красноярского городского Совета депутатов по одномандатному </w:t>
      </w:r>
    </w:p>
    <w:p w:rsid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 w:rsidR="00595EB9" w:rsidRPr="0090453A">
        <w:rPr>
          <w:rFonts w:ascii="Times New Roman" w:hAnsi="Times New Roman" w:cs="Times New Roman"/>
          <w:sz w:val="30"/>
          <w:szCs w:val="30"/>
        </w:rPr>
        <w:t>2</w:t>
      </w:r>
      <w:r w:rsidRPr="0090453A">
        <w:rPr>
          <w:rFonts w:ascii="Times New Roman" w:hAnsi="Times New Roman" w:cs="Times New Roman"/>
          <w:sz w:val="30"/>
          <w:szCs w:val="30"/>
        </w:rPr>
        <w:t xml:space="preserve"> на территориях избирательных </w:t>
      </w:r>
    </w:p>
    <w:p w:rsidR="004931AB" w:rsidRPr="0090453A" w:rsidRDefault="004931AB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участков </w:t>
      </w:r>
      <w:r w:rsidR="00595EB9" w:rsidRPr="0090453A">
        <w:rPr>
          <w:rFonts w:ascii="Times New Roman" w:hAnsi="Times New Roman" w:cs="Times New Roman"/>
          <w:sz w:val="30"/>
          <w:szCs w:val="30"/>
        </w:rPr>
        <w:t>Ленинского</w:t>
      </w:r>
      <w:r w:rsidRPr="0090453A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142D7F" w:rsidRPr="0090453A" w:rsidRDefault="00142D7F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42D7F" w:rsidRPr="0090453A" w:rsidRDefault="00142D7F" w:rsidP="0090453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259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пр-т им. газеты «Красноярский рабочий», 30а,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260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26 Бакинских Комиссаров, 33,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261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Солнечная, 10, магазин.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262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26 Бакинских Комиссаров, 28,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263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26 Бакинских Комиссаров, 9а, рекламный щит СДК «Аэрокосмич</w:t>
      </w:r>
      <w:r w:rsidRPr="0090453A">
        <w:rPr>
          <w:rFonts w:ascii="Times New Roman" w:hAnsi="Times New Roman" w:cs="Times New Roman"/>
          <w:sz w:val="30"/>
          <w:szCs w:val="30"/>
        </w:rPr>
        <w:t>е</w:t>
      </w:r>
      <w:r w:rsidRPr="0090453A">
        <w:rPr>
          <w:rFonts w:ascii="Times New Roman" w:hAnsi="Times New Roman" w:cs="Times New Roman"/>
          <w:sz w:val="30"/>
          <w:szCs w:val="30"/>
        </w:rPr>
        <w:t>ский».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264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Рейдовая, 47,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265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Одесская, 3,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266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ул. Глинки, 5, </w:t>
      </w:r>
      <w:r w:rsidR="00621B6F" w:rsidRPr="0090453A">
        <w:rPr>
          <w:rFonts w:ascii="Times New Roman" w:hAnsi="Times New Roman" w:cs="Times New Roman"/>
          <w:sz w:val="30"/>
          <w:szCs w:val="30"/>
        </w:rPr>
        <w:t xml:space="preserve">информационный стенд на </w:t>
      </w:r>
      <w:r w:rsidRPr="0090453A">
        <w:rPr>
          <w:rFonts w:ascii="Times New Roman" w:hAnsi="Times New Roman" w:cs="Times New Roman"/>
          <w:sz w:val="30"/>
          <w:szCs w:val="30"/>
        </w:rPr>
        <w:t>фасад</w:t>
      </w:r>
      <w:r w:rsidR="00621B6F" w:rsidRPr="0090453A">
        <w:rPr>
          <w:rFonts w:ascii="Times New Roman" w:hAnsi="Times New Roman" w:cs="Times New Roman"/>
          <w:sz w:val="30"/>
          <w:szCs w:val="30"/>
        </w:rPr>
        <w:t>е</w:t>
      </w:r>
      <w:r w:rsidRPr="0090453A">
        <w:rPr>
          <w:rFonts w:ascii="Times New Roman" w:hAnsi="Times New Roman" w:cs="Times New Roman"/>
          <w:sz w:val="30"/>
          <w:szCs w:val="30"/>
        </w:rPr>
        <w:t xml:space="preserve"> МКД.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267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ул. Энергетиков, 26, </w:t>
      </w:r>
      <w:r w:rsidR="000C7141" w:rsidRPr="0090453A">
        <w:rPr>
          <w:rFonts w:ascii="Times New Roman" w:hAnsi="Times New Roman" w:cs="Times New Roman"/>
          <w:sz w:val="30"/>
          <w:szCs w:val="30"/>
        </w:rPr>
        <w:t>информационный стенд на фасаде МКД.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268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ул. Энергетиков, 20, </w:t>
      </w:r>
      <w:r w:rsidR="00A04BCB" w:rsidRPr="0090453A">
        <w:rPr>
          <w:rFonts w:ascii="Times New Roman" w:hAnsi="Times New Roman" w:cs="Times New Roman"/>
          <w:sz w:val="30"/>
          <w:szCs w:val="30"/>
        </w:rPr>
        <w:t>информационный стенд на фасаде МКД</w:t>
      </w:r>
      <w:r w:rsidRPr="0090453A">
        <w:rPr>
          <w:rFonts w:ascii="Times New Roman" w:hAnsi="Times New Roman" w:cs="Times New Roman"/>
          <w:sz w:val="30"/>
          <w:szCs w:val="30"/>
        </w:rPr>
        <w:t>.</w:t>
      </w: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lastRenderedPageBreak/>
        <w:t>Избирательный участок № 269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Говорова, 48а,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270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Львовская, 37,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271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ул. Львовская, 32, </w:t>
      </w:r>
      <w:r w:rsidR="00A04BCB" w:rsidRPr="0090453A">
        <w:rPr>
          <w:rFonts w:ascii="Times New Roman" w:hAnsi="Times New Roman" w:cs="Times New Roman"/>
          <w:sz w:val="30"/>
          <w:szCs w:val="30"/>
        </w:rPr>
        <w:t>информационный стенд на фасаде МКД</w:t>
      </w:r>
      <w:r w:rsidRPr="0090453A">
        <w:rPr>
          <w:rFonts w:ascii="Times New Roman" w:hAnsi="Times New Roman" w:cs="Times New Roman"/>
          <w:sz w:val="30"/>
          <w:szCs w:val="30"/>
        </w:rPr>
        <w:t>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272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Львовская, 47а, остановочный павильон.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273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 xml:space="preserve">ул. Волжская, 9, </w:t>
      </w:r>
      <w:r w:rsidR="00A04BCB" w:rsidRPr="0090453A">
        <w:rPr>
          <w:rFonts w:ascii="Times New Roman" w:hAnsi="Times New Roman" w:cs="Times New Roman"/>
          <w:sz w:val="30"/>
          <w:szCs w:val="30"/>
        </w:rPr>
        <w:t>информационный стенд на фасаде МКД</w:t>
      </w:r>
      <w:r w:rsidRPr="0090453A">
        <w:rPr>
          <w:rFonts w:ascii="Times New Roman" w:hAnsi="Times New Roman" w:cs="Times New Roman"/>
          <w:sz w:val="30"/>
          <w:szCs w:val="30"/>
        </w:rPr>
        <w:t>.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24A57" w:rsidRPr="00B805C9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274</w:t>
      </w:r>
    </w:p>
    <w:p w:rsidR="00124A57" w:rsidRPr="0090453A" w:rsidRDefault="00124A57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Волжская, 30, Центр социального обслуживания граждан пожилого возраста и инвалидов Ленинского района.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6640" w:rsidRPr="00B805C9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287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Борисевича, 22, магазин «Командор».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6640" w:rsidRPr="00B805C9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288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Борисевича, 8, отдельно стоящий стенд.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6640" w:rsidRPr="00B805C9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289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Борисевича, 13, отдельно стоящий стенд.</w:t>
      </w:r>
    </w:p>
    <w:p w:rsidR="00526640" w:rsidRPr="0090453A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26640" w:rsidRPr="00B805C9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05C9">
        <w:rPr>
          <w:rFonts w:ascii="Times New Roman" w:hAnsi="Times New Roman" w:cs="Times New Roman"/>
          <w:b/>
          <w:sz w:val="30"/>
          <w:szCs w:val="30"/>
        </w:rPr>
        <w:t>Избирательный участок № 290</w:t>
      </w:r>
    </w:p>
    <w:p w:rsidR="00526640" w:rsidRDefault="00526640" w:rsidP="007718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0453A">
        <w:rPr>
          <w:rFonts w:ascii="Times New Roman" w:hAnsi="Times New Roman" w:cs="Times New Roman"/>
          <w:sz w:val="30"/>
          <w:szCs w:val="30"/>
        </w:rPr>
        <w:t>ул. Борисевича, 1г, остановочный павильон.</w:t>
      </w:r>
    </w:p>
    <w:p w:rsidR="00B805C9" w:rsidRPr="0090453A" w:rsidRDefault="00B805C9" w:rsidP="00B805C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805C9" w:rsidRPr="0090453A" w:rsidSect="004E139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ABF" w:rsidRDefault="00535ABF" w:rsidP="00526640">
      <w:pPr>
        <w:spacing w:after="0" w:line="240" w:lineRule="auto"/>
      </w:pPr>
      <w:r>
        <w:separator/>
      </w:r>
    </w:p>
  </w:endnote>
  <w:endnote w:type="continuationSeparator" w:id="0">
    <w:p w:rsidR="00535ABF" w:rsidRDefault="00535ABF" w:rsidP="0052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ABF" w:rsidRDefault="00535ABF" w:rsidP="00526640">
      <w:pPr>
        <w:spacing w:after="0" w:line="240" w:lineRule="auto"/>
      </w:pPr>
      <w:r>
        <w:separator/>
      </w:r>
    </w:p>
  </w:footnote>
  <w:footnote w:type="continuationSeparator" w:id="0">
    <w:p w:rsidR="00535ABF" w:rsidRDefault="00535ABF" w:rsidP="0052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3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26640" w:rsidRPr="0090453A" w:rsidRDefault="00526640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0453A">
          <w:rPr>
            <w:rFonts w:ascii="Times New Roman" w:hAnsi="Times New Roman" w:cs="Times New Roman"/>
            <w:sz w:val="24"/>
          </w:rPr>
          <w:fldChar w:fldCharType="begin"/>
        </w:r>
        <w:r w:rsidRPr="0090453A">
          <w:rPr>
            <w:rFonts w:ascii="Times New Roman" w:hAnsi="Times New Roman" w:cs="Times New Roman"/>
            <w:sz w:val="24"/>
          </w:rPr>
          <w:instrText>PAGE   \* MERGEFORMAT</w:instrText>
        </w:r>
        <w:r w:rsidRPr="0090453A">
          <w:rPr>
            <w:rFonts w:ascii="Times New Roman" w:hAnsi="Times New Roman" w:cs="Times New Roman"/>
            <w:sz w:val="24"/>
          </w:rPr>
          <w:fldChar w:fldCharType="separate"/>
        </w:r>
        <w:r w:rsidR="00C46816">
          <w:rPr>
            <w:rFonts w:ascii="Times New Roman" w:hAnsi="Times New Roman" w:cs="Times New Roman"/>
            <w:noProof/>
            <w:sz w:val="24"/>
          </w:rPr>
          <w:t>2</w:t>
        </w:r>
        <w:r w:rsidRPr="009045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01"/>
    <w:rsid w:val="000C7141"/>
    <w:rsid w:val="00105217"/>
    <w:rsid w:val="00124A57"/>
    <w:rsid w:val="00142D7F"/>
    <w:rsid w:val="002D4196"/>
    <w:rsid w:val="002E0A3C"/>
    <w:rsid w:val="00413BA5"/>
    <w:rsid w:val="004931AB"/>
    <w:rsid w:val="004D422F"/>
    <w:rsid w:val="004E139F"/>
    <w:rsid w:val="00526640"/>
    <w:rsid w:val="00535ABF"/>
    <w:rsid w:val="00595EB9"/>
    <w:rsid w:val="005A5B1B"/>
    <w:rsid w:val="00621B6F"/>
    <w:rsid w:val="006475A0"/>
    <w:rsid w:val="007718E6"/>
    <w:rsid w:val="007904BE"/>
    <w:rsid w:val="0090453A"/>
    <w:rsid w:val="00A04BCB"/>
    <w:rsid w:val="00B805C9"/>
    <w:rsid w:val="00C46816"/>
    <w:rsid w:val="00C55B01"/>
    <w:rsid w:val="00C562CF"/>
    <w:rsid w:val="00CE2578"/>
    <w:rsid w:val="00DF6A02"/>
    <w:rsid w:val="00F0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640"/>
  </w:style>
  <w:style w:type="paragraph" w:styleId="a7">
    <w:name w:val="footer"/>
    <w:basedOn w:val="a"/>
    <w:link w:val="a8"/>
    <w:uiPriority w:val="99"/>
    <w:unhideWhenUsed/>
    <w:rsid w:val="005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640"/>
  </w:style>
  <w:style w:type="paragraph" w:styleId="a7">
    <w:name w:val="footer"/>
    <w:basedOn w:val="a"/>
    <w:link w:val="a8"/>
    <w:uiPriority w:val="99"/>
    <w:unhideWhenUsed/>
    <w:rsid w:val="0052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119 от 25.02.2021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600953-15B6-4682-B233-278A8B791332}"/>
</file>

<file path=customXml/itemProps2.xml><?xml version="1.0" encoding="utf-8"?>
<ds:datastoreItem xmlns:ds="http://schemas.openxmlformats.org/officeDocument/2006/customXml" ds:itemID="{B47D8853-4DCE-4C3F-B878-EBF2118BF081}"/>
</file>

<file path=customXml/itemProps3.xml><?xml version="1.0" encoding="utf-8"?>
<ds:datastoreItem xmlns:ds="http://schemas.openxmlformats.org/officeDocument/2006/customXml" ds:itemID="{9EC8C2C4-62CE-463D-ACB4-C978C4FA9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119 от 25.02.2021</dc:title>
  <dc:subject/>
  <dc:creator>Ezkina</dc:creator>
  <cp:keywords/>
  <dc:description/>
  <cp:lastModifiedBy>mishinkina</cp:lastModifiedBy>
  <cp:revision>17</cp:revision>
  <cp:lastPrinted>2021-02-24T08:46:00Z</cp:lastPrinted>
  <dcterms:created xsi:type="dcterms:W3CDTF">2021-02-02T09:14:00Z</dcterms:created>
  <dcterms:modified xsi:type="dcterms:W3CDTF">2021-02-25T08:33:00Z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