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5129" w:rsidRP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5512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55129" w:rsidTr="00D55129">
        <w:tc>
          <w:tcPr>
            <w:tcW w:w="4785" w:type="dxa"/>
            <w:shd w:val="clear" w:color="auto" w:fill="auto"/>
          </w:tcPr>
          <w:p w:rsidR="00D55129" w:rsidRPr="0013658A" w:rsidRDefault="00D219A9" w:rsidP="0013658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D55129" w:rsidRPr="0013658A" w:rsidRDefault="00D219A9" w:rsidP="0013658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1003</w:t>
            </w:r>
          </w:p>
        </w:tc>
      </w:tr>
    </w:tbl>
    <w:p w:rsidR="00D55129" w:rsidRDefault="00D55129" w:rsidP="00D5512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5129" w:rsidRPr="00C4702E" w:rsidRDefault="00D55129" w:rsidP="00D55129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D55129" w:rsidRDefault="00D55129" w:rsidP="00D55129">
      <w:pPr>
        <w:spacing w:after="0" w:line="240" w:lineRule="auto"/>
        <w:rPr>
          <w:rFonts w:ascii="Times New Roman" w:hAnsi="Times New Roman" w:cs="Times New Roman"/>
          <w:sz w:val="24"/>
        </w:rPr>
        <w:sectPr w:rsidR="00D55129" w:rsidSect="00D5512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20FC9" w:rsidRDefault="002442B8" w:rsidP="00220FC9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20FC9" w:rsidRDefault="002442B8" w:rsidP="00220FC9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10" w:history="1">
        <w:r w:rsidR="00544583" w:rsidRPr="004B660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</w:t>
        </w:r>
      </w:hyperlink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 администрации </w:t>
      </w:r>
    </w:p>
    <w:p w:rsidR="002442B8" w:rsidRPr="004B660E" w:rsidRDefault="002442B8" w:rsidP="00220FC9">
      <w:pPr>
        <w:spacing w:line="192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60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09.11.2009 № 453</w:t>
      </w:r>
    </w:p>
    <w:p w:rsidR="002442B8" w:rsidRDefault="002442B8" w:rsidP="00CB716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FC9" w:rsidRPr="004B660E" w:rsidRDefault="00220FC9" w:rsidP="00CB716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FC9" w:rsidRDefault="002442B8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>В целях совершенствов</w:t>
      </w:r>
      <w:r w:rsidR="00220FC9">
        <w:rPr>
          <w:rFonts w:ascii="Times New Roman" w:hAnsi="Times New Roman" w:cs="Times New Roman"/>
          <w:sz w:val="30"/>
          <w:szCs w:val="30"/>
        </w:rPr>
        <w:t>ания деятельности администрации</w:t>
      </w:r>
      <w:r w:rsidRPr="00220FC9">
        <w:rPr>
          <w:rFonts w:ascii="Times New Roman" w:hAnsi="Times New Roman" w:cs="Times New Roman"/>
          <w:sz w:val="30"/>
          <w:szCs w:val="30"/>
        </w:rPr>
        <w:t xml:space="preserve"> города, руководствуясь статьями 41, 58, 59 Устава города Красноярска, </w:t>
      </w:r>
    </w:p>
    <w:p w:rsidR="002442B8" w:rsidRPr="00220FC9" w:rsidRDefault="00220FC9" w:rsidP="00220F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442B8" w:rsidRPr="00220FC9" w:rsidRDefault="002442B8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 xml:space="preserve">1. Внести в приложение </w:t>
      </w:r>
      <w:r w:rsidR="005A7C4F" w:rsidRPr="00220FC9">
        <w:rPr>
          <w:rFonts w:ascii="Times New Roman" w:hAnsi="Times New Roman" w:cs="Times New Roman"/>
          <w:sz w:val="30"/>
          <w:szCs w:val="30"/>
        </w:rPr>
        <w:t>1</w:t>
      </w:r>
      <w:r w:rsidRPr="00220FC9">
        <w:rPr>
          <w:rFonts w:ascii="Times New Roman" w:hAnsi="Times New Roman" w:cs="Times New Roman"/>
          <w:sz w:val="30"/>
          <w:szCs w:val="30"/>
        </w:rPr>
        <w:t xml:space="preserve"> к </w:t>
      </w:r>
      <w:r w:rsidR="00C4702E">
        <w:rPr>
          <w:rFonts w:ascii="Times New Roman" w:hAnsi="Times New Roman" w:cs="Times New Roman"/>
          <w:sz w:val="30"/>
          <w:szCs w:val="30"/>
        </w:rPr>
        <w:t>п</w:t>
      </w:r>
      <w:r w:rsidRPr="00220FC9">
        <w:rPr>
          <w:rFonts w:ascii="Times New Roman" w:hAnsi="Times New Roman" w:cs="Times New Roman"/>
          <w:sz w:val="30"/>
          <w:szCs w:val="30"/>
        </w:rPr>
        <w:t xml:space="preserve">остановлению администрации города от 09.11.2009 </w:t>
      </w:r>
      <w:r w:rsidR="00316A7F" w:rsidRPr="00220FC9">
        <w:rPr>
          <w:rFonts w:ascii="Times New Roman" w:hAnsi="Times New Roman" w:cs="Times New Roman"/>
          <w:sz w:val="30"/>
          <w:szCs w:val="30"/>
        </w:rPr>
        <w:t>№</w:t>
      </w:r>
      <w:r w:rsidRPr="00220FC9">
        <w:rPr>
          <w:rFonts w:ascii="Times New Roman" w:hAnsi="Times New Roman" w:cs="Times New Roman"/>
          <w:sz w:val="30"/>
          <w:szCs w:val="30"/>
        </w:rPr>
        <w:t xml:space="preserve"> 453 </w:t>
      </w:r>
      <w:r w:rsidR="00316A7F" w:rsidRPr="00220FC9">
        <w:rPr>
          <w:rFonts w:ascii="Times New Roman" w:hAnsi="Times New Roman" w:cs="Times New Roman"/>
          <w:sz w:val="30"/>
          <w:szCs w:val="30"/>
        </w:rPr>
        <w:t>«</w:t>
      </w:r>
      <w:r w:rsidRPr="00220FC9">
        <w:rPr>
          <w:rFonts w:ascii="Times New Roman" w:hAnsi="Times New Roman" w:cs="Times New Roman"/>
          <w:sz w:val="30"/>
          <w:szCs w:val="30"/>
        </w:rPr>
        <w:t>Об утверждении Положений о порядке оформл</w:t>
      </w:r>
      <w:r w:rsidRPr="00220FC9">
        <w:rPr>
          <w:rFonts w:ascii="Times New Roman" w:hAnsi="Times New Roman" w:cs="Times New Roman"/>
          <w:sz w:val="30"/>
          <w:szCs w:val="30"/>
        </w:rPr>
        <w:t>е</w:t>
      </w:r>
      <w:r w:rsidRPr="00220FC9">
        <w:rPr>
          <w:rFonts w:ascii="Times New Roman" w:hAnsi="Times New Roman" w:cs="Times New Roman"/>
          <w:sz w:val="30"/>
          <w:szCs w:val="30"/>
        </w:rPr>
        <w:t>ния документации на установку и эксплуатацию рекламных констру</w:t>
      </w:r>
      <w:r w:rsidRPr="00220FC9">
        <w:rPr>
          <w:rFonts w:ascii="Times New Roman" w:hAnsi="Times New Roman" w:cs="Times New Roman"/>
          <w:sz w:val="30"/>
          <w:szCs w:val="30"/>
        </w:rPr>
        <w:t>к</w:t>
      </w:r>
      <w:r w:rsidRPr="00220FC9">
        <w:rPr>
          <w:rFonts w:ascii="Times New Roman" w:hAnsi="Times New Roman" w:cs="Times New Roman"/>
          <w:sz w:val="30"/>
          <w:szCs w:val="30"/>
        </w:rPr>
        <w:t xml:space="preserve">ций, порядке проведения торгов в целях заключения договоров </w:t>
      </w:r>
      <w:r w:rsidR="00220FC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20FC9">
        <w:rPr>
          <w:rFonts w:ascii="Times New Roman" w:hAnsi="Times New Roman" w:cs="Times New Roman"/>
          <w:sz w:val="30"/>
          <w:szCs w:val="30"/>
        </w:rPr>
        <w:t>на установку и эксплуатацию рекламных конструкций на территории города Красноярска</w:t>
      </w:r>
      <w:r w:rsidR="00316A7F" w:rsidRPr="00220FC9">
        <w:rPr>
          <w:rFonts w:ascii="Times New Roman" w:hAnsi="Times New Roman" w:cs="Times New Roman"/>
          <w:sz w:val="30"/>
          <w:szCs w:val="30"/>
        </w:rPr>
        <w:t>»</w:t>
      </w:r>
      <w:r w:rsidRPr="00220FC9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5A7C4F" w:rsidRPr="00220FC9" w:rsidRDefault="00C4702E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F45731" w:rsidRPr="00220FC9">
        <w:rPr>
          <w:rFonts w:ascii="Times New Roman" w:hAnsi="Times New Roman" w:cs="Times New Roman"/>
          <w:sz w:val="30"/>
          <w:szCs w:val="30"/>
        </w:rPr>
        <w:t>в</w:t>
      </w:r>
      <w:r w:rsidR="009E71FE" w:rsidRPr="00220FC9">
        <w:rPr>
          <w:rFonts w:ascii="Times New Roman" w:hAnsi="Times New Roman" w:cs="Times New Roman"/>
          <w:sz w:val="30"/>
          <w:szCs w:val="30"/>
        </w:rPr>
        <w:t xml:space="preserve"> </w:t>
      </w:r>
      <w:r w:rsidR="005A7C4F" w:rsidRPr="00220FC9">
        <w:rPr>
          <w:rFonts w:ascii="Times New Roman" w:hAnsi="Times New Roman" w:cs="Times New Roman"/>
          <w:sz w:val="30"/>
          <w:szCs w:val="30"/>
        </w:rPr>
        <w:t>пункте 2.1:</w:t>
      </w:r>
    </w:p>
    <w:p w:rsidR="009E71FE" w:rsidRPr="00220FC9" w:rsidRDefault="009E71FE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 xml:space="preserve">в абзаце втором слова «Генеральным </w:t>
      </w:r>
      <w:hyperlink r:id="rId11" w:history="1">
        <w:r w:rsidRPr="00220FC9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планом</w:t>
        </w:r>
      </w:hyperlink>
      <w:r w:rsidRPr="00220FC9">
        <w:rPr>
          <w:rFonts w:ascii="Times New Roman" w:hAnsi="Times New Roman" w:cs="Times New Roman"/>
          <w:sz w:val="30"/>
          <w:szCs w:val="30"/>
        </w:rPr>
        <w:t xml:space="preserve"> города Красноярска» заменить словами «Генеральным </w:t>
      </w:r>
      <w:hyperlink r:id="rId12" w:history="1">
        <w:r w:rsidRPr="00220FC9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план</w:t>
        </w:r>
      </w:hyperlink>
      <w:r w:rsidRPr="00220FC9">
        <w:rPr>
          <w:rFonts w:ascii="Times New Roman" w:hAnsi="Times New Roman" w:cs="Times New Roman"/>
          <w:sz w:val="30"/>
          <w:szCs w:val="30"/>
        </w:rPr>
        <w:t xml:space="preserve">ом городского округа город </w:t>
      </w:r>
      <w:r w:rsidR="00220FC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20FC9">
        <w:rPr>
          <w:rFonts w:ascii="Times New Roman" w:hAnsi="Times New Roman" w:cs="Times New Roman"/>
          <w:sz w:val="30"/>
          <w:szCs w:val="30"/>
        </w:rPr>
        <w:t>Красноярск»;</w:t>
      </w:r>
    </w:p>
    <w:p w:rsidR="005A7C4F" w:rsidRPr="00220FC9" w:rsidRDefault="005A7C4F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>а</w:t>
      </w:r>
      <w:r w:rsidR="004409BE" w:rsidRPr="00220FC9">
        <w:rPr>
          <w:rFonts w:ascii="Times New Roman" w:hAnsi="Times New Roman" w:cs="Times New Roman"/>
          <w:sz w:val="30"/>
          <w:szCs w:val="30"/>
        </w:rPr>
        <w:t>бзац одиннадцат</w:t>
      </w:r>
      <w:r w:rsidRPr="00220FC9">
        <w:rPr>
          <w:rFonts w:ascii="Times New Roman" w:hAnsi="Times New Roman" w:cs="Times New Roman"/>
          <w:sz w:val="30"/>
          <w:szCs w:val="30"/>
        </w:rPr>
        <w:t>ый</w:t>
      </w:r>
      <w:r w:rsidR="004409BE" w:rsidRPr="00220FC9">
        <w:rPr>
          <w:rFonts w:ascii="Times New Roman" w:hAnsi="Times New Roman" w:cs="Times New Roman"/>
          <w:sz w:val="30"/>
          <w:szCs w:val="30"/>
        </w:rPr>
        <w:t xml:space="preserve"> </w:t>
      </w:r>
      <w:r w:rsidRPr="00220FC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5A7C4F" w:rsidRPr="00220FC9" w:rsidRDefault="005A7C4F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 xml:space="preserve">«- оценивает размещение рекламных конструкций на соответствие  Генеральному </w:t>
      </w:r>
      <w:hyperlink r:id="rId13" w:history="1">
        <w:r w:rsidRPr="00220FC9">
          <w:rPr>
            <w:rStyle w:val="af"/>
            <w:rFonts w:ascii="Times New Roman" w:hAnsi="Times New Roman" w:cs="Times New Roman"/>
            <w:color w:val="auto"/>
            <w:sz w:val="30"/>
            <w:szCs w:val="30"/>
            <w:u w:val="none"/>
          </w:rPr>
          <w:t>план</w:t>
        </w:r>
      </w:hyperlink>
      <w:r w:rsidRPr="00220FC9">
        <w:rPr>
          <w:rFonts w:ascii="Times New Roman" w:hAnsi="Times New Roman" w:cs="Times New Roman"/>
          <w:sz w:val="30"/>
          <w:szCs w:val="30"/>
        </w:rPr>
        <w:t>у городского округа город Красноярск, внешнему архитектурному облику сложивше</w:t>
      </w:r>
      <w:r w:rsidR="00A95311">
        <w:rPr>
          <w:rFonts w:ascii="Times New Roman" w:hAnsi="Times New Roman" w:cs="Times New Roman"/>
          <w:sz w:val="30"/>
          <w:szCs w:val="30"/>
        </w:rPr>
        <w:t>йся застройки территории города</w:t>
      </w:r>
      <w:bookmarkStart w:id="0" w:name="_GoBack"/>
      <w:bookmarkEnd w:id="0"/>
      <w:r w:rsidR="00220FC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0FC9">
        <w:rPr>
          <w:rFonts w:ascii="Times New Roman" w:hAnsi="Times New Roman" w:cs="Times New Roman"/>
          <w:sz w:val="30"/>
          <w:szCs w:val="30"/>
        </w:rPr>
        <w:t xml:space="preserve"> в случае принятия решения о выдаче разрешений на установку и эк</w:t>
      </w:r>
      <w:r w:rsidRPr="00220FC9">
        <w:rPr>
          <w:rFonts w:ascii="Times New Roman" w:hAnsi="Times New Roman" w:cs="Times New Roman"/>
          <w:sz w:val="30"/>
          <w:szCs w:val="30"/>
        </w:rPr>
        <w:t>с</w:t>
      </w:r>
      <w:r w:rsidRPr="00220FC9">
        <w:rPr>
          <w:rFonts w:ascii="Times New Roman" w:hAnsi="Times New Roman" w:cs="Times New Roman"/>
          <w:sz w:val="30"/>
          <w:szCs w:val="30"/>
        </w:rPr>
        <w:t>плуатацию рекламных конструкций на недвижимом имуществе, не н</w:t>
      </w:r>
      <w:r w:rsidRPr="00220FC9">
        <w:rPr>
          <w:rFonts w:ascii="Times New Roman" w:hAnsi="Times New Roman" w:cs="Times New Roman"/>
          <w:sz w:val="30"/>
          <w:szCs w:val="30"/>
        </w:rPr>
        <w:t>а</w:t>
      </w:r>
      <w:r w:rsidRPr="00220FC9">
        <w:rPr>
          <w:rFonts w:ascii="Times New Roman" w:hAnsi="Times New Roman" w:cs="Times New Roman"/>
          <w:sz w:val="30"/>
          <w:szCs w:val="30"/>
        </w:rPr>
        <w:t>ходящемся в муниципальной собственности, а также на движимом имуществе;</w:t>
      </w:r>
      <w:r w:rsidR="00AF178C">
        <w:rPr>
          <w:rFonts w:ascii="Times New Roman" w:hAnsi="Times New Roman" w:cs="Times New Roman"/>
          <w:sz w:val="30"/>
          <w:szCs w:val="30"/>
        </w:rPr>
        <w:t>»;</w:t>
      </w:r>
    </w:p>
    <w:p w:rsidR="005A7C4F" w:rsidRPr="00220FC9" w:rsidRDefault="005A7C4F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5A7C4F" w:rsidRPr="00220FC9" w:rsidRDefault="005A7C4F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t>«</w:t>
      </w:r>
      <w:r w:rsidR="00CE5C81" w:rsidRPr="00220FC9">
        <w:rPr>
          <w:rFonts w:ascii="Times New Roman" w:hAnsi="Times New Roman" w:cs="Times New Roman"/>
          <w:sz w:val="30"/>
          <w:szCs w:val="30"/>
        </w:rPr>
        <w:t xml:space="preserve">- </w:t>
      </w:r>
      <w:r w:rsidR="006E136B" w:rsidRPr="00220FC9">
        <w:rPr>
          <w:rFonts w:ascii="Times New Roman" w:hAnsi="Times New Roman" w:cs="Times New Roman"/>
          <w:sz w:val="30"/>
          <w:szCs w:val="30"/>
        </w:rPr>
        <w:t>о</w:t>
      </w:r>
      <w:r w:rsidR="00EA38EC" w:rsidRPr="00220FC9">
        <w:rPr>
          <w:rFonts w:ascii="Times New Roman" w:hAnsi="Times New Roman" w:cs="Times New Roman"/>
          <w:sz w:val="30"/>
          <w:szCs w:val="30"/>
        </w:rPr>
        <w:t>существляет</w:t>
      </w:r>
      <w:r w:rsidR="006E136B" w:rsidRPr="00220FC9">
        <w:rPr>
          <w:rFonts w:ascii="Times New Roman" w:hAnsi="Times New Roman" w:cs="Times New Roman"/>
          <w:sz w:val="30"/>
          <w:szCs w:val="30"/>
        </w:rPr>
        <w:t xml:space="preserve"> подготовку</w:t>
      </w:r>
      <w:r w:rsidR="009E71FE" w:rsidRPr="00220FC9">
        <w:rPr>
          <w:rFonts w:ascii="Times New Roman" w:hAnsi="Times New Roman" w:cs="Times New Roman"/>
          <w:sz w:val="30"/>
          <w:szCs w:val="30"/>
        </w:rPr>
        <w:t xml:space="preserve"> и направление</w:t>
      </w:r>
      <w:r w:rsidR="006E136B" w:rsidRPr="00220FC9">
        <w:rPr>
          <w:rFonts w:ascii="Times New Roman" w:hAnsi="Times New Roman" w:cs="Times New Roman"/>
          <w:sz w:val="30"/>
          <w:szCs w:val="30"/>
        </w:rPr>
        <w:t xml:space="preserve"> запросов </w:t>
      </w:r>
      <w:r w:rsidR="00D6078D" w:rsidRPr="00220FC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6078D" w:rsidRPr="00220FC9">
        <w:rPr>
          <w:rFonts w:ascii="Times New Roman" w:hAnsi="Times New Roman" w:cs="Times New Roman"/>
          <w:sz w:val="30"/>
          <w:szCs w:val="30"/>
        </w:rPr>
        <w:t>ресурсо</w:t>
      </w:r>
      <w:r w:rsidR="00C4702E">
        <w:rPr>
          <w:rFonts w:ascii="Times New Roman" w:hAnsi="Times New Roman" w:cs="Times New Roman"/>
          <w:sz w:val="30"/>
          <w:szCs w:val="30"/>
        </w:rPr>
        <w:t>-</w:t>
      </w:r>
      <w:r w:rsidR="00D6078D" w:rsidRPr="00220FC9">
        <w:rPr>
          <w:rFonts w:ascii="Times New Roman" w:hAnsi="Times New Roman" w:cs="Times New Roman"/>
          <w:sz w:val="30"/>
          <w:szCs w:val="30"/>
        </w:rPr>
        <w:t>снабжающие</w:t>
      </w:r>
      <w:proofErr w:type="spellEnd"/>
      <w:r w:rsidR="00D6078D" w:rsidRPr="00220FC9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C4702E">
        <w:rPr>
          <w:rFonts w:ascii="Times New Roman" w:hAnsi="Times New Roman" w:cs="Times New Roman"/>
          <w:sz w:val="30"/>
          <w:szCs w:val="30"/>
        </w:rPr>
        <w:t>и</w:t>
      </w:r>
      <w:r w:rsidR="00D6078D" w:rsidRPr="00220FC9">
        <w:rPr>
          <w:rFonts w:ascii="Times New Roman" w:hAnsi="Times New Roman" w:cs="Times New Roman"/>
          <w:sz w:val="30"/>
          <w:szCs w:val="30"/>
        </w:rPr>
        <w:t xml:space="preserve"> о возможности включения в схему размещ</w:t>
      </w:r>
      <w:r w:rsidR="00D6078D" w:rsidRPr="00220FC9">
        <w:rPr>
          <w:rFonts w:ascii="Times New Roman" w:hAnsi="Times New Roman" w:cs="Times New Roman"/>
          <w:sz w:val="30"/>
          <w:szCs w:val="30"/>
        </w:rPr>
        <w:t>е</w:t>
      </w:r>
      <w:r w:rsidR="00D6078D" w:rsidRPr="00220FC9">
        <w:rPr>
          <w:rFonts w:ascii="Times New Roman" w:hAnsi="Times New Roman" w:cs="Times New Roman"/>
          <w:sz w:val="30"/>
          <w:szCs w:val="30"/>
        </w:rPr>
        <w:t xml:space="preserve">ния рекламных конструкций мест установки рекламных конструкций </w:t>
      </w:r>
      <w:r w:rsidR="00220FC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E5C81" w:rsidRPr="00220FC9">
        <w:rPr>
          <w:rFonts w:ascii="Times New Roman" w:hAnsi="Times New Roman" w:cs="Times New Roman"/>
          <w:sz w:val="30"/>
          <w:szCs w:val="30"/>
        </w:rPr>
        <w:t>с учетом ограничений, установленных в зонах с особыми условиями</w:t>
      </w:r>
      <w:r w:rsidR="00C4702E">
        <w:rPr>
          <w:rFonts w:ascii="Times New Roman" w:hAnsi="Times New Roman" w:cs="Times New Roman"/>
          <w:sz w:val="30"/>
          <w:szCs w:val="30"/>
        </w:rPr>
        <w:t xml:space="preserve">     </w:t>
      </w:r>
      <w:r w:rsidR="00CE5C81" w:rsidRPr="00220FC9">
        <w:rPr>
          <w:rFonts w:ascii="Times New Roman" w:hAnsi="Times New Roman" w:cs="Times New Roman"/>
          <w:sz w:val="30"/>
          <w:szCs w:val="30"/>
        </w:rPr>
        <w:t xml:space="preserve"> использования территорий.».</w:t>
      </w:r>
    </w:p>
    <w:p w:rsidR="002442B8" w:rsidRPr="00220FC9" w:rsidRDefault="002442B8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FC9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F38AE" w:rsidRDefault="00DF38AE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0FC9" w:rsidRDefault="00220FC9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702E" w:rsidRPr="00220FC9" w:rsidRDefault="00C4702E" w:rsidP="00220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12C" w:rsidRPr="00CF7C91" w:rsidRDefault="0025012C" w:rsidP="0025012C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  <w:r w:rsidRPr="004B660E">
        <w:rPr>
          <w:rFonts w:ascii="Times New Roman" w:eastAsia="BatangChe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C4702E" w:rsidRDefault="00C4702E" w:rsidP="00C47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702E" w:rsidRPr="00CF7C91" w:rsidRDefault="00C4702E" w:rsidP="00C470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702E" w:rsidRPr="00CF7C91" w:rsidSect="00D5512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E1" w:rsidRDefault="00E049E1" w:rsidP="00A757BE">
      <w:pPr>
        <w:spacing w:after="0" w:line="240" w:lineRule="auto"/>
      </w:pPr>
      <w:r>
        <w:separator/>
      </w:r>
    </w:p>
  </w:endnote>
  <w:endnote w:type="continuationSeparator" w:id="0">
    <w:p w:rsidR="00E049E1" w:rsidRDefault="00E049E1" w:rsidP="00A7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E1" w:rsidRDefault="00E049E1" w:rsidP="00A757BE">
      <w:pPr>
        <w:spacing w:after="0" w:line="240" w:lineRule="auto"/>
      </w:pPr>
      <w:r>
        <w:separator/>
      </w:r>
    </w:p>
  </w:footnote>
  <w:footnote w:type="continuationSeparator" w:id="0">
    <w:p w:rsidR="00E049E1" w:rsidRDefault="00E049E1" w:rsidP="00A7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6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7BE" w:rsidRPr="00C4702E" w:rsidRDefault="004C6056" w:rsidP="00C470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7BE" w:rsidRPr="00C47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7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E1D"/>
    <w:multiLevelType w:val="hybridMultilevel"/>
    <w:tmpl w:val="234687AA"/>
    <w:lvl w:ilvl="0" w:tplc="A798E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57988"/>
    <w:multiLevelType w:val="hybridMultilevel"/>
    <w:tmpl w:val="8B40B0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90"/>
    <w:rsid w:val="00064618"/>
    <w:rsid w:val="00074AED"/>
    <w:rsid w:val="00097177"/>
    <w:rsid w:val="000C2BA5"/>
    <w:rsid w:val="0013658A"/>
    <w:rsid w:val="00140847"/>
    <w:rsid w:val="0018314D"/>
    <w:rsid w:val="001B27A6"/>
    <w:rsid w:val="001C2ED0"/>
    <w:rsid w:val="001D365F"/>
    <w:rsid w:val="001E79C9"/>
    <w:rsid w:val="002161AA"/>
    <w:rsid w:val="00220FC9"/>
    <w:rsid w:val="002442B8"/>
    <w:rsid w:val="0025012C"/>
    <w:rsid w:val="00253348"/>
    <w:rsid w:val="00254811"/>
    <w:rsid w:val="00260A58"/>
    <w:rsid w:val="002C58E8"/>
    <w:rsid w:val="00316A7F"/>
    <w:rsid w:val="00335BD1"/>
    <w:rsid w:val="003536C0"/>
    <w:rsid w:val="003542E8"/>
    <w:rsid w:val="00356CBF"/>
    <w:rsid w:val="00357189"/>
    <w:rsid w:val="0036592A"/>
    <w:rsid w:val="003A0378"/>
    <w:rsid w:val="003A4AEB"/>
    <w:rsid w:val="003B6AAB"/>
    <w:rsid w:val="003F034C"/>
    <w:rsid w:val="004409BE"/>
    <w:rsid w:val="00440ECC"/>
    <w:rsid w:val="0045087A"/>
    <w:rsid w:val="004553F3"/>
    <w:rsid w:val="00474B7E"/>
    <w:rsid w:val="004B660E"/>
    <w:rsid w:val="004C5F9D"/>
    <w:rsid w:val="004C6056"/>
    <w:rsid w:val="004F09BB"/>
    <w:rsid w:val="00544583"/>
    <w:rsid w:val="00545B7E"/>
    <w:rsid w:val="005A37BD"/>
    <w:rsid w:val="005A5290"/>
    <w:rsid w:val="005A7C4F"/>
    <w:rsid w:val="005C2B5E"/>
    <w:rsid w:val="005D5E9B"/>
    <w:rsid w:val="00610781"/>
    <w:rsid w:val="00632EEB"/>
    <w:rsid w:val="00637EBD"/>
    <w:rsid w:val="006E136B"/>
    <w:rsid w:val="006F0280"/>
    <w:rsid w:val="007222FB"/>
    <w:rsid w:val="00751247"/>
    <w:rsid w:val="00754702"/>
    <w:rsid w:val="00763CE6"/>
    <w:rsid w:val="007F6C4F"/>
    <w:rsid w:val="008053B2"/>
    <w:rsid w:val="00816797"/>
    <w:rsid w:val="00820805"/>
    <w:rsid w:val="00830477"/>
    <w:rsid w:val="00871E07"/>
    <w:rsid w:val="008A5B6F"/>
    <w:rsid w:val="008B5DED"/>
    <w:rsid w:val="008B7696"/>
    <w:rsid w:val="008C3FCB"/>
    <w:rsid w:val="008C6467"/>
    <w:rsid w:val="008D6A3A"/>
    <w:rsid w:val="00904D77"/>
    <w:rsid w:val="00905730"/>
    <w:rsid w:val="00905F43"/>
    <w:rsid w:val="009502FB"/>
    <w:rsid w:val="0096626C"/>
    <w:rsid w:val="009B152B"/>
    <w:rsid w:val="009E3FEB"/>
    <w:rsid w:val="009E71FE"/>
    <w:rsid w:val="00A26D6A"/>
    <w:rsid w:val="00A56133"/>
    <w:rsid w:val="00A64033"/>
    <w:rsid w:val="00A757BE"/>
    <w:rsid w:val="00A95311"/>
    <w:rsid w:val="00AB3CAA"/>
    <w:rsid w:val="00AE2C39"/>
    <w:rsid w:val="00AE3AAA"/>
    <w:rsid w:val="00AF131A"/>
    <w:rsid w:val="00AF178C"/>
    <w:rsid w:val="00AF22D0"/>
    <w:rsid w:val="00B1385E"/>
    <w:rsid w:val="00B64825"/>
    <w:rsid w:val="00B7226C"/>
    <w:rsid w:val="00B80E25"/>
    <w:rsid w:val="00B86D77"/>
    <w:rsid w:val="00B90529"/>
    <w:rsid w:val="00BE1E83"/>
    <w:rsid w:val="00C0297A"/>
    <w:rsid w:val="00C23C07"/>
    <w:rsid w:val="00C4702E"/>
    <w:rsid w:val="00C958D4"/>
    <w:rsid w:val="00CB716C"/>
    <w:rsid w:val="00CE5C81"/>
    <w:rsid w:val="00CF289E"/>
    <w:rsid w:val="00CF7C91"/>
    <w:rsid w:val="00D01D4D"/>
    <w:rsid w:val="00D219A9"/>
    <w:rsid w:val="00D30996"/>
    <w:rsid w:val="00D334D0"/>
    <w:rsid w:val="00D407E6"/>
    <w:rsid w:val="00D55129"/>
    <w:rsid w:val="00D6078D"/>
    <w:rsid w:val="00D619E6"/>
    <w:rsid w:val="00D74B62"/>
    <w:rsid w:val="00D939B2"/>
    <w:rsid w:val="00DD1F8C"/>
    <w:rsid w:val="00DE393D"/>
    <w:rsid w:val="00DF38AE"/>
    <w:rsid w:val="00E02AEB"/>
    <w:rsid w:val="00E049E1"/>
    <w:rsid w:val="00E305BC"/>
    <w:rsid w:val="00E404EF"/>
    <w:rsid w:val="00E437B2"/>
    <w:rsid w:val="00EA38EC"/>
    <w:rsid w:val="00ED041C"/>
    <w:rsid w:val="00ED4C1B"/>
    <w:rsid w:val="00EF0ECA"/>
    <w:rsid w:val="00F402F9"/>
    <w:rsid w:val="00F446BF"/>
    <w:rsid w:val="00F45731"/>
    <w:rsid w:val="00F4663F"/>
    <w:rsid w:val="00F8287D"/>
    <w:rsid w:val="00F943D8"/>
    <w:rsid w:val="00F95EEA"/>
    <w:rsid w:val="00FA04A0"/>
    <w:rsid w:val="00FC59B6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6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BE"/>
  </w:style>
  <w:style w:type="paragraph" w:styleId="a8">
    <w:name w:val="footer"/>
    <w:basedOn w:val="a"/>
    <w:link w:val="a9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BE"/>
  </w:style>
  <w:style w:type="character" w:styleId="aa">
    <w:name w:val="annotation reference"/>
    <w:basedOn w:val="a0"/>
    <w:uiPriority w:val="99"/>
    <w:semiHidden/>
    <w:unhideWhenUsed/>
    <w:rsid w:val="00316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A7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12C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220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6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B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7BE"/>
  </w:style>
  <w:style w:type="paragraph" w:styleId="a8">
    <w:name w:val="footer"/>
    <w:basedOn w:val="a"/>
    <w:link w:val="a9"/>
    <w:uiPriority w:val="99"/>
    <w:unhideWhenUsed/>
    <w:rsid w:val="00A75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7BE"/>
  </w:style>
  <w:style w:type="character" w:styleId="aa">
    <w:name w:val="annotation reference"/>
    <w:basedOn w:val="a0"/>
    <w:uiPriority w:val="99"/>
    <w:semiHidden/>
    <w:unhideWhenUsed/>
    <w:rsid w:val="00316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A7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012C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220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113B968D17AD7D7CFAD96336CFDA9106D28E2C9395A610526DF63F41CCE7D871641359078828AB94CF80A7EF258BF4BBD86C8E3A61C0C77DDD384e2b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B968D17AD7D7CFAD96336CFDA9106D28E2C9395A610526DF63F41CCE7D871641359078828AB94CF80A7EF258BF4BBD86C8E3A61C0C77DDD384e2bC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7107FBC6BF5641E5C05858D5EEC1EE8BCA126B8E16E65BD5A1F344083DE3CAA335CE113059D68D9ABEE7E4C47459F72E2ACB4402622E65DE43Dk12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89B523CDEBE66627B14DBE3CFDA82EF064D91B303D1B284393C6F7ECB06FAR8iBD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1003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D2E771B-A547-4D1E-81D0-8838FAD28AF6}"/>
</file>

<file path=customXml/itemProps2.xml><?xml version="1.0" encoding="utf-8"?>
<ds:datastoreItem xmlns:ds="http://schemas.openxmlformats.org/officeDocument/2006/customXml" ds:itemID="{5B32B4DC-5383-4FA5-8F34-2447D3E5A35A}"/>
</file>

<file path=customXml/itemProps3.xml><?xml version="1.0" encoding="utf-8"?>
<ds:datastoreItem xmlns:ds="http://schemas.openxmlformats.org/officeDocument/2006/customXml" ds:itemID="{2BDD2804-FF29-43A8-951B-4C293D216029}"/>
</file>

<file path=customXml/itemProps4.xml><?xml version="1.0" encoding="utf-8"?>
<ds:datastoreItem xmlns:ds="http://schemas.openxmlformats.org/officeDocument/2006/customXml" ds:itemID="{9102FD61-4210-4E34-AD5F-239110CFE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1003 от 30.12.2019</dc:title>
  <dc:creator>Букалова Марина Владимировна</dc:creator>
  <cp:lastModifiedBy>Invest</cp:lastModifiedBy>
  <cp:revision>9</cp:revision>
  <cp:lastPrinted>2019-12-06T08:06:00Z</cp:lastPrinted>
  <dcterms:created xsi:type="dcterms:W3CDTF">2019-12-26T04:17:00Z</dcterms:created>
  <dcterms:modified xsi:type="dcterms:W3CDTF">2019-12-30T05:36:00Z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