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16" w:rsidRDefault="00BF005B" w:rsidP="00BF005B">
      <w:pPr>
        <w:jc w:val="center"/>
        <w:rPr>
          <w:rFonts w:cs="Times New Roman"/>
          <w:sz w:val="20"/>
        </w:rPr>
      </w:pPr>
      <w:r>
        <w:rPr>
          <w:rFonts w:cs="Times New Roman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05B" w:rsidRDefault="00BF005B" w:rsidP="00BF005B">
      <w:pPr>
        <w:jc w:val="center"/>
        <w:rPr>
          <w:rFonts w:cs="Times New Roman"/>
          <w:sz w:val="20"/>
        </w:rPr>
      </w:pPr>
    </w:p>
    <w:p w:rsidR="00BF005B" w:rsidRPr="00BF005B" w:rsidRDefault="00BF005B" w:rsidP="00BF005B">
      <w:pPr>
        <w:jc w:val="center"/>
        <w:rPr>
          <w:rFonts w:cs="Times New Roman"/>
          <w:b/>
          <w:sz w:val="36"/>
        </w:rPr>
      </w:pPr>
      <w:r w:rsidRPr="00BF005B">
        <w:rPr>
          <w:rFonts w:cs="Times New Roman"/>
          <w:b/>
          <w:sz w:val="36"/>
        </w:rPr>
        <w:t>АДМИНИСТРАЦИЯ ГОРОДА КРАСНОЯРСКА</w:t>
      </w:r>
    </w:p>
    <w:p w:rsidR="00BF005B" w:rsidRDefault="00BF005B" w:rsidP="00BF005B">
      <w:pPr>
        <w:jc w:val="center"/>
        <w:rPr>
          <w:rFonts w:cs="Times New Roman"/>
          <w:sz w:val="20"/>
        </w:rPr>
      </w:pPr>
    </w:p>
    <w:p w:rsidR="00BF005B" w:rsidRDefault="00BF005B" w:rsidP="00BF005B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BF005B" w:rsidRDefault="00BF005B" w:rsidP="00BF005B">
      <w:pPr>
        <w:jc w:val="center"/>
        <w:rPr>
          <w:rFonts w:cs="Times New Roman"/>
          <w:sz w:val="44"/>
        </w:rPr>
      </w:pPr>
    </w:p>
    <w:p w:rsidR="00BF005B" w:rsidRDefault="00BF005B" w:rsidP="00BF005B">
      <w:pPr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F005B" w:rsidTr="00BF005B">
        <w:tc>
          <w:tcPr>
            <w:tcW w:w="4785" w:type="dxa"/>
            <w:shd w:val="clear" w:color="auto" w:fill="auto"/>
          </w:tcPr>
          <w:p w:rsidR="00BF005B" w:rsidRPr="00111064" w:rsidRDefault="007E492E" w:rsidP="00111064">
            <w:pPr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30.12.2019</w:t>
            </w:r>
          </w:p>
        </w:tc>
        <w:tc>
          <w:tcPr>
            <w:tcW w:w="4786" w:type="dxa"/>
            <w:shd w:val="clear" w:color="auto" w:fill="auto"/>
          </w:tcPr>
          <w:p w:rsidR="00BF005B" w:rsidRPr="00111064" w:rsidRDefault="007E492E" w:rsidP="00111064">
            <w:pPr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1002</w:t>
            </w:r>
          </w:p>
        </w:tc>
      </w:tr>
    </w:tbl>
    <w:p w:rsidR="00BF005B" w:rsidRDefault="00BF005B" w:rsidP="00BF005B">
      <w:pPr>
        <w:jc w:val="center"/>
        <w:rPr>
          <w:rFonts w:cs="Times New Roman"/>
          <w:sz w:val="44"/>
        </w:rPr>
      </w:pPr>
    </w:p>
    <w:p w:rsidR="00BF005B" w:rsidRDefault="00BF005B" w:rsidP="00BF005B">
      <w:pPr>
        <w:jc w:val="center"/>
        <w:rPr>
          <w:rFonts w:cs="Times New Roman"/>
          <w:sz w:val="44"/>
        </w:rPr>
      </w:pPr>
    </w:p>
    <w:p w:rsidR="00BF005B" w:rsidRDefault="00BF005B" w:rsidP="00BF005B">
      <w:pPr>
        <w:rPr>
          <w:rFonts w:cs="Times New Roman"/>
        </w:rPr>
      </w:pPr>
    </w:p>
    <w:p w:rsidR="00BF005B" w:rsidRDefault="00BF005B" w:rsidP="00BF005B">
      <w:pPr>
        <w:rPr>
          <w:rFonts w:cs="Times New Roman"/>
        </w:rPr>
        <w:sectPr w:rsidR="00BF005B" w:rsidSect="00BF005B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cs="Times New Roman"/>
        </w:rPr>
        <w:t>   </w:t>
      </w:r>
    </w:p>
    <w:p w:rsidR="00F6578F" w:rsidRPr="00C05C16" w:rsidRDefault="00472445" w:rsidP="00C05C16">
      <w:pPr>
        <w:spacing w:line="192" w:lineRule="auto"/>
        <w:rPr>
          <w:sz w:val="30"/>
          <w:szCs w:val="30"/>
        </w:rPr>
      </w:pPr>
      <w:r w:rsidRPr="00C05C16">
        <w:rPr>
          <w:sz w:val="30"/>
          <w:szCs w:val="30"/>
        </w:rPr>
        <w:lastRenderedPageBreak/>
        <w:t>О внесении изменени</w:t>
      </w:r>
      <w:r w:rsidR="006B1A44" w:rsidRPr="00C05C16">
        <w:rPr>
          <w:sz w:val="30"/>
          <w:szCs w:val="30"/>
        </w:rPr>
        <w:t>й</w:t>
      </w:r>
      <w:r w:rsidR="001A2617" w:rsidRPr="00C05C16">
        <w:rPr>
          <w:sz w:val="30"/>
          <w:szCs w:val="30"/>
        </w:rPr>
        <w:t xml:space="preserve"> </w:t>
      </w:r>
    </w:p>
    <w:p w:rsidR="00472445" w:rsidRPr="00C05C16" w:rsidRDefault="00472445" w:rsidP="00C05C16">
      <w:pPr>
        <w:spacing w:line="192" w:lineRule="auto"/>
        <w:rPr>
          <w:sz w:val="30"/>
          <w:szCs w:val="30"/>
        </w:rPr>
      </w:pPr>
      <w:r w:rsidRPr="00C05C16">
        <w:rPr>
          <w:sz w:val="30"/>
          <w:szCs w:val="30"/>
        </w:rPr>
        <w:t>в постановлени</w:t>
      </w:r>
      <w:r w:rsidR="006B58E0">
        <w:rPr>
          <w:sz w:val="30"/>
          <w:szCs w:val="30"/>
        </w:rPr>
        <w:t>е</w:t>
      </w:r>
      <w:r w:rsidRPr="00C05C16">
        <w:rPr>
          <w:sz w:val="30"/>
          <w:szCs w:val="30"/>
        </w:rPr>
        <w:t xml:space="preserve"> администрации</w:t>
      </w:r>
    </w:p>
    <w:p w:rsidR="00472445" w:rsidRPr="00C05C16" w:rsidRDefault="00472445" w:rsidP="00C05C16">
      <w:pPr>
        <w:spacing w:line="192" w:lineRule="auto"/>
        <w:rPr>
          <w:sz w:val="30"/>
          <w:szCs w:val="30"/>
        </w:rPr>
      </w:pPr>
      <w:r w:rsidRPr="00C05C16">
        <w:rPr>
          <w:sz w:val="30"/>
          <w:szCs w:val="30"/>
        </w:rPr>
        <w:t>города от 19.12.2013 № 736</w:t>
      </w:r>
    </w:p>
    <w:p w:rsidR="00472445" w:rsidRPr="00C05C16" w:rsidRDefault="00472445" w:rsidP="00C05C16">
      <w:pPr>
        <w:spacing w:line="192" w:lineRule="auto"/>
        <w:rPr>
          <w:sz w:val="30"/>
          <w:szCs w:val="30"/>
        </w:rPr>
      </w:pPr>
    </w:p>
    <w:p w:rsidR="002D59A3" w:rsidRPr="00C05C16" w:rsidRDefault="002D59A3" w:rsidP="00C05C16">
      <w:pPr>
        <w:spacing w:line="192" w:lineRule="auto"/>
        <w:rPr>
          <w:sz w:val="30"/>
          <w:szCs w:val="30"/>
        </w:rPr>
      </w:pPr>
    </w:p>
    <w:p w:rsidR="002D59A3" w:rsidRPr="00C05C16" w:rsidRDefault="002D59A3" w:rsidP="00C05C16">
      <w:pPr>
        <w:spacing w:line="192" w:lineRule="auto"/>
        <w:rPr>
          <w:sz w:val="30"/>
          <w:szCs w:val="30"/>
        </w:rPr>
      </w:pPr>
    </w:p>
    <w:p w:rsidR="00C05C16" w:rsidRDefault="00472445" w:rsidP="00C05C16">
      <w:pPr>
        <w:ind w:firstLine="709"/>
        <w:jc w:val="both"/>
        <w:rPr>
          <w:sz w:val="30"/>
          <w:szCs w:val="30"/>
        </w:rPr>
      </w:pPr>
      <w:r w:rsidRPr="00C05C16">
        <w:rPr>
          <w:sz w:val="30"/>
          <w:szCs w:val="30"/>
        </w:rPr>
        <w:t xml:space="preserve">В </w:t>
      </w:r>
      <w:r w:rsidR="003662AB" w:rsidRPr="00C05C16">
        <w:rPr>
          <w:sz w:val="30"/>
          <w:szCs w:val="30"/>
        </w:rPr>
        <w:t>связи с изменениями</w:t>
      </w:r>
      <w:r w:rsidRPr="00C05C16">
        <w:rPr>
          <w:sz w:val="30"/>
          <w:szCs w:val="30"/>
        </w:rPr>
        <w:t xml:space="preserve"> </w:t>
      </w:r>
      <w:r w:rsidR="003662AB" w:rsidRPr="00C05C16">
        <w:rPr>
          <w:sz w:val="30"/>
          <w:szCs w:val="30"/>
        </w:rPr>
        <w:t>в структуре администрации города Кра</w:t>
      </w:r>
      <w:r w:rsidR="003662AB" w:rsidRPr="00C05C16">
        <w:rPr>
          <w:sz w:val="30"/>
          <w:szCs w:val="30"/>
        </w:rPr>
        <w:t>с</w:t>
      </w:r>
      <w:r w:rsidR="003662AB" w:rsidRPr="00C05C16">
        <w:rPr>
          <w:sz w:val="30"/>
          <w:szCs w:val="30"/>
        </w:rPr>
        <w:t>ноярска</w:t>
      </w:r>
      <w:r w:rsidRPr="00C05C16">
        <w:rPr>
          <w:sz w:val="30"/>
          <w:szCs w:val="30"/>
        </w:rPr>
        <w:t xml:space="preserve">, руководствуясь ст. 41, 58, 59 Устава города Красноярска, </w:t>
      </w:r>
    </w:p>
    <w:p w:rsidR="00472445" w:rsidRPr="00C05C16" w:rsidRDefault="00472445" w:rsidP="00C05C16">
      <w:pPr>
        <w:jc w:val="both"/>
        <w:rPr>
          <w:sz w:val="30"/>
          <w:szCs w:val="30"/>
        </w:rPr>
      </w:pPr>
      <w:r w:rsidRPr="00C05C16">
        <w:rPr>
          <w:sz w:val="30"/>
          <w:szCs w:val="30"/>
        </w:rPr>
        <w:t>ПОСТАНОВЛЯЮ:</w:t>
      </w:r>
    </w:p>
    <w:p w:rsidR="00F6704D" w:rsidRPr="00C05C16" w:rsidRDefault="00472445" w:rsidP="00C05C16">
      <w:pPr>
        <w:ind w:firstLine="709"/>
        <w:jc w:val="both"/>
        <w:rPr>
          <w:sz w:val="30"/>
          <w:szCs w:val="30"/>
        </w:rPr>
      </w:pPr>
      <w:r w:rsidRPr="00C05C16">
        <w:rPr>
          <w:sz w:val="30"/>
          <w:szCs w:val="30"/>
        </w:rPr>
        <w:t>1. Внести в приложение к постановлению администрации города от 19.12.2013 № 736 «</w:t>
      </w:r>
      <w:r w:rsidR="00CD0F60" w:rsidRPr="00C05C16">
        <w:rPr>
          <w:sz w:val="30"/>
          <w:szCs w:val="30"/>
        </w:rPr>
        <w:t>Об утверждении Положения о порядке предоста</w:t>
      </w:r>
      <w:r w:rsidR="00CD0F60" w:rsidRPr="00C05C16">
        <w:rPr>
          <w:sz w:val="30"/>
          <w:szCs w:val="30"/>
        </w:rPr>
        <w:t>в</w:t>
      </w:r>
      <w:r w:rsidR="00CD0F60" w:rsidRPr="00C05C16">
        <w:rPr>
          <w:sz w:val="30"/>
          <w:szCs w:val="30"/>
        </w:rPr>
        <w:t>ления муниципальных жилых помещений в общежитиях</w:t>
      </w:r>
      <w:r w:rsidRPr="00C05C16">
        <w:rPr>
          <w:sz w:val="30"/>
          <w:szCs w:val="30"/>
        </w:rPr>
        <w:t>»</w:t>
      </w:r>
      <w:r w:rsidR="003662AB" w:rsidRPr="00C05C16">
        <w:rPr>
          <w:sz w:val="30"/>
          <w:szCs w:val="30"/>
        </w:rPr>
        <w:t xml:space="preserve"> следующие изменения:</w:t>
      </w:r>
    </w:p>
    <w:p w:rsidR="003662AB" w:rsidRPr="00C05C16" w:rsidRDefault="003662AB" w:rsidP="00C05C16">
      <w:pPr>
        <w:ind w:firstLine="709"/>
        <w:jc w:val="both"/>
        <w:rPr>
          <w:sz w:val="30"/>
          <w:szCs w:val="30"/>
        </w:rPr>
      </w:pPr>
      <w:bookmarkStart w:id="0" w:name="sub_9"/>
      <w:r w:rsidRPr="00C05C16">
        <w:rPr>
          <w:sz w:val="30"/>
          <w:szCs w:val="30"/>
        </w:rPr>
        <w:t xml:space="preserve">1) </w:t>
      </w:r>
      <w:r w:rsidR="00D660F5" w:rsidRPr="00C05C16">
        <w:rPr>
          <w:sz w:val="30"/>
          <w:szCs w:val="30"/>
        </w:rPr>
        <w:t>пункт 7 дополнить абзацем следующего содержания:</w:t>
      </w:r>
    </w:p>
    <w:p w:rsidR="00D660F5" w:rsidRPr="00C05C16" w:rsidRDefault="00D660F5" w:rsidP="00C05C16">
      <w:pPr>
        <w:ind w:firstLine="709"/>
        <w:jc w:val="both"/>
        <w:rPr>
          <w:sz w:val="30"/>
          <w:szCs w:val="30"/>
        </w:rPr>
      </w:pPr>
      <w:r w:rsidRPr="00C05C16">
        <w:rPr>
          <w:sz w:val="30"/>
          <w:szCs w:val="30"/>
        </w:rPr>
        <w:t>«</w:t>
      </w:r>
      <w:r w:rsidR="004A3120" w:rsidRPr="00C05C16">
        <w:rPr>
          <w:sz w:val="30"/>
          <w:szCs w:val="30"/>
        </w:rPr>
        <w:t>Работники краевых государственных учреждений социальной защиты населения, переданных в государственную собственность Кра</w:t>
      </w:r>
      <w:r w:rsidR="004A3120" w:rsidRPr="00C05C16">
        <w:rPr>
          <w:sz w:val="30"/>
          <w:szCs w:val="30"/>
        </w:rPr>
        <w:t>с</w:t>
      </w:r>
      <w:r w:rsidR="004A3120" w:rsidRPr="00C05C16">
        <w:rPr>
          <w:sz w:val="30"/>
          <w:szCs w:val="30"/>
        </w:rPr>
        <w:t>ноярского края из муниципальной собственности города Красноярска</w:t>
      </w:r>
      <w:r w:rsidRPr="00C05C16">
        <w:rPr>
          <w:sz w:val="30"/>
          <w:szCs w:val="30"/>
        </w:rPr>
        <w:t xml:space="preserve">, проживающие </w:t>
      </w:r>
      <w:r w:rsidR="004A3120" w:rsidRPr="00C05C16">
        <w:rPr>
          <w:sz w:val="30"/>
          <w:szCs w:val="30"/>
        </w:rPr>
        <w:t xml:space="preserve">в муниципальных жилых помещениях в общежитиях, </w:t>
      </w:r>
      <w:r w:rsidR="00C05C16">
        <w:rPr>
          <w:sz w:val="30"/>
          <w:szCs w:val="30"/>
        </w:rPr>
        <w:t xml:space="preserve">     </w:t>
      </w:r>
      <w:r w:rsidR="004A3120" w:rsidRPr="00C05C16">
        <w:rPr>
          <w:sz w:val="30"/>
          <w:szCs w:val="30"/>
        </w:rPr>
        <w:t xml:space="preserve">сохраняют право проживания в указанных жилых помещениях, </w:t>
      </w:r>
      <w:r w:rsidR="00C05C16">
        <w:rPr>
          <w:sz w:val="30"/>
          <w:szCs w:val="30"/>
        </w:rPr>
        <w:t xml:space="preserve">             </w:t>
      </w:r>
      <w:r w:rsidR="004A3120" w:rsidRPr="00C05C16">
        <w:rPr>
          <w:sz w:val="30"/>
          <w:szCs w:val="30"/>
        </w:rPr>
        <w:t>предоставленных им ранее в установленном законом порядке</w:t>
      </w:r>
      <w:r w:rsidR="00C9038C" w:rsidRPr="00C05C16">
        <w:rPr>
          <w:sz w:val="30"/>
          <w:szCs w:val="30"/>
        </w:rPr>
        <w:t>, на период</w:t>
      </w:r>
      <w:r w:rsidR="004A3120" w:rsidRPr="00C05C16">
        <w:rPr>
          <w:sz w:val="30"/>
          <w:szCs w:val="30"/>
        </w:rPr>
        <w:t xml:space="preserve"> трудовых отношений с данными учреждениями.</w:t>
      </w:r>
      <w:r w:rsidRPr="00C05C16">
        <w:rPr>
          <w:sz w:val="30"/>
          <w:szCs w:val="30"/>
        </w:rPr>
        <w:t>»</w:t>
      </w:r>
      <w:r w:rsidR="004A3120" w:rsidRPr="00C05C16">
        <w:rPr>
          <w:sz w:val="30"/>
          <w:szCs w:val="30"/>
        </w:rPr>
        <w:t>;</w:t>
      </w:r>
    </w:p>
    <w:p w:rsidR="003662AB" w:rsidRPr="00C05C16" w:rsidRDefault="003662AB" w:rsidP="00C05C16">
      <w:pPr>
        <w:ind w:firstLine="709"/>
        <w:jc w:val="both"/>
        <w:rPr>
          <w:sz w:val="30"/>
          <w:szCs w:val="30"/>
        </w:rPr>
      </w:pPr>
      <w:r w:rsidRPr="00C05C16">
        <w:rPr>
          <w:sz w:val="30"/>
          <w:szCs w:val="30"/>
        </w:rPr>
        <w:t>2)</w:t>
      </w:r>
      <w:r w:rsidR="00D660F5" w:rsidRPr="00C05C16">
        <w:rPr>
          <w:sz w:val="30"/>
          <w:szCs w:val="30"/>
        </w:rPr>
        <w:t xml:space="preserve"> а</w:t>
      </w:r>
      <w:r w:rsidR="00C9038C" w:rsidRPr="00C05C16">
        <w:rPr>
          <w:sz w:val="30"/>
          <w:szCs w:val="30"/>
        </w:rPr>
        <w:t>бзац девятый пункта 26 признать утратившим силу</w:t>
      </w:r>
      <w:r w:rsidR="00D660F5" w:rsidRPr="00C05C16">
        <w:rPr>
          <w:sz w:val="30"/>
          <w:szCs w:val="30"/>
        </w:rPr>
        <w:t>.</w:t>
      </w:r>
    </w:p>
    <w:p w:rsidR="00472445" w:rsidRPr="00C05C16" w:rsidRDefault="00472445" w:rsidP="00C05C16">
      <w:pPr>
        <w:ind w:firstLine="709"/>
        <w:jc w:val="both"/>
        <w:rPr>
          <w:sz w:val="30"/>
          <w:szCs w:val="30"/>
        </w:rPr>
      </w:pPr>
      <w:r w:rsidRPr="00C05C16">
        <w:rPr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FE1315" w:rsidRPr="00C05C16" w:rsidRDefault="00FE1315" w:rsidP="00C05C16">
      <w:pPr>
        <w:spacing w:line="192" w:lineRule="auto"/>
        <w:rPr>
          <w:sz w:val="30"/>
          <w:szCs w:val="30"/>
        </w:rPr>
      </w:pPr>
    </w:p>
    <w:p w:rsidR="009115FA" w:rsidRPr="00C05C16" w:rsidRDefault="009115FA" w:rsidP="00C05C16">
      <w:pPr>
        <w:spacing w:line="192" w:lineRule="auto"/>
        <w:rPr>
          <w:sz w:val="30"/>
          <w:szCs w:val="30"/>
        </w:rPr>
      </w:pPr>
    </w:p>
    <w:bookmarkEnd w:id="0"/>
    <w:p w:rsidR="00486E53" w:rsidRPr="00C05C16" w:rsidRDefault="00486E53" w:rsidP="00C05C16">
      <w:pPr>
        <w:spacing w:line="192" w:lineRule="auto"/>
        <w:rPr>
          <w:sz w:val="30"/>
          <w:szCs w:val="30"/>
        </w:rPr>
      </w:pPr>
    </w:p>
    <w:p w:rsidR="00437FF8" w:rsidRPr="00C05C16" w:rsidRDefault="00472445" w:rsidP="00C05C16">
      <w:pPr>
        <w:spacing w:line="192" w:lineRule="auto"/>
        <w:rPr>
          <w:sz w:val="30"/>
          <w:szCs w:val="30"/>
        </w:rPr>
      </w:pPr>
      <w:r w:rsidRPr="00C05C16">
        <w:rPr>
          <w:sz w:val="30"/>
          <w:szCs w:val="30"/>
        </w:rPr>
        <w:t>Глав</w:t>
      </w:r>
      <w:r w:rsidR="00A933FC" w:rsidRPr="00C05C16">
        <w:rPr>
          <w:sz w:val="30"/>
          <w:szCs w:val="30"/>
        </w:rPr>
        <w:t>а</w:t>
      </w:r>
      <w:r w:rsidRPr="00C05C16">
        <w:rPr>
          <w:sz w:val="30"/>
          <w:szCs w:val="30"/>
        </w:rPr>
        <w:t xml:space="preserve"> города                                                                          </w:t>
      </w:r>
      <w:r w:rsidR="0046252D" w:rsidRPr="00C05C16">
        <w:rPr>
          <w:sz w:val="30"/>
          <w:szCs w:val="30"/>
        </w:rPr>
        <w:t xml:space="preserve">       С.В. Еремин</w:t>
      </w:r>
    </w:p>
    <w:p w:rsidR="00C05C16" w:rsidRPr="00C05C16" w:rsidRDefault="00C05C16" w:rsidP="00C05C16">
      <w:pPr>
        <w:spacing w:line="192" w:lineRule="auto"/>
        <w:rPr>
          <w:sz w:val="30"/>
          <w:szCs w:val="30"/>
        </w:rPr>
      </w:pPr>
    </w:p>
    <w:p w:rsidR="00C05C16" w:rsidRPr="00C05C16" w:rsidRDefault="00C05C16" w:rsidP="00C05C16">
      <w:pPr>
        <w:spacing w:line="192" w:lineRule="auto"/>
        <w:rPr>
          <w:sz w:val="30"/>
          <w:szCs w:val="30"/>
        </w:rPr>
      </w:pPr>
    </w:p>
    <w:p w:rsidR="006B58E0" w:rsidRPr="00C05C16" w:rsidRDefault="006B58E0" w:rsidP="00C05C16">
      <w:pPr>
        <w:spacing w:line="192" w:lineRule="auto"/>
        <w:rPr>
          <w:sz w:val="30"/>
          <w:szCs w:val="30"/>
        </w:rPr>
      </w:pPr>
      <w:bookmarkStart w:id="1" w:name="_GoBack"/>
      <w:bookmarkEnd w:id="1"/>
    </w:p>
    <w:sectPr w:rsidR="006B58E0" w:rsidRPr="00C05C16" w:rsidSect="00BF005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5C2" w:rsidRDefault="00D475C2" w:rsidP="00F6578F">
      <w:r>
        <w:separator/>
      </w:r>
    </w:p>
  </w:endnote>
  <w:endnote w:type="continuationSeparator" w:id="0">
    <w:p w:rsidR="00D475C2" w:rsidRDefault="00D475C2" w:rsidP="00F6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5C2" w:rsidRDefault="00D475C2" w:rsidP="00F6578F">
      <w:r>
        <w:separator/>
      </w:r>
    </w:p>
  </w:footnote>
  <w:footnote w:type="continuationSeparator" w:id="0">
    <w:p w:rsidR="00D475C2" w:rsidRDefault="00D475C2" w:rsidP="00F6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8550003"/>
      <w:docPartObj>
        <w:docPartGallery w:val="Page Numbers (Top of Page)"/>
        <w:docPartUnique/>
      </w:docPartObj>
    </w:sdtPr>
    <w:sdtContent>
      <w:p w:rsidR="00F6578F" w:rsidRDefault="00DC319B" w:rsidP="00F6578F">
        <w:pPr>
          <w:pStyle w:val="a6"/>
          <w:jc w:val="center"/>
        </w:pPr>
        <w:r>
          <w:fldChar w:fldCharType="begin"/>
        </w:r>
        <w:r w:rsidR="00F6578F">
          <w:instrText>PAGE   \* MERGEFORMAT</w:instrText>
        </w:r>
        <w:r>
          <w:fldChar w:fldCharType="separate"/>
        </w:r>
        <w:r w:rsidR="006B58E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D73"/>
    <w:multiLevelType w:val="hybridMultilevel"/>
    <w:tmpl w:val="C37C1696"/>
    <w:lvl w:ilvl="0" w:tplc="53041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445"/>
    <w:rsid w:val="00006B9B"/>
    <w:rsid w:val="00027753"/>
    <w:rsid w:val="00054581"/>
    <w:rsid w:val="00063DCD"/>
    <w:rsid w:val="00064A1A"/>
    <w:rsid w:val="000E289F"/>
    <w:rsid w:val="00107EB8"/>
    <w:rsid w:val="00111064"/>
    <w:rsid w:val="00117F33"/>
    <w:rsid w:val="001306CC"/>
    <w:rsid w:val="00133EAB"/>
    <w:rsid w:val="00157456"/>
    <w:rsid w:val="001769B8"/>
    <w:rsid w:val="001857A0"/>
    <w:rsid w:val="00191B7D"/>
    <w:rsid w:val="001A2617"/>
    <w:rsid w:val="001F4A63"/>
    <w:rsid w:val="002C7CEB"/>
    <w:rsid w:val="002D59A3"/>
    <w:rsid w:val="0035784D"/>
    <w:rsid w:val="003662AB"/>
    <w:rsid w:val="003846A5"/>
    <w:rsid w:val="003E77B0"/>
    <w:rsid w:val="003F5784"/>
    <w:rsid w:val="003F70DE"/>
    <w:rsid w:val="0040371A"/>
    <w:rsid w:val="0042078E"/>
    <w:rsid w:val="00437FF8"/>
    <w:rsid w:val="00444238"/>
    <w:rsid w:val="0046252D"/>
    <w:rsid w:val="00472445"/>
    <w:rsid w:val="00486E53"/>
    <w:rsid w:val="00495B51"/>
    <w:rsid w:val="004A22D7"/>
    <w:rsid w:val="004A3120"/>
    <w:rsid w:val="004C5102"/>
    <w:rsid w:val="004F1A27"/>
    <w:rsid w:val="004F3ADB"/>
    <w:rsid w:val="004F77BE"/>
    <w:rsid w:val="00507928"/>
    <w:rsid w:val="00533A3A"/>
    <w:rsid w:val="00552A49"/>
    <w:rsid w:val="005827EE"/>
    <w:rsid w:val="005B5C7F"/>
    <w:rsid w:val="005D4FFC"/>
    <w:rsid w:val="005D74D4"/>
    <w:rsid w:val="00602CF9"/>
    <w:rsid w:val="006114B9"/>
    <w:rsid w:val="006344DB"/>
    <w:rsid w:val="006B1A44"/>
    <w:rsid w:val="006B58E0"/>
    <w:rsid w:val="006E4FA9"/>
    <w:rsid w:val="00734C14"/>
    <w:rsid w:val="00747A7D"/>
    <w:rsid w:val="00791FEE"/>
    <w:rsid w:val="007C606B"/>
    <w:rsid w:val="007E492E"/>
    <w:rsid w:val="008666A8"/>
    <w:rsid w:val="00870210"/>
    <w:rsid w:val="00885661"/>
    <w:rsid w:val="008D770B"/>
    <w:rsid w:val="008E1442"/>
    <w:rsid w:val="0090388D"/>
    <w:rsid w:val="009115FA"/>
    <w:rsid w:val="00912A76"/>
    <w:rsid w:val="00946543"/>
    <w:rsid w:val="00957A81"/>
    <w:rsid w:val="009D42FF"/>
    <w:rsid w:val="00A57F3C"/>
    <w:rsid w:val="00A8392D"/>
    <w:rsid w:val="00A933FC"/>
    <w:rsid w:val="00A97810"/>
    <w:rsid w:val="00AD5018"/>
    <w:rsid w:val="00B114F5"/>
    <w:rsid w:val="00B31386"/>
    <w:rsid w:val="00B33AD6"/>
    <w:rsid w:val="00B41F1A"/>
    <w:rsid w:val="00B473BA"/>
    <w:rsid w:val="00B518E3"/>
    <w:rsid w:val="00BB5124"/>
    <w:rsid w:val="00BD4F61"/>
    <w:rsid w:val="00BE0D98"/>
    <w:rsid w:val="00BF005B"/>
    <w:rsid w:val="00C05BED"/>
    <w:rsid w:val="00C05C16"/>
    <w:rsid w:val="00C367CC"/>
    <w:rsid w:val="00C408E8"/>
    <w:rsid w:val="00C9038C"/>
    <w:rsid w:val="00CA0B5D"/>
    <w:rsid w:val="00CC2F15"/>
    <w:rsid w:val="00CD0F60"/>
    <w:rsid w:val="00CD1F8F"/>
    <w:rsid w:val="00D475C2"/>
    <w:rsid w:val="00D503D2"/>
    <w:rsid w:val="00D55B85"/>
    <w:rsid w:val="00D660F5"/>
    <w:rsid w:val="00D7667D"/>
    <w:rsid w:val="00D770E9"/>
    <w:rsid w:val="00DC06C6"/>
    <w:rsid w:val="00DC319B"/>
    <w:rsid w:val="00DD3436"/>
    <w:rsid w:val="00DE78D5"/>
    <w:rsid w:val="00DF3A27"/>
    <w:rsid w:val="00E2018C"/>
    <w:rsid w:val="00E36493"/>
    <w:rsid w:val="00E446A0"/>
    <w:rsid w:val="00E4503C"/>
    <w:rsid w:val="00E569AD"/>
    <w:rsid w:val="00E7221D"/>
    <w:rsid w:val="00EE0010"/>
    <w:rsid w:val="00F51A79"/>
    <w:rsid w:val="00F61DEE"/>
    <w:rsid w:val="00F6578F"/>
    <w:rsid w:val="00F6704D"/>
    <w:rsid w:val="00FB5A1C"/>
    <w:rsid w:val="00FB66B0"/>
    <w:rsid w:val="00FD241E"/>
    <w:rsid w:val="00FE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45"/>
    <w:rPr>
      <w:rFonts w:eastAsia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72445"/>
    <w:pPr>
      <w:tabs>
        <w:tab w:val="left" w:pos="7125"/>
      </w:tabs>
    </w:pPr>
    <w:rPr>
      <w:rFonts w:cs="Times New Roman"/>
      <w:sz w:val="28"/>
      <w:lang/>
    </w:rPr>
  </w:style>
  <w:style w:type="character" w:customStyle="1" w:styleId="20">
    <w:name w:val="Основной текст 2 Знак"/>
    <w:basedOn w:val="a0"/>
    <w:link w:val="2"/>
    <w:rsid w:val="00472445"/>
    <w:rPr>
      <w:rFonts w:eastAsia="Times New Roman" w:cs="Times New Roman"/>
      <w:szCs w:val="24"/>
      <w:lang/>
    </w:rPr>
  </w:style>
  <w:style w:type="paragraph" w:customStyle="1" w:styleId="ConsPlusNormal">
    <w:name w:val="ConsPlusNormal"/>
    <w:rsid w:val="004724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24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4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4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D0F6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657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578F"/>
    <w:rPr>
      <w:rFonts w:eastAsia="Times New Roman" w:cs="Tahom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57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578F"/>
    <w:rPr>
      <w:rFonts w:eastAsia="Times New Roman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45"/>
    <w:rPr>
      <w:rFonts w:eastAsia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72445"/>
    <w:pPr>
      <w:tabs>
        <w:tab w:val="left" w:pos="7125"/>
      </w:tabs>
    </w:pPr>
    <w:rPr>
      <w:rFonts w:cs="Times New Roman"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72445"/>
    <w:rPr>
      <w:rFonts w:eastAsia="Times New Roman" w:cs="Times New Roman"/>
      <w:szCs w:val="24"/>
      <w:lang w:val="x-none" w:eastAsia="x-none"/>
    </w:rPr>
  </w:style>
  <w:style w:type="paragraph" w:customStyle="1" w:styleId="ConsPlusNormal">
    <w:name w:val="ConsPlusNormal"/>
    <w:rsid w:val="004724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24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4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4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D0F6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657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578F"/>
    <w:rPr>
      <w:rFonts w:eastAsia="Times New Roman" w:cs="Tahom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57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578F"/>
    <w:rPr>
      <w:rFonts w:eastAsia="Times New Roman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1002 от 30.12.2019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5434DBE-921A-45EE-835F-3D3F7DD16446}"/>
</file>

<file path=customXml/itemProps2.xml><?xml version="1.0" encoding="utf-8"?>
<ds:datastoreItem xmlns:ds="http://schemas.openxmlformats.org/officeDocument/2006/customXml" ds:itemID="{FB73A9B3-3A97-4E72-890E-C9454F3C5FF7}"/>
</file>

<file path=customXml/itemProps3.xml><?xml version="1.0" encoding="utf-8"?>
<ds:datastoreItem xmlns:ds="http://schemas.openxmlformats.org/officeDocument/2006/customXml" ds:itemID="{7A0120FB-5C3E-4030-A309-F1E1D916EFE0}"/>
</file>

<file path=customXml/itemProps4.xml><?xml version="1.0" encoding="utf-8"?>
<ds:datastoreItem xmlns:ds="http://schemas.openxmlformats.org/officeDocument/2006/customXml" ds:itemID="{D3806F62-B08F-47D7-BAFC-AF75769AAD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1002 от 30.12.2019</dc:title>
  <dc:creator>Лапшина Наталья Юрьевна</dc:creator>
  <cp:lastModifiedBy>Invest</cp:lastModifiedBy>
  <cp:revision>9</cp:revision>
  <cp:lastPrinted>2019-08-29T02:51:00Z</cp:lastPrinted>
  <dcterms:created xsi:type="dcterms:W3CDTF">2019-12-19T03:56:00Z</dcterms:created>
  <dcterms:modified xsi:type="dcterms:W3CDTF">2019-12-30T05:34:00Z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