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0C" w:rsidRPr="006F2E0C" w:rsidRDefault="006F2E0C" w:rsidP="00AA5CC8">
      <w:pPr>
        <w:pStyle w:val="a6"/>
        <w:tabs>
          <w:tab w:val="left" w:pos="6521"/>
        </w:tabs>
        <w:spacing w:line="192" w:lineRule="auto"/>
        <w:ind w:firstLine="5387"/>
        <w:jc w:val="both"/>
        <w:rPr>
          <w:sz w:val="30"/>
          <w:szCs w:val="30"/>
        </w:rPr>
      </w:pPr>
      <w:r w:rsidRPr="006F2E0C">
        <w:rPr>
          <w:sz w:val="30"/>
          <w:szCs w:val="30"/>
        </w:rPr>
        <w:t>Приложение 1</w:t>
      </w:r>
    </w:p>
    <w:p w:rsidR="006F2E0C" w:rsidRPr="006F2E0C" w:rsidRDefault="006F2E0C" w:rsidP="00AA5CC8">
      <w:pPr>
        <w:pStyle w:val="a6"/>
        <w:tabs>
          <w:tab w:val="left" w:pos="6237"/>
        </w:tabs>
        <w:spacing w:line="192" w:lineRule="auto"/>
        <w:ind w:firstLine="5387"/>
        <w:jc w:val="both"/>
        <w:rPr>
          <w:sz w:val="30"/>
          <w:szCs w:val="30"/>
        </w:rPr>
      </w:pPr>
      <w:r w:rsidRPr="006F2E0C">
        <w:rPr>
          <w:sz w:val="30"/>
          <w:szCs w:val="30"/>
        </w:rPr>
        <w:t>к распоряжению</w:t>
      </w:r>
    </w:p>
    <w:p w:rsidR="006F2E0C" w:rsidRPr="006F2E0C" w:rsidRDefault="006F2E0C" w:rsidP="00AA5CC8">
      <w:pPr>
        <w:pStyle w:val="a6"/>
        <w:tabs>
          <w:tab w:val="left" w:pos="6237"/>
        </w:tabs>
        <w:spacing w:line="192" w:lineRule="auto"/>
        <w:ind w:firstLine="5387"/>
        <w:jc w:val="both"/>
        <w:rPr>
          <w:sz w:val="30"/>
          <w:szCs w:val="30"/>
        </w:rPr>
      </w:pPr>
      <w:r w:rsidRPr="006F2E0C">
        <w:rPr>
          <w:sz w:val="30"/>
          <w:szCs w:val="30"/>
        </w:rPr>
        <w:t>администрации города</w:t>
      </w:r>
    </w:p>
    <w:p w:rsidR="006F2E0C" w:rsidRPr="006F2E0C" w:rsidRDefault="006F2E0C" w:rsidP="00AA5CC8">
      <w:pPr>
        <w:pStyle w:val="a6"/>
        <w:tabs>
          <w:tab w:val="left" w:pos="6237"/>
        </w:tabs>
        <w:spacing w:line="192" w:lineRule="auto"/>
        <w:ind w:firstLine="5387"/>
        <w:jc w:val="both"/>
        <w:rPr>
          <w:sz w:val="30"/>
          <w:szCs w:val="30"/>
        </w:rPr>
      </w:pPr>
      <w:r w:rsidRPr="006F2E0C">
        <w:rPr>
          <w:sz w:val="30"/>
          <w:szCs w:val="30"/>
        </w:rPr>
        <w:t xml:space="preserve">от </w:t>
      </w:r>
      <w:r w:rsidR="00AA5CC8">
        <w:rPr>
          <w:sz w:val="30"/>
          <w:szCs w:val="30"/>
        </w:rPr>
        <w:t>____________</w:t>
      </w:r>
      <w:r w:rsidRPr="006F2E0C">
        <w:rPr>
          <w:sz w:val="30"/>
          <w:szCs w:val="30"/>
        </w:rPr>
        <w:t>№______</w:t>
      </w:r>
      <w:r w:rsidR="00AA5CC8">
        <w:rPr>
          <w:sz w:val="30"/>
          <w:szCs w:val="30"/>
        </w:rPr>
        <w:t>___</w:t>
      </w:r>
    </w:p>
    <w:p w:rsidR="006F2E0C" w:rsidRPr="006F2E0C" w:rsidRDefault="006F2E0C" w:rsidP="006F2E0C">
      <w:pPr>
        <w:spacing w:after="200"/>
        <w:ind w:firstLine="5387"/>
        <w:contextualSpacing/>
        <w:rPr>
          <w:sz w:val="30"/>
          <w:szCs w:val="30"/>
        </w:rPr>
      </w:pPr>
    </w:p>
    <w:p w:rsidR="006F2E0C" w:rsidRPr="006F2E0C" w:rsidRDefault="006F2E0C" w:rsidP="006F2E0C">
      <w:pPr>
        <w:spacing w:before="120" w:after="120"/>
        <w:jc w:val="center"/>
        <w:rPr>
          <w:sz w:val="30"/>
          <w:szCs w:val="30"/>
        </w:rPr>
      </w:pPr>
    </w:p>
    <w:p w:rsidR="006F2E0C" w:rsidRPr="006F2E0C" w:rsidRDefault="006F2E0C" w:rsidP="006F2E0C">
      <w:pPr>
        <w:spacing w:before="120" w:after="120"/>
        <w:jc w:val="center"/>
        <w:rPr>
          <w:sz w:val="30"/>
          <w:szCs w:val="30"/>
        </w:rPr>
      </w:pPr>
      <w:r w:rsidRPr="006F2E0C">
        <w:rPr>
          <w:sz w:val="30"/>
          <w:szCs w:val="30"/>
        </w:rPr>
        <w:t>Сведения о границах публичного сервитута</w:t>
      </w:r>
    </w:p>
    <w:p w:rsidR="00AA0969" w:rsidRPr="006F2E0C" w:rsidRDefault="00AA0969" w:rsidP="00AA0969">
      <w:pPr>
        <w:jc w:val="center"/>
        <w:rPr>
          <w:sz w:val="30"/>
          <w:szCs w:val="30"/>
        </w:rPr>
      </w:pPr>
    </w:p>
    <w:tbl>
      <w:tblPr>
        <w:tblW w:w="9356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" w:type="dxa"/>
          <w:left w:w="54" w:type="dxa"/>
          <w:bottom w:w="8" w:type="dxa"/>
          <w:right w:w="54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552"/>
      </w:tblGrid>
      <w:tr w:rsidR="00AA0969" w:rsidRPr="006F2E0C" w:rsidTr="00AA5CC8">
        <w:tc>
          <w:tcPr>
            <w:tcW w:w="4253" w:type="dxa"/>
            <w:shd w:val="clear" w:color="auto" w:fill="auto"/>
          </w:tcPr>
          <w:p w:rsidR="00AA0969" w:rsidRPr="006F2E0C" w:rsidRDefault="00AA0969" w:rsidP="00AA5CC8">
            <w:pPr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Местоположение границ пу</w:t>
            </w:r>
            <w:r w:rsidRPr="006F2E0C">
              <w:rPr>
                <w:sz w:val="30"/>
                <w:szCs w:val="30"/>
              </w:rPr>
              <w:t>б</w:t>
            </w:r>
            <w:r w:rsidRPr="006F2E0C">
              <w:rPr>
                <w:sz w:val="30"/>
                <w:szCs w:val="30"/>
              </w:rPr>
              <w:t>личного сервитута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A0969" w:rsidRPr="006F2E0C" w:rsidRDefault="00AA0969" w:rsidP="00AA5CC8">
            <w:pPr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Красноярский край, г. Красноярск</w:t>
            </w:r>
          </w:p>
        </w:tc>
      </w:tr>
      <w:tr w:rsidR="00AA0969" w:rsidRPr="006F2E0C" w:rsidTr="00AA5CC8">
        <w:tc>
          <w:tcPr>
            <w:tcW w:w="4253" w:type="dxa"/>
            <w:shd w:val="clear" w:color="auto" w:fill="auto"/>
          </w:tcPr>
          <w:p w:rsidR="00AA0969" w:rsidRPr="006F2E0C" w:rsidRDefault="00AA0969" w:rsidP="00AA5CC8">
            <w:pPr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A0969" w:rsidRPr="006F2E0C" w:rsidRDefault="00AA0969" w:rsidP="00AA5CC8">
            <w:pPr>
              <w:rPr>
                <w:sz w:val="30"/>
                <w:szCs w:val="30"/>
              </w:rPr>
            </w:pPr>
            <w:proofErr w:type="gramStart"/>
            <w:r w:rsidRPr="006F2E0C">
              <w:rPr>
                <w:sz w:val="30"/>
                <w:szCs w:val="30"/>
              </w:rPr>
              <w:t>МСК</w:t>
            </w:r>
            <w:proofErr w:type="gramEnd"/>
            <w:r w:rsidRPr="006F2E0C">
              <w:rPr>
                <w:sz w:val="30"/>
                <w:szCs w:val="30"/>
              </w:rPr>
              <w:t xml:space="preserve"> 167 (зона 4)</w:t>
            </w:r>
          </w:p>
        </w:tc>
      </w:tr>
      <w:tr w:rsidR="00AA0969" w:rsidRPr="006F2E0C" w:rsidTr="00AA5CC8">
        <w:tc>
          <w:tcPr>
            <w:tcW w:w="4253" w:type="dxa"/>
            <w:shd w:val="clear" w:color="auto" w:fill="auto"/>
          </w:tcPr>
          <w:p w:rsidR="00AA0969" w:rsidRPr="006F2E0C" w:rsidRDefault="00AA0969" w:rsidP="00AA5CC8">
            <w:pPr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A0969" w:rsidRPr="006F2E0C" w:rsidRDefault="00AA0969" w:rsidP="00AA5CC8">
            <w:pPr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Аналитический метод</w:t>
            </w:r>
          </w:p>
        </w:tc>
      </w:tr>
      <w:tr w:rsidR="00AA0969" w:rsidRPr="006F2E0C" w:rsidTr="00AA5CC8">
        <w:tc>
          <w:tcPr>
            <w:tcW w:w="4253" w:type="dxa"/>
            <w:shd w:val="clear" w:color="auto" w:fill="auto"/>
          </w:tcPr>
          <w:p w:rsidR="00AA0969" w:rsidRPr="006F2E0C" w:rsidRDefault="00AA0969" w:rsidP="00AA5CC8">
            <w:pPr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Площадь публичного сервитута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A0969" w:rsidRPr="006F2E0C" w:rsidRDefault="00C4194D" w:rsidP="00AA5CC8">
            <w:pPr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1</w:t>
            </w:r>
            <w:r w:rsidR="00AA5CC8">
              <w:rPr>
                <w:sz w:val="30"/>
                <w:szCs w:val="30"/>
              </w:rPr>
              <w:t xml:space="preserve"> </w:t>
            </w:r>
            <w:r w:rsidR="00D47C2F">
              <w:rPr>
                <w:sz w:val="30"/>
                <w:szCs w:val="30"/>
              </w:rPr>
              <w:t>677</w:t>
            </w:r>
            <w:r w:rsidR="00AA0969" w:rsidRPr="006F2E0C">
              <w:rPr>
                <w:sz w:val="30"/>
                <w:szCs w:val="30"/>
              </w:rPr>
              <w:t xml:space="preserve"> кв. м</w:t>
            </w:r>
          </w:p>
        </w:tc>
      </w:tr>
      <w:tr w:rsidR="00AA0969" w:rsidRPr="006F2E0C" w:rsidTr="00AA5CC8">
        <w:tc>
          <w:tcPr>
            <w:tcW w:w="4253" w:type="dxa"/>
            <w:shd w:val="clear" w:color="auto" w:fill="auto"/>
          </w:tcPr>
          <w:p w:rsidR="00AA5CC8" w:rsidRDefault="00AA0969" w:rsidP="00AA5CC8">
            <w:pPr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 xml:space="preserve">Средняя </w:t>
            </w:r>
            <w:proofErr w:type="spellStart"/>
            <w:r w:rsidRPr="006F2E0C">
              <w:rPr>
                <w:sz w:val="30"/>
                <w:szCs w:val="30"/>
              </w:rPr>
              <w:t>квадратическая</w:t>
            </w:r>
            <w:proofErr w:type="spellEnd"/>
            <w:r w:rsidRPr="006F2E0C">
              <w:rPr>
                <w:sz w:val="30"/>
                <w:szCs w:val="30"/>
              </w:rPr>
              <w:t xml:space="preserve"> </w:t>
            </w:r>
          </w:p>
          <w:p w:rsidR="00AA0969" w:rsidRPr="006F2E0C" w:rsidRDefault="00AA0969" w:rsidP="00AA5CC8">
            <w:pPr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погрешность положения хара</w:t>
            </w:r>
            <w:r w:rsidRPr="006F2E0C">
              <w:rPr>
                <w:sz w:val="30"/>
                <w:szCs w:val="30"/>
              </w:rPr>
              <w:t>к</w:t>
            </w:r>
            <w:r w:rsidRPr="006F2E0C">
              <w:rPr>
                <w:sz w:val="30"/>
                <w:szCs w:val="30"/>
              </w:rPr>
              <w:t>терной точки (</w:t>
            </w:r>
            <w:proofErr w:type="spellStart"/>
            <w:r w:rsidRPr="006F2E0C">
              <w:rPr>
                <w:sz w:val="30"/>
                <w:szCs w:val="30"/>
              </w:rPr>
              <w:t>Mt</w:t>
            </w:r>
            <w:proofErr w:type="spellEnd"/>
            <w:r w:rsidRPr="006F2E0C">
              <w:rPr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A0969" w:rsidRPr="006F2E0C" w:rsidRDefault="00AA0969" w:rsidP="00AA5CC8">
            <w:pPr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0,1</w:t>
            </w:r>
          </w:p>
        </w:tc>
      </w:tr>
      <w:tr w:rsidR="00AA0969" w:rsidRPr="006F2E0C" w:rsidTr="00AA5CC8">
        <w:tc>
          <w:tcPr>
            <w:tcW w:w="4253" w:type="dxa"/>
            <w:shd w:val="clear" w:color="auto" w:fill="auto"/>
            <w:vAlign w:val="center"/>
          </w:tcPr>
          <w:p w:rsidR="00AA5CC8" w:rsidRDefault="00AA0969" w:rsidP="00AA5CC8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 xml:space="preserve">Обозначение </w:t>
            </w:r>
            <w:proofErr w:type="gramStart"/>
            <w:r w:rsidRPr="006F2E0C">
              <w:rPr>
                <w:sz w:val="30"/>
                <w:szCs w:val="30"/>
              </w:rPr>
              <w:t>характерных</w:t>
            </w:r>
            <w:proofErr w:type="gramEnd"/>
            <w:r w:rsidRPr="006F2E0C">
              <w:rPr>
                <w:sz w:val="30"/>
                <w:szCs w:val="30"/>
              </w:rPr>
              <w:t xml:space="preserve"> </w:t>
            </w:r>
          </w:p>
          <w:p w:rsidR="00AA0969" w:rsidRPr="006F2E0C" w:rsidRDefault="00AA0969" w:rsidP="00AA5CC8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A0969" w:rsidRPr="006F2E0C" w:rsidRDefault="00AA0969" w:rsidP="00AA5CC8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 xml:space="preserve">Координаты, </w:t>
            </w:r>
            <w:proofErr w:type="gramStart"/>
            <w:r w:rsidRPr="006F2E0C">
              <w:rPr>
                <w:sz w:val="30"/>
                <w:szCs w:val="30"/>
              </w:rPr>
              <w:t>м</w:t>
            </w:r>
            <w:proofErr w:type="gramEnd"/>
          </w:p>
        </w:tc>
      </w:tr>
      <w:tr w:rsidR="00AA0969" w:rsidRPr="006F2E0C" w:rsidTr="00AA5CC8">
        <w:tc>
          <w:tcPr>
            <w:tcW w:w="4253" w:type="dxa"/>
            <w:shd w:val="clear" w:color="auto" w:fill="auto"/>
            <w:vAlign w:val="center"/>
          </w:tcPr>
          <w:p w:rsidR="00AA0969" w:rsidRPr="006F2E0C" w:rsidRDefault="00AA0969" w:rsidP="00937219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0969" w:rsidRPr="006F2E0C" w:rsidRDefault="00AA0969" w:rsidP="00937219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Х</w:t>
            </w:r>
          </w:p>
        </w:tc>
        <w:tc>
          <w:tcPr>
            <w:tcW w:w="2552" w:type="dxa"/>
            <w:shd w:val="clear" w:color="auto" w:fill="auto"/>
          </w:tcPr>
          <w:p w:rsidR="00AA0969" w:rsidRPr="006F2E0C" w:rsidRDefault="00AA0969" w:rsidP="00AA5CC8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Y</w:t>
            </w:r>
          </w:p>
        </w:tc>
      </w:tr>
      <w:tr w:rsidR="00AA5CC8" w:rsidRPr="006F2E0C" w:rsidTr="00AA5CC8">
        <w:tc>
          <w:tcPr>
            <w:tcW w:w="4253" w:type="dxa"/>
            <w:shd w:val="clear" w:color="auto" w:fill="auto"/>
            <w:vAlign w:val="center"/>
          </w:tcPr>
          <w:p w:rsidR="00AA5CC8" w:rsidRPr="006F2E0C" w:rsidRDefault="00AA5CC8" w:rsidP="009372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5CC8" w:rsidRPr="006F2E0C" w:rsidRDefault="00AA5CC8" w:rsidP="0093721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AA5CC8" w:rsidRPr="006F2E0C" w:rsidRDefault="00AA5CC8" w:rsidP="00AA5CC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627837.61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86799.00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627831.63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86799.91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627807.98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86802.30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627795.88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86807.18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627786.13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86812.47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627781.14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86813.00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627779.67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86814.38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627759.87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86816.50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627759.38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86817.19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627757.65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86823.07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627758.13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86832.32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627755.09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86832.82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627751.42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86844.41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627735.27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86850.61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627729.39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86850.81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627727.64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86853.54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627719.67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86856.60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627709.23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86878.28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627717.13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86908.48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627724.32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86937.66</w:t>
            </w:r>
          </w:p>
        </w:tc>
      </w:tr>
      <w:tr w:rsidR="00AA5CC8" w:rsidRPr="006F2E0C" w:rsidTr="00AA5CC8">
        <w:tc>
          <w:tcPr>
            <w:tcW w:w="4253" w:type="dxa"/>
            <w:shd w:val="clear" w:color="auto" w:fill="auto"/>
            <w:vAlign w:val="center"/>
          </w:tcPr>
          <w:p w:rsidR="00AA5CC8" w:rsidRPr="006F2E0C" w:rsidRDefault="00AA5CC8" w:rsidP="00A363C3">
            <w:pPr>
              <w:keepLines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5CC8" w:rsidRPr="006F2E0C" w:rsidRDefault="00AA5CC8" w:rsidP="00DA0D1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A5CC8" w:rsidRPr="006F2E0C" w:rsidRDefault="00AA5CC8" w:rsidP="00DA0D1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627732.63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86969.77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627740.59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87001.37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627747.63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87032.26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627750.67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87034.06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627759.55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87065.11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627767.26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87102.33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627780.24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87148.48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627789.80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87177.99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627798.36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87211.92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627796.37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87212.19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627787.88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87178.54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627778.33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87149.06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627765.32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87102.80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627757.61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87065.60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627749.00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87035.43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36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627745.31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87033.43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627743.75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87033.83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627736.72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87002.38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39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627728.76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86970.77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627720.42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86938.67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627713.26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86909.49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627704.93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86877.64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43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627716.96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86853.35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44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627750.20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86840.59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45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627752.56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86830.38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46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627753.94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86823.36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47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627756.21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86812.87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627782.11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86810.10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49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627790.43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86805.58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627794.66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86805.46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51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627794.47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86803.44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52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627807.01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86798.37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53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627831.12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86795.94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54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627837.00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86795.04</w:t>
            </w:r>
          </w:p>
        </w:tc>
      </w:tr>
      <w:tr w:rsidR="0058730B" w:rsidRPr="006F2E0C" w:rsidTr="00AA5CC8">
        <w:tc>
          <w:tcPr>
            <w:tcW w:w="4253" w:type="dxa"/>
            <w:shd w:val="clear" w:color="auto" w:fill="auto"/>
            <w:vAlign w:val="center"/>
          </w:tcPr>
          <w:p w:rsidR="0058730B" w:rsidRPr="006F2E0C" w:rsidRDefault="0058730B" w:rsidP="00A363C3">
            <w:pPr>
              <w:keepLines/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627837.61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730B" w:rsidRPr="006F2E0C" w:rsidRDefault="0058730B" w:rsidP="00DA0D1B">
            <w:pPr>
              <w:jc w:val="center"/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86799.00</w:t>
            </w:r>
          </w:p>
        </w:tc>
      </w:tr>
    </w:tbl>
    <w:p w:rsidR="00AA0969" w:rsidRDefault="00AA0969">
      <w:pPr>
        <w:spacing w:before="240"/>
        <w:jc w:val="center"/>
        <w:rPr>
          <w:sz w:val="30"/>
          <w:szCs w:val="30"/>
        </w:rPr>
      </w:pPr>
    </w:p>
    <w:p w:rsidR="00AA5CC8" w:rsidRDefault="00AA5CC8">
      <w:pPr>
        <w:spacing w:before="240"/>
        <w:jc w:val="center"/>
        <w:rPr>
          <w:sz w:val="30"/>
          <w:szCs w:val="30"/>
        </w:rPr>
      </w:pPr>
    </w:p>
    <w:p w:rsidR="00AA5CC8" w:rsidRDefault="00AA5CC8" w:rsidP="00AA5CC8">
      <w:pPr>
        <w:spacing w:line="192" w:lineRule="auto"/>
        <w:jc w:val="center"/>
        <w:rPr>
          <w:sz w:val="30"/>
          <w:szCs w:val="30"/>
        </w:rPr>
      </w:pPr>
      <w:r w:rsidRPr="006F2E0C">
        <w:rPr>
          <w:sz w:val="30"/>
          <w:szCs w:val="30"/>
        </w:rPr>
        <w:lastRenderedPageBreak/>
        <w:t xml:space="preserve">СХЕМА </w:t>
      </w:r>
    </w:p>
    <w:p w:rsidR="00AA0969" w:rsidRPr="006F2E0C" w:rsidRDefault="00AA0969" w:rsidP="00AA5CC8">
      <w:pPr>
        <w:spacing w:line="192" w:lineRule="auto"/>
        <w:jc w:val="center"/>
        <w:rPr>
          <w:sz w:val="30"/>
          <w:szCs w:val="30"/>
        </w:rPr>
      </w:pPr>
      <w:r w:rsidRPr="006F2E0C">
        <w:rPr>
          <w:sz w:val="30"/>
          <w:szCs w:val="30"/>
        </w:rPr>
        <w:t>расположения местоположения границ публичного сервитута</w:t>
      </w:r>
    </w:p>
    <w:p w:rsidR="00AA0969" w:rsidRPr="006F2E0C" w:rsidRDefault="00AA0969" w:rsidP="00AA5CC8">
      <w:pPr>
        <w:spacing w:line="192" w:lineRule="auto"/>
        <w:rPr>
          <w:sz w:val="30"/>
          <w:szCs w:val="30"/>
        </w:rPr>
      </w:pP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583"/>
        <w:gridCol w:w="7796"/>
      </w:tblGrid>
      <w:tr w:rsidR="00883876" w:rsidRPr="006F2E0C" w:rsidTr="00AA5CC8">
        <w:tc>
          <w:tcPr>
            <w:tcW w:w="9379" w:type="dxa"/>
            <w:gridSpan w:val="2"/>
            <w:tcBorders>
              <w:top w:val="single" w:sz="4" w:space="0" w:color="auto"/>
            </w:tcBorders>
            <w:vAlign w:val="center"/>
          </w:tcPr>
          <w:p w:rsidR="00883876" w:rsidRPr="006F2E0C" w:rsidRDefault="009C4B02">
            <w:pPr>
              <w:jc w:val="center"/>
              <w:rPr>
                <w:sz w:val="30"/>
                <w:szCs w:val="30"/>
              </w:rPr>
            </w:pPr>
            <w:r w:rsidRPr="006F2E0C"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F72B07" wp14:editId="383A79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="00894068" w:rsidRPr="006F2E0C">
              <w:rPr>
                <w:noProof/>
                <w:sz w:val="30"/>
                <w:szCs w:val="30"/>
              </w:rPr>
              <w:drawing>
                <wp:inline distT="0" distB="0" distL="0" distR="0" wp14:anchorId="365B6673" wp14:editId="6B7619E0">
                  <wp:extent cx="5518205" cy="5120640"/>
                  <wp:effectExtent l="0" t="0" r="6350" b="381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d2bf2f0-f3b1-4329-a8d0-3b66637938e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337" cy="5120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876" w:rsidRPr="006F2E0C" w:rsidTr="00AA5CC8">
        <w:tc>
          <w:tcPr>
            <w:tcW w:w="9379" w:type="dxa"/>
            <w:gridSpan w:val="2"/>
            <w:tcBorders>
              <w:bottom w:val="single" w:sz="4" w:space="0" w:color="auto"/>
            </w:tcBorders>
            <w:vAlign w:val="center"/>
          </w:tcPr>
          <w:p w:rsidR="00883876" w:rsidRPr="006F2E0C" w:rsidRDefault="00C66921">
            <w:pPr>
              <w:jc w:val="center"/>
              <w:rPr>
                <w:sz w:val="30"/>
                <w:szCs w:val="30"/>
              </w:rPr>
            </w:pPr>
            <w:bookmarkStart w:id="0" w:name="MP_USM_USL_PAGE"/>
            <w:r w:rsidRPr="006F2E0C">
              <w:rPr>
                <w:sz w:val="30"/>
                <w:szCs w:val="30"/>
              </w:rPr>
              <w:t>Масштаб 1:</w:t>
            </w:r>
            <w:r w:rsidR="00894068" w:rsidRPr="006F2E0C">
              <w:rPr>
                <w:sz w:val="30"/>
                <w:szCs w:val="30"/>
              </w:rPr>
              <w:t>3</w:t>
            </w:r>
            <w:r w:rsidRPr="006F2E0C">
              <w:rPr>
                <w:sz w:val="30"/>
                <w:szCs w:val="30"/>
                <w:lang w:val="en-US"/>
              </w:rPr>
              <w:t>0</w:t>
            </w:r>
            <w:r w:rsidR="007D701E" w:rsidRPr="006F2E0C">
              <w:rPr>
                <w:sz w:val="30"/>
                <w:szCs w:val="30"/>
              </w:rPr>
              <w:t>00</w:t>
            </w:r>
            <w:bookmarkEnd w:id="0"/>
          </w:p>
        </w:tc>
      </w:tr>
      <w:tr w:rsidR="00883876" w:rsidRPr="006F2E0C" w:rsidTr="00AA5CC8">
        <w:tc>
          <w:tcPr>
            <w:tcW w:w="9379" w:type="dxa"/>
            <w:gridSpan w:val="2"/>
            <w:tcBorders>
              <w:top w:val="single" w:sz="4" w:space="0" w:color="auto"/>
            </w:tcBorders>
          </w:tcPr>
          <w:p w:rsidR="00883876" w:rsidRPr="006F2E0C" w:rsidRDefault="007D701E">
            <w:pPr>
              <w:rPr>
                <w:sz w:val="30"/>
                <w:szCs w:val="30"/>
              </w:rPr>
            </w:pPr>
            <w:r w:rsidRPr="006F2E0C">
              <w:rPr>
                <w:sz w:val="30"/>
                <w:szCs w:val="30"/>
              </w:rPr>
              <w:t>Условные обозначения:</w:t>
            </w:r>
          </w:p>
        </w:tc>
      </w:tr>
      <w:tr w:rsidR="00883876" w:rsidRPr="006F2E0C" w:rsidTr="00AA5CC8">
        <w:tc>
          <w:tcPr>
            <w:tcW w:w="1583" w:type="dxa"/>
          </w:tcPr>
          <w:p w:rsidR="00883876" w:rsidRPr="006F2E0C" w:rsidRDefault="009C4B02">
            <w:pPr>
              <w:spacing w:before="2" w:after="2"/>
              <w:jc w:val="center"/>
              <w:rPr>
                <w:sz w:val="30"/>
                <w:szCs w:val="30"/>
              </w:rPr>
            </w:pPr>
            <w:r w:rsidRPr="006F2E0C">
              <w:rPr>
                <w:noProof/>
                <w:sz w:val="30"/>
                <w:szCs w:val="30"/>
              </w:rPr>
              <w:drawing>
                <wp:inline distT="0" distB="0" distL="0" distR="0" wp14:anchorId="31C9BD45" wp14:editId="236EC47A">
                  <wp:extent cx="542925" cy="190500"/>
                  <wp:effectExtent l="0" t="0" r="9525" b="0"/>
                  <wp:docPr id="90" name="18bdeca5-1143-4f38-9bf2-82b6adc2a9fd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bdeca5-1143-4f38-9bf2-82b6adc2a9fd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883876" w:rsidRPr="006F2E0C" w:rsidRDefault="00AA5CC8" w:rsidP="00624DE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х</w:t>
            </w:r>
            <w:r w:rsidR="007D701E" w:rsidRPr="006F2E0C">
              <w:rPr>
                <w:sz w:val="30"/>
                <w:szCs w:val="30"/>
              </w:rPr>
              <w:t xml:space="preserve">арактерная точка границы </w:t>
            </w:r>
            <w:r w:rsidR="00AA0969" w:rsidRPr="006F2E0C">
              <w:rPr>
                <w:sz w:val="30"/>
                <w:szCs w:val="30"/>
              </w:rPr>
              <w:t>публичного сервитута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83876" w:rsidRPr="006F2E0C" w:rsidTr="00AA5CC8">
        <w:tc>
          <w:tcPr>
            <w:tcW w:w="1583" w:type="dxa"/>
          </w:tcPr>
          <w:p w:rsidR="00883876" w:rsidRPr="006F2E0C" w:rsidRDefault="009C4B02">
            <w:pPr>
              <w:spacing w:before="2" w:after="2"/>
              <w:jc w:val="center"/>
              <w:rPr>
                <w:sz w:val="30"/>
                <w:szCs w:val="30"/>
              </w:rPr>
            </w:pPr>
            <w:r w:rsidRPr="006F2E0C">
              <w:rPr>
                <w:noProof/>
                <w:sz w:val="30"/>
                <w:szCs w:val="30"/>
              </w:rPr>
              <w:drawing>
                <wp:inline distT="0" distB="0" distL="0" distR="0" wp14:anchorId="2BBCE853" wp14:editId="09297659">
                  <wp:extent cx="542925" cy="190500"/>
                  <wp:effectExtent l="0" t="0" r="9525" b="0"/>
                  <wp:docPr id="91" name="421ea4c8-28e8-478c-9b2c-6fd0de84ea4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1ea4c8-28e8-478c-9b2c-6fd0de84ea4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883876" w:rsidRPr="006F2E0C" w:rsidRDefault="00AA5CC8" w:rsidP="00624DE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г</w:t>
            </w:r>
            <w:r w:rsidR="00AA0969" w:rsidRPr="006F2E0C">
              <w:rPr>
                <w:sz w:val="30"/>
                <w:szCs w:val="30"/>
              </w:rPr>
              <w:t>раницы публичного сервитута</w:t>
            </w:r>
            <w:r>
              <w:rPr>
                <w:sz w:val="30"/>
                <w:szCs w:val="30"/>
              </w:rPr>
              <w:t>;</w:t>
            </w:r>
          </w:p>
        </w:tc>
      </w:tr>
      <w:tr w:rsidR="00883876" w:rsidRPr="006F2E0C" w:rsidTr="00AA5CC8">
        <w:tc>
          <w:tcPr>
            <w:tcW w:w="1583" w:type="dxa"/>
          </w:tcPr>
          <w:p w:rsidR="00883876" w:rsidRPr="006F2E0C" w:rsidRDefault="009C4B02">
            <w:pPr>
              <w:spacing w:before="2" w:after="2"/>
              <w:jc w:val="center"/>
              <w:rPr>
                <w:sz w:val="30"/>
                <w:szCs w:val="30"/>
              </w:rPr>
            </w:pPr>
            <w:r w:rsidRPr="006F2E0C">
              <w:rPr>
                <w:noProof/>
                <w:sz w:val="30"/>
                <w:szCs w:val="30"/>
              </w:rPr>
              <w:drawing>
                <wp:inline distT="0" distB="0" distL="0" distR="0" wp14:anchorId="55EB41E8" wp14:editId="3D4C34D4">
                  <wp:extent cx="542925" cy="190500"/>
                  <wp:effectExtent l="0" t="0" r="9525" b="0"/>
                  <wp:docPr id="92" name="15ba7aab-621e-4bfc-8047-94f969f972c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ba7aab-621e-4bfc-8047-94f969f972c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883876" w:rsidRPr="006F2E0C" w:rsidRDefault="00AA5CC8" w:rsidP="00624DE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и</w:t>
            </w:r>
            <w:r w:rsidR="00AA0969" w:rsidRPr="006F2E0C">
              <w:rPr>
                <w:sz w:val="30"/>
                <w:szCs w:val="30"/>
              </w:rPr>
              <w:t>нженерное сооружение, в целях эксплуатации которого установлен публичный сервитут</w:t>
            </w:r>
            <w:r>
              <w:rPr>
                <w:sz w:val="30"/>
                <w:szCs w:val="30"/>
              </w:rPr>
              <w:t>;</w:t>
            </w:r>
          </w:p>
        </w:tc>
      </w:tr>
      <w:tr w:rsidR="00883876" w:rsidRPr="006F2E0C" w:rsidTr="00AA5CC8">
        <w:tc>
          <w:tcPr>
            <w:tcW w:w="1583" w:type="dxa"/>
          </w:tcPr>
          <w:p w:rsidR="00883876" w:rsidRPr="006F2E0C" w:rsidRDefault="009C4B02">
            <w:pPr>
              <w:spacing w:before="2" w:after="2"/>
              <w:jc w:val="center"/>
              <w:rPr>
                <w:sz w:val="30"/>
                <w:szCs w:val="30"/>
              </w:rPr>
            </w:pPr>
            <w:r w:rsidRPr="006F2E0C">
              <w:rPr>
                <w:noProof/>
                <w:sz w:val="30"/>
                <w:szCs w:val="30"/>
              </w:rPr>
              <w:drawing>
                <wp:inline distT="0" distB="0" distL="0" distR="0" wp14:anchorId="05F36104" wp14:editId="64DD8090">
                  <wp:extent cx="542925" cy="190500"/>
                  <wp:effectExtent l="0" t="0" r="9525" b="0"/>
                  <wp:docPr id="93" name="fcb9fa7c-4548-404a-bdba-fc4566e88ee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cb9fa7c-4548-404a-bdba-fc4566e88ee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883876" w:rsidRPr="006F2E0C" w:rsidRDefault="00AA5CC8" w:rsidP="00624DE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з</w:t>
            </w:r>
            <w:r w:rsidR="00AA0969" w:rsidRPr="006F2E0C">
              <w:rPr>
                <w:sz w:val="30"/>
                <w:szCs w:val="30"/>
              </w:rPr>
              <w:t>емельный участок, сведения о котором содержатся</w:t>
            </w:r>
            <w:r w:rsidR="00624DEB">
              <w:rPr>
                <w:sz w:val="30"/>
                <w:szCs w:val="30"/>
              </w:rPr>
              <w:t xml:space="preserve">                 </w:t>
            </w:r>
            <w:bookmarkStart w:id="1" w:name="_GoBack"/>
            <w:bookmarkEnd w:id="1"/>
            <w:r w:rsidR="00AA0969" w:rsidRPr="006F2E0C">
              <w:rPr>
                <w:sz w:val="30"/>
                <w:szCs w:val="30"/>
              </w:rPr>
              <w:t xml:space="preserve"> в ЕГРН</w:t>
            </w:r>
            <w:r>
              <w:rPr>
                <w:sz w:val="30"/>
                <w:szCs w:val="30"/>
              </w:rPr>
              <w:t>;</w:t>
            </w:r>
          </w:p>
        </w:tc>
      </w:tr>
      <w:tr w:rsidR="00883876" w:rsidRPr="006F2E0C" w:rsidTr="00AA5CC8">
        <w:tc>
          <w:tcPr>
            <w:tcW w:w="1583" w:type="dxa"/>
          </w:tcPr>
          <w:p w:rsidR="00883876" w:rsidRPr="006F2E0C" w:rsidRDefault="00894068">
            <w:pPr>
              <w:spacing w:before="2" w:after="2"/>
              <w:jc w:val="center"/>
              <w:rPr>
                <w:sz w:val="30"/>
                <w:szCs w:val="30"/>
              </w:rPr>
            </w:pPr>
            <w:r w:rsidRPr="006F2E0C">
              <w:rPr>
                <w:noProof/>
                <w:sz w:val="30"/>
                <w:szCs w:val="30"/>
              </w:rPr>
              <w:drawing>
                <wp:inline distT="0" distB="0" distL="0" distR="0" wp14:anchorId="63E782E0" wp14:editId="4394C309">
                  <wp:extent cx="546100" cy="286385"/>
                  <wp:effectExtent l="0" t="0" r="6350" b="0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270732-1ad2-4c75-a284-0cfbe9c70b0e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883876" w:rsidRPr="006F2E0C" w:rsidRDefault="00AA5CC8" w:rsidP="00624DE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 к</w:t>
            </w:r>
            <w:r w:rsidR="00AA0969" w:rsidRPr="006F2E0C">
              <w:rPr>
                <w:sz w:val="30"/>
                <w:szCs w:val="30"/>
              </w:rPr>
              <w:t>адастровый номер земельного участка, сведения о к</w:t>
            </w:r>
            <w:r w:rsidR="00AA0969" w:rsidRPr="006F2E0C">
              <w:rPr>
                <w:sz w:val="30"/>
                <w:szCs w:val="30"/>
              </w:rPr>
              <w:t>о</w:t>
            </w:r>
            <w:r w:rsidR="00AA0969" w:rsidRPr="006F2E0C">
              <w:rPr>
                <w:sz w:val="30"/>
                <w:szCs w:val="30"/>
              </w:rPr>
              <w:t>тором содержатся в ЕГРН</w:t>
            </w:r>
            <w:r>
              <w:rPr>
                <w:sz w:val="30"/>
                <w:szCs w:val="30"/>
              </w:rPr>
              <w:t>.</w:t>
            </w:r>
          </w:p>
        </w:tc>
      </w:tr>
    </w:tbl>
    <w:p w:rsidR="007D701E" w:rsidRPr="006F2E0C" w:rsidRDefault="007D701E">
      <w:pPr>
        <w:rPr>
          <w:sz w:val="30"/>
          <w:szCs w:val="30"/>
        </w:rPr>
      </w:pPr>
    </w:p>
    <w:sectPr w:rsidR="007D701E" w:rsidRPr="006F2E0C" w:rsidSect="00AA5CC8">
      <w:headerReference w:type="default" r:id="rId13"/>
      <w:pgSz w:w="11907" w:h="16840" w:code="9"/>
      <w:pgMar w:top="1134" w:right="567" w:bottom="1134" w:left="1985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04" w:rsidRDefault="000A6C04" w:rsidP="00FE0A5A">
      <w:r>
        <w:separator/>
      </w:r>
    </w:p>
  </w:endnote>
  <w:endnote w:type="continuationSeparator" w:id="0">
    <w:p w:rsidR="000A6C04" w:rsidRDefault="000A6C04" w:rsidP="00FE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04" w:rsidRDefault="000A6C04" w:rsidP="00FE0A5A">
      <w:r>
        <w:separator/>
      </w:r>
    </w:p>
  </w:footnote>
  <w:footnote w:type="continuationSeparator" w:id="0">
    <w:p w:rsidR="000A6C04" w:rsidRDefault="000A6C04" w:rsidP="00FE0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65683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E0A5A" w:rsidRPr="00AA5CC8" w:rsidRDefault="00FE0A5A" w:rsidP="00AA5CC8">
        <w:pPr>
          <w:pStyle w:val="a6"/>
          <w:jc w:val="center"/>
          <w:rPr>
            <w:sz w:val="24"/>
            <w:szCs w:val="24"/>
          </w:rPr>
        </w:pPr>
        <w:r w:rsidRPr="00FE0A5A">
          <w:rPr>
            <w:sz w:val="24"/>
            <w:szCs w:val="24"/>
          </w:rPr>
          <w:fldChar w:fldCharType="begin"/>
        </w:r>
        <w:r w:rsidRPr="00FE0A5A">
          <w:rPr>
            <w:sz w:val="24"/>
            <w:szCs w:val="24"/>
          </w:rPr>
          <w:instrText>PAGE   \* MERGEFORMAT</w:instrText>
        </w:r>
        <w:r w:rsidRPr="00FE0A5A">
          <w:rPr>
            <w:sz w:val="24"/>
            <w:szCs w:val="24"/>
          </w:rPr>
          <w:fldChar w:fldCharType="separate"/>
        </w:r>
        <w:r w:rsidR="00624DEB">
          <w:rPr>
            <w:noProof/>
            <w:sz w:val="24"/>
            <w:szCs w:val="24"/>
          </w:rPr>
          <w:t>6</w:t>
        </w:r>
        <w:r w:rsidRPr="00FE0A5A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76"/>
    <w:rsid w:val="0004582B"/>
    <w:rsid w:val="000A6C04"/>
    <w:rsid w:val="00236D9B"/>
    <w:rsid w:val="002609D5"/>
    <w:rsid w:val="0058730B"/>
    <w:rsid w:val="00624DEB"/>
    <w:rsid w:val="006F2E0C"/>
    <w:rsid w:val="007D701E"/>
    <w:rsid w:val="00883876"/>
    <w:rsid w:val="00894068"/>
    <w:rsid w:val="00932FB5"/>
    <w:rsid w:val="009C1914"/>
    <w:rsid w:val="009C4B02"/>
    <w:rsid w:val="00AA0969"/>
    <w:rsid w:val="00AA5CC8"/>
    <w:rsid w:val="00C4194D"/>
    <w:rsid w:val="00C66921"/>
    <w:rsid w:val="00D47C2F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876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9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9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F2E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2E0C"/>
  </w:style>
  <w:style w:type="paragraph" w:styleId="a8">
    <w:name w:val="footer"/>
    <w:basedOn w:val="a"/>
    <w:link w:val="a9"/>
    <w:uiPriority w:val="99"/>
    <w:unhideWhenUsed/>
    <w:rsid w:val="00FE0A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0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876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9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9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F2E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2E0C"/>
  </w:style>
  <w:style w:type="paragraph" w:styleId="a8">
    <w:name w:val="footer"/>
    <w:basedOn w:val="a"/>
    <w:link w:val="a9"/>
    <w:uiPriority w:val="99"/>
    <w:unhideWhenUsed/>
    <w:rsid w:val="00FE0A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BB0F7B3-802E-4055-B0E9-729F3BD41A9A}"/>
</file>

<file path=customXml/itemProps2.xml><?xml version="1.0" encoding="utf-8"?>
<ds:datastoreItem xmlns:ds="http://schemas.openxmlformats.org/officeDocument/2006/customXml" ds:itemID="{F5703B1B-2892-4CA3-965A-EEB003D0D074}"/>
</file>

<file path=customXml/itemProps3.xml><?xml version="1.0" encoding="utf-8"?>
<ds:datastoreItem xmlns:ds="http://schemas.openxmlformats.org/officeDocument/2006/customXml" ds:itemID="{467489A4-5295-4D4A-ADA4-12AB9F9D02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Ябров Алексей</dc:creator>
  <cp:lastModifiedBy>Рассихина Елена Владимировна</cp:lastModifiedBy>
  <cp:revision>13</cp:revision>
  <cp:lastPrinted>2022-09-19T07:43:00Z</cp:lastPrinted>
  <dcterms:created xsi:type="dcterms:W3CDTF">2022-01-27T03:13:00Z</dcterms:created>
  <dcterms:modified xsi:type="dcterms:W3CDTF">2022-09-22T02:42:00Z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