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E2" w:rsidRDefault="008926B6" w:rsidP="008926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6B6" w:rsidRDefault="008926B6" w:rsidP="008926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926B6" w:rsidRPr="008926B6" w:rsidRDefault="008926B6" w:rsidP="008926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926B6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926B6" w:rsidRDefault="008926B6" w:rsidP="008926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926B6" w:rsidRDefault="008926B6" w:rsidP="008926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926B6" w:rsidRDefault="008926B6" w:rsidP="008926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926B6" w:rsidRDefault="008926B6" w:rsidP="008926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926B6" w:rsidTr="008926B6">
        <w:tc>
          <w:tcPr>
            <w:tcW w:w="4785" w:type="dxa"/>
            <w:shd w:val="clear" w:color="auto" w:fill="auto"/>
          </w:tcPr>
          <w:p w:rsidR="008926B6" w:rsidRPr="008B578C" w:rsidRDefault="00CE5368" w:rsidP="008B578C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14.03.2023</w:t>
            </w:r>
          </w:p>
        </w:tc>
        <w:tc>
          <w:tcPr>
            <w:tcW w:w="4786" w:type="dxa"/>
            <w:shd w:val="clear" w:color="auto" w:fill="auto"/>
          </w:tcPr>
          <w:p w:rsidR="008926B6" w:rsidRPr="008B578C" w:rsidRDefault="00CE5368" w:rsidP="008B578C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48-арх</w:t>
            </w:r>
            <w:bookmarkStart w:id="0" w:name="_GoBack"/>
            <w:bookmarkEnd w:id="0"/>
          </w:p>
        </w:tc>
      </w:tr>
    </w:tbl>
    <w:p w:rsidR="008926B6" w:rsidRDefault="008926B6" w:rsidP="008926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926B6" w:rsidRDefault="008926B6" w:rsidP="008926B6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8926B6" w:rsidRDefault="008926B6" w:rsidP="008926B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26B6" w:rsidRDefault="008926B6" w:rsidP="008926B6">
      <w:pPr>
        <w:spacing w:after="0" w:line="240" w:lineRule="auto"/>
        <w:rPr>
          <w:rFonts w:ascii="Times New Roman" w:hAnsi="Times New Roman" w:cs="Times New Roman"/>
          <w:sz w:val="24"/>
        </w:rPr>
        <w:sectPr w:rsidR="008926B6" w:rsidSect="008926B6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5D3E09" w:rsidRDefault="005D3E09" w:rsidP="00F1270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0776" w:rsidRPr="00765F65" w:rsidRDefault="00690776" w:rsidP="00F1270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>
        <w:rPr>
          <w:rFonts w:ascii="Times New Roman" w:hAnsi="Times New Roman" w:cs="Times New Roman"/>
          <w:sz w:val="30"/>
          <w:szCs w:val="30"/>
        </w:rPr>
        <w:t>йки</w:t>
      </w:r>
    </w:p>
    <w:p w:rsidR="00E36C0E" w:rsidRDefault="00765F65" w:rsidP="00F1270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027427">
        <w:rPr>
          <w:rFonts w:ascii="Times New Roman" w:hAnsi="Times New Roman" w:cs="Times New Roman"/>
          <w:sz w:val="30"/>
          <w:szCs w:val="30"/>
        </w:rPr>
        <w:t xml:space="preserve">Северо-Восточный промышленный район, </w:t>
      </w:r>
    </w:p>
    <w:p w:rsidR="00C4410D" w:rsidRPr="00765F65" w:rsidRDefault="00027427" w:rsidP="00F1270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промзоне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ТЭЦ-3 Советского района)</w:t>
      </w:r>
      <w:r w:rsidR="00765F65"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F1270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1270B" w:rsidRDefault="00F1270B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270B" w:rsidRPr="00765F65" w:rsidRDefault="00F1270B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F1270B" w:rsidRDefault="00690776" w:rsidP="00F127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70B">
        <w:rPr>
          <w:rFonts w:ascii="Times New Roman" w:hAnsi="Times New Roman" w:cs="Times New Roman"/>
          <w:sz w:val="30"/>
          <w:szCs w:val="30"/>
        </w:rPr>
        <w:t xml:space="preserve">В соответствии с пунктом 4 статьи 222 Гражданского кодекса </w:t>
      </w:r>
      <w:r w:rsidR="00F1270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270B">
        <w:rPr>
          <w:rFonts w:ascii="Times New Roman" w:hAnsi="Times New Roman" w:cs="Times New Roman"/>
          <w:sz w:val="30"/>
          <w:szCs w:val="30"/>
        </w:rPr>
        <w:t>Российской Федерации,</w:t>
      </w:r>
      <w:r w:rsidR="00057A5D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F1270B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</w:t>
      </w:r>
      <w:r w:rsidR="00A3419E" w:rsidRPr="00F1270B">
        <w:rPr>
          <w:rFonts w:ascii="Times New Roman" w:hAnsi="Times New Roman" w:cs="Times New Roman"/>
          <w:sz w:val="30"/>
          <w:szCs w:val="30"/>
        </w:rPr>
        <w:t>с</w:t>
      </w:r>
      <w:r w:rsidR="00A3419E" w:rsidRPr="00F1270B">
        <w:rPr>
          <w:rFonts w:ascii="Times New Roman" w:hAnsi="Times New Roman" w:cs="Times New Roman"/>
          <w:sz w:val="30"/>
          <w:szCs w:val="30"/>
        </w:rPr>
        <w:t xml:space="preserve">сийской Федерации, </w:t>
      </w:r>
      <w:r w:rsidRPr="00F1270B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F1270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A3419E" w:rsidRPr="00F1270B">
        <w:rPr>
          <w:rFonts w:ascii="Times New Roman" w:hAnsi="Times New Roman" w:cs="Times New Roman"/>
          <w:sz w:val="30"/>
          <w:szCs w:val="30"/>
        </w:rPr>
        <w:t xml:space="preserve">№ </w:t>
      </w:r>
      <w:r w:rsidRPr="00F1270B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F1270B">
        <w:rPr>
          <w:rFonts w:ascii="Times New Roman" w:hAnsi="Times New Roman" w:cs="Times New Roman"/>
          <w:sz w:val="30"/>
          <w:szCs w:val="30"/>
        </w:rPr>
        <w:t>е</w:t>
      </w:r>
      <w:r w:rsidRPr="00F1270B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F1270B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F1270B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F1270B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F1270B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F1270B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F1270B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F1270B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F1270B">
        <w:rPr>
          <w:rFonts w:ascii="Times New Roman" w:hAnsi="Times New Roman" w:cs="Times New Roman"/>
          <w:sz w:val="30"/>
          <w:szCs w:val="30"/>
        </w:rPr>
        <w:t>, распоряжением Главы города</w:t>
      </w:r>
      <w:r w:rsidR="00765F65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7C61D6" w:rsidRPr="00F1270B">
        <w:rPr>
          <w:rFonts w:ascii="Times New Roman" w:hAnsi="Times New Roman" w:cs="Times New Roman"/>
          <w:sz w:val="30"/>
          <w:szCs w:val="30"/>
        </w:rPr>
        <w:t>от 22.12.2006 № 270-р</w:t>
      </w:r>
      <w:r w:rsidRPr="00F1270B">
        <w:rPr>
          <w:rFonts w:ascii="Times New Roman" w:hAnsi="Times New Roman" w:cs="Times New Roman"/>
          <w:sz w:val="30"/>
          <w:szCs w:val="30"/>
        </w:rPr>
        <w:t>:</w:t>
      </w:r>
    </w:p>
    <w:p w:rsidR="008F17AF" w:rsidRPr="00F1270B" w:rsidRDefault="00690776" w:rsidP="00F127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70B">
        <w:rPr>
          <w:rFonts w:ascii="Times New Roman" w:hAnsi="Times New Roman" w:cs="Times New Roman"/>
          <w:sz w:val="30"/>
          <w:szCs w:val="30"/>
        </w:rPr>
        <w:t>1.</w:t>
      </w:r>
      <w:r w:rsidR="00EA076F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F1270B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 w:rsidR="008A67E2" w:rsidRPr="00F1270B">
        <w:rPr>
          <w:rFonts w:ascii="Times New Roman" w:hAnsi="Times New Roman" w:cs="Times New Roman"/>
          <w:sz w:val="30"/>
          <w:szCs w:val="30"/>
        </w:rPr>
        <w:t xml:space="preserve">снос </w:t>
      </w:r>
      <w:r w:rsidR="00A9067A" w:rsidRPr="00F1270B">
        <w:rPr>
          <w:rFonts w:ascii="Times New Roman" w:hAnsi="Times New Roman" w:cs="Times New Roman"/>
          <w:sz w:val="30"/>
          <w:szCs w:val="30"/>
        </w:rPr>
        <w:t xml:space="preserve">объекта незавершенного строительства – </w:t>
      </w:r>
      <w:r w:rsidR="00F1270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9067A" w:rsidRPr="00F1270B">
        <w:rPr>
          <w:rFonts w:ascii="Times New Roman" w:hAnsi="Times New Roman" w:cs="Times New Roman"/>
          <w:sz w:val="30"/>
          <w:szCs w:val="30"/>
        </w:rPr>
        <w:t xml:space="preserve">железобетонной конструкции, состоящей из железобетонных колонн, установленных в железобетонные стаканы, железобетонных ферм, </w:t>
      </w:r>
      <w:r w:rsidR="005D3E0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9067A" w:rsidRPr="00F1270B">
        <w:rPr>
          <w:rFonts w:ascii="Times New Roman" w:hAnsi="Times New Roman" w:cs="Times New Roman"/>
          <w:sz w:val="30"/>
          <w:szCs w:val="30"/>
        </w:rPr>
        <w:t>железобетонных плит перекрытий, площадью застройки 800 кв. м</w:t>
      </w:r>
      <w:r w:rsidR="00D212C2" w:rsidRPr="00F1270B">
        <w:rPr>
          <w:rFonts w:ascii="Times New Roman" w:hAnsi="Times New Roman" w:cs="Times New Roman"/>
          <w:sz w:val="30"/>
          <w:szCs w:val="30"/>
        </w:rPr>
        <w:t>,</w:t>
      </w:r>
      <w:r w:rsidR="00C0708E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AB52F5" w:rsidRPr="00F1270B">
        <w:rPr>
          <w:rFonts w:ascii="Times New Roman" w:hAnsi="Times New Roman" w:cs="Times New Roman"/>
          <w:sz w:val="30"/>
          <w:szCs w:val="30"/>
        </w:rPr>
        <w:t>ра</w:t>
      </w:r>
      <w:r w:rsidR="00AB52F5" w:rsidRPr="00F1270B">
        <w:rPr>
          <w:rFonts w:ascii="Times New Roman" w:hAnsi="Times New Roman" w:cs="Times New Roman"/>
          <w:sz w:val="30"/>
          <w:szCs w:val="30"/>
        </w:rPr>
        <w:t>с</w:t>
      </w:r>
      <w:r w:rsidR="00AB52F5" w:rsidRPr="00F1270B">
        <w:rPr>
          <w:rFonts w:ascii="Times New Roman" w:hAnsi="Times New Roman" w:cs="Times New Roman"/>
          <w:sz w:val="30"/>
          <w:szCs w:val="30"/>
        </w:rPr>
        <w:t>положенн</w:t>
      </w:r>
      <w:r w:rsidR="00290216" w:rsidRPr="00F1270B">
        <w:rPr>
          <w:rFonts w:ascii="Times New Roman" w:hAnsi="Times New Roman" w:cs="Times New Roman"/>
          <w:sz w:val="30"/>
          <w:szCs w:val="30"/>
        </w:rPr>
        <w:t xml:space="preserve">ого </w:t>
      </w:r>
      <w:r w:rsidR="00D212C2" w:rsidRPr="00F1270B">
        <w:rPr>
          <w:rFonts w:ascii="Times New Roman" w:hAnsi="Times New Roman" w:cs="Times New Roman"/>
          <w:sz w:val="30"/>
          <w:szCs w:val="30"/>
        </w:rPr>
        <w:t>на земельном участке</w:t>
      </w:r>
      <w:r w:rsidR="004F7D4C" w:rsidRPr="00F1270B">
        <w:rPr>
          <w:rFonts w:ascii="Times New Roman" w:hAnsi="Times New Roman" w:cs="Times New Roman"/>
          <w:sz w:val="30"/>
          <w:szCs w:val="30"/>
        </w:rPr>
        <w:t>,</w:t>
      </w:r>
      <w:r w:rsidR="00EA4857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4F7D4C" w:rsidRPr="00F1270B">
        <w:rPr>
          <w:rFonts w:ascii="Times New Roman" w:hAnsi="Times New Roman" w:cs="Times New Roman"/>
          <w:sz w:val="30"/>
          <w:szCs w:val="30"/>
        </w:rPr>
        <w:t xml:space="preserve">государственная собственность </w:t>
      </w:r>
      <w:r w:rsidR="005D3E0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4F7D4C" w:rsidRPr="00F1270B">
        <w:rPr>
          <w:rFonts w:ascii="Times New Roman" w:hAnsi="Times New Roman" w:cs="Times New Roman"/>
          <w:sz w:val="30"/>
          <w:szCs w:val="30"/>
        </w:rPr>
        <w:t xml:space="preserve">на который не разграничена, </w:t>
      </w:r>
      <w:r w:rsidR="00423D2C" w:rsidRPr="00F1270B">
        <w:rPr>
          <w:rFonts w:ascii="Times New Roman" w:hAnsi="Times New Roman" w:cs="Times New Roman"/>
          <w:sz w:val="30"/>
          <w:szCs w:val="30"/>
        </w:rPr>
        <w:t>с кадастровым номером</w:t>
      </w:r>
      <w:r w:rsidR="00EA4857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AB52F5" w:rsidRPr="00F1270B">
        <w:rPr>
          <w:rFonts w:ascii="Times New Roman" w:hAnsi="Times New Roman" w:cs="Times New Roman"/>
          <w:sz w:val="30"/>
          <w:szCs w:val="30"/>
        </w:rPr>
        <w:t>24:50:</w:t>
      </w:r>
      <w:r w:rsidR="00423D2C" w:rsidRPr="00F1270B">
        <w:rPr>
          <w:rFonts w:ascii="Times New Roman" w:hAnsi="Times New Roman" w:cs="Times New Roman"/>
          <w:sz w:val="30"/>
          <w:szCs w:val="30"/>
        </w:rPr>
        <w:t>0400413:4</w:t>
      </w:r>
      <w:r w:rsidR="005D3E0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B52F5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E428E3" w:rsidRPr="00F1270B">
        <w:rPr>
          <w:rFonts w:ascii="Times New Roman" w:hAnsi="Times New Roman" w:cs="Times New Roman"/>
          <w:sz w:val="30"/>
          <w:szCs w:val="30"/>
        </w:rPr>
        <w:t xml:space="preserve">по адресу: г. Красноярск, Северо-Восточный промышленный район, </w:t>
      </w:r>
      <w:r w:rsidR="005D3E0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428E3" w:rsidRPr="00F1270B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428E3" w:rsidRPr="00F1270B">
        <w:rPr>
          <w:rFonts w:ascii="Times New Roman" w:hAnsi="Times New Roman" w:cs="Times New Roman"/>
          <w:sz w:val="30"/>
          <w:szCs w:val="30"/>
        </w:rPr>
        <w:t>промзоне</w:t>
      </w:r>
      <w:proofErr w:type="spellEnd"/>
      <w:r w:rsidR="00E428E3" w:rsidRPr="00F1270B">
        <w:rPr>
          <w:rFonts w:ascii="Times New Roman" w:hAnsi="Times New Roman" w:cs="Times New Roman"/>
          <w:sz w:val="30"/>
          <w:szCs w:val="30"/>
        </w:rPr>
        <w:t xml:space="preserve"> ТЭЦ-3 Советского района</w:t>
      </w:r>
      <w:r w:rsidR="00627FA0" w:rsidRPr="00F1270B">
        <w:rPr>
          <w:rFonts w:ascii="Times New Roman" w:hAnsi="Times New Roman" w:cs="Times New Roman"/>
          <w:sz w:val="30"/>
          <w:szCs w:val="30"/>
        </w:rPr>
        <w:t>,</w:t>
      </w:r>
      <w:r w:rsidR="00DC51E3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F1270B">
        <w:rPr>
          <w:rFonts w:ascii="Times New Roman" w:hAnsi="Times New Roman" w:cs="Times New Roman"/>
          <w:sz w:val="30"/>
          <w:szCs w:val="30"/>
        </w:rPr>
        <w:t>в соответствии с каталогом коо</w:t>
      </w:r>
      <w:r w:rsidR="008F17AF" w:rsidRPr="00F1270B">
        <w:rPr>
          <w:rFonts w:ascii="Times New Roman" w:hAnsi="Times New Roman" w:cs="Times New Roman"/>
          <w:sz w:val="30"/>
          <w:szCs w:val="30"/>
        </w:rPr>
        <w:t>р</w:t>
      </w:r>
      <w:r w:rsidR="008F17AF" w:rsidRPr="00F1270B">
        <w:rPr>
          <w:rFonts w:ascii="Times New Roman" w:hAnsi="Times New Roman" w:cs="Times New Roman"/>
          <w:sz w:val="30"/>
          <w:szCs w:val="30"/>
        </w:rPr>
        <w:t>динат характерных точек внешнего контура самовольн</w:t>
      </w:r>
      <w:r w:rsidR="00710D3D" w:rsidRPr="00F1270B">
        <w:rPr>
          <w:rFonts w:ascii="Times New Roman" w:hAnsi="Times New Roman" w:cs="Times New Roman"/>
          <w:sz w:val="30"/>
          <w:szCs w:val="30"/>
        </w:rPr>
        <w:t>ой</w:t>
      </w:r>
      <w:r w:rsidR="00396670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8F17AF" w:rsidRPr="00F1270B">
        <w:rPr>
          <w:rFonts w:ascii="Times New Roman" w:hAnsi="Times New Roman" w:cs="Times New Roman"/>
          <w:sz w:val="30"/>
          <w:szCs w:val="30"/>
        </w:rPr>
        <w:t>постро</w:t>
      </w:r>
      <w:r w:rsidR="00710D3D" w:rsidRPr="00F1270B">
        <w:rPr>
          <w:rFonts w:ascii="Times New Roman" w:hAnsi="Times New Roman" w:cs="Times New Roman"/>
          <w:sz w:val="30"/>
          <w:szCs w:val="30"/>
        </w:rPr>
        <w:t>йки</w:t>
      </w:r>
      <w:r w:rsidR="00396670" w:rsidRPr="00F1270B">
        <w:rPr>
          <w:rFonts w:ascii="Times New Roman" w:hAnsi="Times New Roman" w:cs="Times New Roman"/>
          <w:sz w:val="30"/>
          <w:szCs w:val="30"/>
        </w:rPr>
        <w:t xml:space="preserve"> </w:t>
      </w:r>
      <w:r w:rsidR="005D3E0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F17AF" w:rsidRPr="00F1270B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290216" w:rsidRPr="00F1270B" w:rsidRDefault="00290216" w:rsidP="00F12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70B">
        <w:rPr>
          <w:rFonts w:ascii="Times New Roman" w:hAnsi="Times New Roman" w:cs="Times New Roman"/>
          <w:sz w:val="30"/>
          <w:szCs w:val="30"/>
        </w:rPr>
        <w:t>2.</w:t>
      </w:r>
      <w:r w:rsidR="005D3E09">
        <w:rPr>
          <w:rFonts w:ascii="Times New Roman" w:hAnsi="Times New Roman" w:cs="Times New Roman"/>
          <w:sz w:val="30"/>
          <w:szCs w:val="30"/>
        </w:rPr>
        <w:t> </w:t>
      </w:r>
      <w:r w:rsidRPr="00F1270B">
        <w:rPr>
          <w:rFonts w:ascii="Times New Roman" w:hAnsi="Times New Roman" w:cs="Times New Roman"/>
          <w:sz w:val="30"/>
          <w:szCs w:val="30"/>
        </w:rPr>
        <w:t>В течение семи рабочих дней с</w:t>
      </w:r>
      <w:r w:rsidR="005D3E09">
        <w:rPr>
          <w:rFonts w:ascii="Times New Roman" w:hAnsi="Times New Roman" w:cs="Times New Roman"/>
          <w:sz w:val="30"/>
          <w:szCs w:val="30"/>
        </w:rPr>
        <w:t xml:space="preserve"> даты </w:t>
      </w:r>
      <w:r w:rsidRPr="00F1270B">
        <w:rPr>
          <w:rFonts w:ascii="Times New Roman" w:hAnsi="Times New Roman" w:cs="Times New Roman"/>
          <w:sz w:val="30"/>
          <w:szCs w:val="30"/>
        </w:rPr>
        <w:t xml:space="preserve">принятия настоящего </w:t>
      </w:r>
      <w:r w:rsidR="005D3E0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1270B">
        <w:rPr>
          <w:rFonts w:ascii="Times New Roman" w:hAnsi="Times New Roman" w:cs="Times New Roman"/>
          <w:sz w:val="30"/>
          <w:szCs w:val="30"/>
        </w:rPr>
        <w:t>распоряжения:</w:t>
      </w:r>
    </w:p>
    <w:p w:rsidR="00290216" w:rsidRPr="00F1270B" w:rsidRDefault="00290216" w:rsidP="00F12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70B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города опубликовать сообщение в газете «Городские новости» о планируемом сносе самовольной постройки, указанной в пункте 1 настоящего расп</w:t>
      </w:r>
      <w:r w:rsidRPr="00F1270B">
        <w:rPr>
          <w:rFonts w:ascii="Times New Roman" w:hAnsi="Times New Roman" w:cs="Times New Roman"/>
          <w:sz w:val="30"/>
          <w:szCs w:val="30"/>
        </w:rPr>
        <w:t>о</w:t>
      </w:r>
      <w:r w:rsidRPr="00F1270B">
        <w:rPr>
          <w:rFonts w:ascii="Times New Roman" w:hAnsi="Times New Roman" w:cs="Times New Roman"/>
          <w:sz w:val="30"/>
          <w:szCs w:val="30"/>
        </w:rPr>
        <w:t>ряжения;</w:t>
      </w:r>
    </w:p>
    <w:p w:rsidR="00290216" w:rsidRPr="00F1270B" w:rsidRDefault="00290216" w:rsidP="00F12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70B">
        <w:rPr>
          <w:rFonts w:ascii="Times New Roman" w:hAnsi="Times New Roman" w:cs="Times New Roman"/>
          <w:sz w:val="30"/>
          <w:szCs w:val="30"/>
        </w:rPr>
        <w:lastRenderedPageBreak/>
        <w:t>департаменту градостроительства администрации города разм</w:t>
      </w:r>
      <w:r w:rsidRPr="00F1270B">
        <w:rPr>
          <w:rFonts w:ascii="Times New Roman" w:hAnsi="Times New Roman" w:cs="Times New Roman"/>
          <w:sz w:val="30"/>
          <w:szCs w:val="30"/>
        </w:rPr>
        <w:t>е</w:t>
      </w:r>
      <w:r w:rsidRPr="00F1270B">
        <w:rPr>
          <w:rFonts w:ascii="Times New Roman" w:hAnsi="Times New Roman" w:cs="Times New Roman"/>
          <w:sz w:val="30"/>
          <w:szCs w:val="30"/>
        </w:rPr>
        <w:t xml:space="preserve">стить на официальном сайте администрации города в </w:t>
      </w:r>
      <w:proofErr w:type="spellStart"/>
      <w:r w:rsidRPr="00F1270B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</w:t>
      </w:r>
      <w:proofErr w:type="spellEnd"/>
      <w:r w:rsidR="005D3E0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               </w:t>
      </w:r>
      <w:proofErr w:type="spellStart"/>
      <w:r w:rsidRPr="00F1270B">
        <w:rPr>
          <w:rFonts w:ascii="Times New Roman" w:eastAsiaTheme="minorHAnsi" w:hAnsi="Times New Roman" w:cs="Times New Roman"/>
          <w:sz w:val="30"/>
          <w:szCs w:val="30"/>
          <w:lang w:eastAsia="en-US"/>
        </w:rPr>
        <w:t>онно</w:t>
      </w:r>
      <w:proofErr w:type="spellEnd"/>
      <w:r w:rsidRPr="00F1270B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-телекоммуникационной сети </w:t>
      </w:r>
      <w:r w:rsidRPr="00F1270B">
        <w:rPr>
          <w:rFonts w:ascii="Times New Roman" w:hAnsi="Times New Roman" w:cs="Times New Roman"/>
          <w:sz w:val="30"/>
          <w:szCs w:val="30"/>
        </w:rPr>
        <w:t>Интернет сообщение о планируемом сносе самовольной постройки, указанной в пункте 1 настоящего расп</w:t>
      </w:r>
      <w:r w:rsidRPr="00F1270B">
        <w:rPr>
          <w:rFonts w:ascii="Times New Roman" w:hAnsi="Times New Roman" w:cs="Times New Roman"/>
          <w:sz w:val="30"/>
          <w:szCs w:val="30"/>
        </w:rPr>
        <w:t>о</w:t>
      </w:r>
      <w:r w:rsidRPr="00F1270B">
        <w:rPr>
          <w:rFonts w:ascii="Times New Roman" w:hAnsi="Times New Roman" w:cs="Times New Roman"/>
          <w:sz w:val="30"/>
          <w:szCs w:val="30"/>
        </w:rPr>
        <w:t>ряжения;</w:t>
      </w:r>
    </w:p>
    <w:p w:rsidR="00290216" w:rsidRPr="00F1270B" w:rsidRDefault="00290216" w:rsidP="00F12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70B">
        <w:rPr>
          <w:rFonts w:ascii="Times New Roman" w:hAnsi="Times New Roman" w:cs="Times New Roman"/>
          <w:sz w:val="30"/>
          <w:szCs w:val="30"/>
        </w:rPr>
        <w:t xml:space="preserve">муниципальному казенному учреждению города Красноярска «Управление капитального строительства» обеспечить размещение </w:t>
      </w:r>
      <w:r w:rsidR="00F1270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270B">
        <w:rPr>
          <w:rFonts w:ascii="Times New Roman" w:hAnsi="Times New Roman" w:cs="Times New Roman"/>
          <w:sz w:val="30"/>
          <w:szCs w:val="30"/>
        </w:rPr>
        <w:t xml:space="preserve">сообщения о планируемом сносе самовольной постройки, указанной </w:t>
      </w:r>
      <w:r w:rsidR="00F1270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F1270B">
        <w:rPr>
          <w:rFonts w:ascii="Times New Roman" w:hAnsi="Times New Roman" w:cs="Times New Roman"/>
          <w:sz w:val="30"/>
          <w:szCs w:val="30"/>
        </w:rPr>
        <w:t>в пункте 1 настоящего распоряжения, на информационном щите в гр</w:t>
      </w:r>
      <w:r w:rsidRPr="00F1270B">
        <w:rPr>
          <w:rFonts w:ascii="Times New Roman" w:hAnsi="Times New Roman" w:cs="Times New Roman"/>
          <w:sz w:val="30"/>
          <w:szCs w:val="30"/>
        </w:rPr>
        <w:t>а</w:t>
      </w:r>
      <w:r w:rsidRPr="00F1270B">
        <w:rPr>
          <w:rFonts w:ascii="Times New Roman" w:hAnsi="Times New Roman" w:cs="Times New Roman"/>
          <w:sz w:val="30"/>
          <w:szCs w:val="30"/>
        </w:rPr>
        <w:t>ницах земельного участка, на котором она расположена.</w:t>
      </w:r>
    </w:p>
    <w:p w:rsidR="00290216" w:rsidRPr="00F1270B" w:rsidRDefault="00290216" w:rsidP="00F12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70B">
        <w:rPr>
          <w:rFonts w:ascii="Times New Roman" w:hAnsi="Times New Roman" w:cs="Times New Roman"/>
          <w:sz w:val="30"/>
          <w:szCs w:val="30"/>
        </w:rPr>
        <w:t xml:space="preserve">3. Муниципальному казенному учреждению города Красноярска «Управление капитального строительства» по истечении двух месяцев </w:t>
      </w:r>
      <w:r w:rsidR="00E36C0E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F1270B">
        <w:rPr>
          <w:rFonts w:ascii="Times New Roman" w:hAnsi="Times New Roman" w:cs="Times New Roman"/>
          <w:sz w:val="30"/>
          <w:szCs w:val="30"/>
        </w:rPr>
        <w:t>с</w:t>
      </w:r>
      <w:r w:rsidR="00E36C0E">
        <w:rPr>
          <w:rFonts w:ascii="Times New Roman" w:hAnsi="Times New Roman" w:cs="Times New Roman"/>
          <w:sz w:val="30"/>
          <w:szCs w:val="30"/>
        </w:rPr>
        <w:t xml:space="preserve"> даты </w:t>
      </w:r>
      <w:r w:rsidRPr="00F1270B">
        <w:rPr>
          <w:rFonts w:ascii="Times New Roman" w:hAnsi="Times New Roman" w:cs="Times New Roman"/>
          <w:sz w:val="30"/>
          <w:szCs w:val="30"/>
        </w:rPr>
        <w:t xml:space="preserve">размещения на официальном сайте администрации города                      в </w:t>
      </w:r>
      <w:r w:rsidRPr="00F1270B">
        <w:rPr>
          <w:rFonts w:ascii="Times New Roman" w:eastAsiaTheme="minorHAnsi" w:hAnsi="Times New Roman" w:cs="Times New Roman"/>
          <w:sz w:val="30"/>
          <w:szCs w:val="30"/>
          <w:lang w:eastAsia="en-US"/>
        </w:rPr>
        <w:t>информационно-телекоммуникационной сети</w:t>
      </w:r>
      <w:r w:rsidRPr="00F1270B">
        <w:rPr>
          <w:rFonts w:ascii="Times New Roman" w:hAnsi="Times New Roman" w:cs="Times New Roman"/>
          <w:sz w:val="30"/>
          <w:szCs w:val="30"/>
        </w:rPr>
        <w:t xml:space="preserve"> Интернет сообщения </w:t>
      </w:r>
      <w:r w:rsidR="00F1270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1270B">
        <w:rPr>
          <w:rFonts w:ascii="Times New Roman" w:hAnsi="Times New Roman" w:cs="Times New Roman"/>
          <w:sz w:val="30"/>
          <w:szCs w:val="30"/>
        </w:rPr>
        <w:t>о планируемом сносе самовольной постройки в течение шести месяцев организовать снос самовольной постройки, указанной в пункте 1 наст</w:t>
      </w:r>
      <w:r w:rsidRPr="00F1270B">
        <w:rPr>
          <w:rFonts w:ascii="Times New Roman" w:hAnsi="Times New Roman" w:cs="Times New Roman"/>
          <w:sz w:val="30"/>
          <w:szCs w:val="30"/>
        </w:rPr>
        <w:t>о</w:t>
      </w:r>
      <w:r w:rsidRPr="00F1270B">
        <w:rPr>
          <w:rFonts w:ascii="Times New Roman" w:hAnsi="Times New Roman" w:cs="Times New Roman"/>
          <w:sz w:val="30"/>
          <w:szCs w:val="30"/>
        </w:rPr>
        <w:t>ящего распоряжения.</w:t>
      </w:r>
    </w:p>
    <w:p w:rsidR="00290216" w:rsidRPr="00F1270B" w:rsidRDefault="00290216" w:rsidP="00F127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270B">
        <w:rPr>
          <w:rFonts w:ascii="Times New Roman" w:hAnsi="Times New Roman" w:cs="Times New Roman"/>
          <w:sz w:val="30"/>
          <w:szCs w:val="30"/>
        </w:rPr>
        <w:t xml:space="preserve">4. Настоящее распоряжение опубликовать в газете «Городские </w:t>
      </w:r>
      <w:r w:rsidR="005D3E0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1270B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48667C" w:rsidRPr="00765F65" w:rsidRDefault="0048667C" w:rsidP="00F12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581C" w:rsidRDefault="0082581C" w:rsidP="00F12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1270B" w:rsidRDefault="00F1270B" w:rsidP="00F1270B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B7493" w:rsidRDefault="00C0555A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C113A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="00F368C7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765F65">
        <w:rPr>
          <w:rFonts w:ascii="Times New Roman" w:hAnsi="Times New Roman" w:cs="Times New Roman"/>
          <w:sz w:val="30"/>
          <w:szCs w:val="30"/>
        </w:rPr>
        <w:t>Глав</w:t>
      </w:r>
      <w:r w:rsidR="004C113A" w:rsidRPr="00765F65">
        <w:rPr>
          <w:rFonts w:ascii="Times New Roman" w:hAnsi="Times New Roman" w:cs="Times New Roman"/>
          <w:sz w:val="30"/>
          <w:szCs w:val="30"/>
        </w:rPr>
        <w:t>ы</w:t>
      </w:r>
      <w:r w:rsidR="00690776" w:rsidRPr="00765F6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3B74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3B7493" w:rsidRDefault="003B7493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C0555A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646599" w:rsidRDefault="003B7493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690776" w:rsidRPr="00765F65">
        <w:rPr>
          <w:rFonts w:ascii="Times New Roman" w:hAnsi="Times New Roman" w:cs="Times New Roman"/>
          <w:sz w:val="30"/>
          <w:szCs w:val="30"/>
        </w:rPr>
        <w:tab/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    </w:t>
      </w:r>
      <w:r w:rsidR="007245A3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  </w:t>
      </w:r>
      <w:r w:rsidR="00A16E06">
        <w:rPr>
          <w:rFonts w:ascii="Times New Roman" w:hAnsi="Times New Roman" w:cs="Times New Roman"/>
          <w:sz w:val="30"/>
          <w:szCs w:val="30"/>
        </w:rPr>
        <w:t xml:space="preserve">  </w:t>
      </w:r>
      <w:r w:rsidR="00C0555A">
        <w:rPr>
          <w:rFonts w:ascii="Times New Roman" w:hAnsi="Times New Roman" w:cs="Times New Roman"/>
          <w:sz w:val="30"/>
          <w:szCs w:val="30"/>
        </w:rPr>
        <w:t xml:space="preserve"> </w:t>
      </w:r>
      <w:r w:rsidR="002B5B81">
        <w:rPr>
          <w:rFonts w:ascii="Times New Roman" w:hAnsi="Times New Roman" w:cs="Times New Roman"/>
          <w:sz w:val="30"/>
          <w:szCs w:val="30"/>
        </w:rPr>
        <w:t xml:space="preserve"> </w:t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C0555A">
        <w:rPr>
          <w:rFonts w:ascii="Times New Roman" w:hAnsi="Times New Roman" w:cs="Times New Roman"/>
          <w:sz w:val="30"/>
          <w:szCs w:val="30"/>
        </w:rPr>
        <w:t xml:space="preserve">Д.Н. </w:t>
      </w:r>
      <w:proofErr w:type="spellStart"/>
      <w:r w:rsidR="00C0555A">
        <w:rPr>
          <w:rFonts w:ascii="Times New Roman" w:hAnsi="Times New Roman" w:cs="Times New Roman"/>
          <w:sz w:val="30"/>
          <w:szCs w:val="30"/>
        </w:rPr>
        <w:t>Веретельников</w:t>
      </w:r>
      <w:proofErr w:type="spellEnd"/>
    </w:p>
    <w:p w:rsidR="00F1270B" w:rsidRDefault="00F1270B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F1270B" w:rsidRDefault="00F1270B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F1270B" w:rsidRDefault="00F1270B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F1270B" w:rsidRPr="00765F65" w:rsidRDefault="00F1270B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F1270B" w:rsidRPr="00765F65" w:rsidSect="008926B6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32" w:rsidRDefault="007A0232" w:rsidP="0048667C">
      <w:pPr>
        <w:spacing w:after="0" w:line="240" w:lineRule="auto"/>
      </w:pPr>
      <w:r>
        <w:separator/>
      </w:r>
    </w:p>
  </w:endnote>
  <w:endnote w:type="continuationSeparator" w:id="0">
    <w:p w:rsidR="007A0232" w:rsidRDefault="007A0232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32" w:rsidRDefault="007A0232" w:rsidP="0048667C">
      <w:pPr>
        <w:spacing w:after="0" w:line="240" w:lineRule="auto"/>
      </w:pPr>
      <w:r>
        <w:separator/>
      </w:r>
    </w:p>
  </w:footnote>
  <w:footnote w:type="continuationSeparator" w:id="0">
    <w:p w:rsidR="007A0232" w:rsidRDefault="007A0232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57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21DDD"/>
    <w:rsid w:val="00027427"/>
    <w:rsid w:val="00057A5D"/>
    <w:rsid w:val="000666B8"/>
    <w:rsid w:val="00081D06"/>
    <w:rsid w:val="000B1518"/>
    <w:rsid w:val="00115E3C"/>
    <w:rsid w:val="00123F3A"/>
    <w:rsid w:val="00164E0E"/>
    <w:rsid w:val="00182A2C"/>
    <w:rsid w:val="001A6CD4"/>
    <w:rsid w:val="001B3841"/>
    <w:rsid w:val="002128AC"/>
    <w:rsid w:val="00216AE0"/>
    <w:rsid w:val="00281851"/>
    <w:rsid w:val="00283508"/>
    <w:rsid w:val="00290216"/>
    <w:rsid w:val="002B34FD"/>
    <w:rsid w:val="002B5B81"/>
    <w:rsid w:val="002E6427"/>
    <w:rsid w:val="00303AFD"/>
    <w:rsid w:val="00304D64"/>
    <w:rsid w:val="0031358E"/>
    <w:rsid w:val="00352BB6"/>
    <w:rsid w:val="0035620D"/>
    <w:rsid w:val="00381415"/>
    <w:rsid w:val="00384799"/>
    <w:rsid w:val="00396670"/>
    <w:rsid w:val="003A54F2"/>
    <w:rsid w:val="003A7CC1"/>
    <w:rsid w:val="003B7493"/>
    <w:rsid w:val="003C44FE"/>
    <w:rsid w:val="003D382C"/>
    <w:rsid w:val="003D7DBC"/>
    <w:rsid w:val="003E2621"/>
    <w:rsid w:val="003E3724"/>
    <w:rsid w:val="00417653"/>
    <w:rsid w:val="00423D2C"/>
    <w:rsid w:val="0043018C"/>
    <w:rsid w:val="004316F2"/>
    <w:rsid w:val="004463F8"/>
    <w:rsid w:val="004574F2"/>
    <w:rsid w:val="0047195E"/>
    <w:rsid w:val="00472BAA"/>
    <w:rsid w:val="004752A1"/>
    <w:rsid w:val="00481B8E"/>
    <w:rsid w:val="0048667C"/>
    <w:rsid w:val="004B423B"/>
    <w:rsid w:val="004C113A"/>
    <w:rsid w:val="004C632B"/>
    <w:rsid w:val="004F7D4C"/>
    <w:rsid w:val="00500F9C"/>
    <w:rsid w:val="00507404"/>
    <w:rsid w:val="00514D8B"/>
    <w:rsid w:val="0052567D"/>
    <w:rsid w:val="0053229B"/>
    <w:rsid w:val="00533040"/>
    <w:rsid w:val="00534F0D"/>
    <w:rsid w:val="005809CF"/>
    <w:rsid w:val="005B0193"/>
    <w:rsid w:val="005D3E09"/>
    <w:rsid w:val="005F672F"/>
    <w:rsid w:val="00612B29"/>
    <w:rsid w:val="006267C4"/>
    <w:rsid w:val="00627FA0"/>
    <w:rsid w:val="006446B4"/>
    <w:rsid w:val="00650AA2"/>
    <w:rsid w:val="006523D2"/>
    <w:rsid w:val="00690776"/>
    <w:rsid w:val="006A09D0"/>
    <w:rsid w:val="006B5A49"/>
    <w:rsid w:val="006D5BD8"/>
    <w:rsid w:val="006F0A90"/>
    <w:rsid w:val="00707D0A"/>
    <w:rsid w:val="00710D3D"/>
    <w:rsid w:val="007245A3"/>
    <w:rsid w:val="00727A79"/>
    <w:rsid w:val="00747BD8"/>
    <w:rsid w:val="00761F3C"/>
    <w:rsid w:val="00765F65"/>
    <w:rsid w:val="007777E8"/>
    <w:rsid w:val="00794C95"/>
    <w:rsid w:val="007A0232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65FF1"/>
    <w:rsid w:val="0089233D"/>
    <w:rsid w:val="008926B6"/>
    <w:rsid w:val="0089642E"/>
    <w:rsid w:val="008A67E2"/>
    <w:rsid w:val="008B578C"/>
    <w:rsid w:val="008D642F"/>
    <w:rsid w:val="008F17AF"/>
    <w:rsid w:val="00913127"/>
    <w:rsid w:val="0092749D"/>
    <w:rsid w:val="00930798"/>
    <w:rsid w:val="0099143D"/>
    <w:rsid w:val="00996F52"/>
    <w:rsid w:val="009A3152"/>
    <w:rsid w:val="009B381F"/>
    <w:rsid w:val="00A04E8E"/>
    <w:rsid w:val="00A16E06"/>
    <w:rsid w:val="00A265CB"/>
    <w:rsid w:val="00A324B0"/>
    <w:rsid w:val="00A32FDA"/>
    <w:rsid w:val="00A3419E"/>
    <w:rsid w:val="00A34CE2"/>
    <w:rsid w:val="00A45967"/>
    <w:rsid w:val="00A80014"/>
    <w:rsid w:val="00A9067A"/>
    <w:rsid w:val="00A91CEE"/>
    <w:rsid w:val="00A9429A"/>
    <w:rsid w:val="00AA236A"/>
    <w:rsid w:val="00AB52F5"/>
    <w:rsid w:val="00AC1AA7"/>
    <w:rsid w:val="00B01EB6"/>
    <w:rsid w:val="00B1033B"/>
    <w:rsid w:val="00B23746"/>
    <w:rsid w:val="00B31C48"/>
    <w:rsid w:val="00B744EE"/>
    <w:rsid w:val="00B910A7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CE5368"/>
    <w:rsid w:val="00D212C2"/>
    <w:rsid w:val="00D32A7F"/>
    <w:rsid w:val="00D332A9"/>
    <w:rsid w:val="00D35F4B"/>
    <w:rsid w:val="00D40364"/>
    <w:rsid w:val="00D53EBE"/>
    <w:rsid w:val="00D9123B"/>
    <w:rsid w:val="00DA376D"/>
    <w:rsid w:val="00DA6AD2"/>
    <w:rsid w:val="00DC51E3"/>
    <w:rsid w:val="00DC65D3"/>
    <w:rsid w:val="00DE06C1"/>
    <w:rsid w:val="00DF7F04"/>
    <w:rsid w:val="00E0414B"/>
    <w:rsid w:val="00E260DA"/>
    <w:rsid w:val="00E327DE"/>
    <w:rsid w:val="00E36C0E"/>
    <w:rsid w:val="00E428E3"/>
    <w:rsid w:val="00E7013E"/>
    <w:rsid w:val="00E819D1"/>
    <w:rsid w:val="00EA076F"/>
    <w:rsid w:val="00EA4857"/>
    <w:rsid w:val="00F018FD"/>
    <w:rsid w:val="00F11A55"/>
    <w:rsid w:val="00F1270B"/>
    <w:rsid w:val="00F368C7"/>
    <w:rsid w:val="00F47E0D"/>
    <w:rsid w:val="00F54A64"/>
    <w:rsid w:val="00F70168"/>
    <w:rsid w:val="00F91DDD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48-арх от 14.03.2023</docTitle>
  </documentManagement>
</p:properties>
</file>

<file path=customXml/itemProps1.xml><?xml version="1.0" encoding="utf-8"?>
<ds:datastoreItem xmlns:ds="http://schemas.openxmlformats.org/officeDocument/2006/customXml" ds:itemID="{E4FF5173-7797-4DD4-990D-08707CCD6B6E}"/>
</file>

<file path=customXml/itemProps2.xml><?xml version="1.0" encoding="utf-8"?>
<ds:datastoreItem xmlns:ds="http://schemas.openxmlformats.org/officeDocument/2006/customXml" ds:itemID="{DD174F24-8899-47D6-A5C1-E3E079195F82}"/>
</file>

<file path=customXml/itemProps3.xml><?xml version="1.0" encoding="utf-8"?>
<ds:datastoreItem xmlns:ds="http://schemas.openxmlformats.org/officeDocument/2006/customXml" ds:itemID="{812D6BB2-7693-4309-A99F-FF7B6D637542}"/>
</file>

<file path=customXml/itemProps4.xml><?xml version="1.0" encoding="utf-8"?>
<ds:datastoreItem xmlns:ds="http://schemas.openxmlformats.org/officeDocument/2006/customXml" ds:itemID="{F78B8C8F-AB2E-4FC0-8B03-9AB9049E0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48-арх от 14.03.2023</dc:title>
  <dc:creator>Аксаментов Дмитрий Михайлович</dc:creator>
  <cp:lastModifiedBy>mishinkina</cp:lastModifiedBy>
  <cp:revision>32</cp:revision>
  <cp:lastPrinted>2023-02-07T02:20:00Z</cp:lastPrinted>
  <dcterms:created xsi:type="dcterms:W3CDTF">2021-08-03T03:28:00Z</dcterms:created>
  <dcterms:modified xsi:type="dcterms:W3CDTF">2023-03-14T08:24:00Z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