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Приложение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 распоряжению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администрации города</w:t>
      </w:r>
    </w:p>
    <w:p w:rsidR="00ED6337" w:rsidRPr="003446B2" w:rsidRDefault="00ED6337" w:rsidP="00ED6337">
      <w:pPr>
        <w:spacing w:after="0" w:line="192" w:lineRule="auto"/>
        <w:ind w:firstLine="5670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от</w:t>
      </w:r>
      <w:r w:rsidR="00025F25">
        <w:rPr>
          <w:rFonts w:ascii="Times New Roman" w:hAnsi="Times New Roman"/>
          <w:sz w:val="30"/>
          <w:szCs w:val="30"/>
        </w:rPr>
        <w:t xml:space="preserve"> ____________</w:t>
      </w:r>
      <w:r w:rsidRPr="003446B2">
        <w:rPr>
          <w:rFonts w:ascii="Times New Roman" w:hAnsi="Times New Roman"/>
          <w:sz w:val="30"/>
          <w:szCs w:val="30"/>
        </w:rPr>
        <w:t>№ _______</w:t>
      </w:r>
    </w:p>
    <w:p w:rsidR="00ED6337" w:rsidRPr="003446B2" w:rsidRDefault="00ED6337" w:rsidP="00ED6337">
      <w:pPr>
        <w:spacing w:after="0" w:line="192" w:lineRule="auto"/>
        <w:ind w:firstLine="5245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ED6337">
      <w:pPr>
        <w:spacing w:after="0"/>
        <w:jc w:val="center"/>
        <w:rPr>
          <w:rFonts w:ascii="Times New Roman" w:hAnsi="Times New Roman"/>
          <w:sz w:val="30"/>
          <w:szCs w:val="30"/>
        </w:rPr>
      </w:pPr>
    </w:p>
    <w:p w:rsidR="00ED6337" w:rsidRPr="003446B2" w:rsidRDefault="00ED6337" w:rsidP="00025F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446B2">
        <w:rPr>
          <w:rFonts w:ascii="Times New Roman" w:hAnsi="Times New Roman"/>
          <w:sz w:val="30"/>
          <w:szCs w:val="30"/>
        </w:rPr>
        <w:t>КАТАЛОГ</w:t>
      </w:r>
    </w:p>
    <w:p w:rsidR="003446B2" w:rsidRPr="000F3E18" w:rsidRDefault="001B01C6" w:rsidP="00025F25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координат характерных точек внеш</w:t>
      </w:r>
      <w:r w:rsidR="000F3E18">
        <w:rPr>
          <w:rFonts w:ascii="Times New Roman" w:hAnsi="Times New Roman"/>
          <w:sz w:val="30"/>
          <w:szCs w:val="30"/>
        </w:rPr>
        <w:t>него контура самовольной постройки, расположенной на земельном участке</w:t>
      </w:r>
      <w:r w:rsidR="0068066D">
        <w:rPr>
          <w:rFonts w:ascii="Times New Roman" w:hAnsi="Times New Roman"/>
          <w:sz w:val="30"/>
          <w:szCs w:val="30"/>
        </w:rPr>
        <w:t>, государственн</w:t>
      </w:r>
      <w:r w:rsidR="00C44B2A">
        <w:rPr>
          <w:rFonts w:ascii="Times New Roman" w:hAnsi="Times New Roman"/>
          <w:sz w:val="30"/>
          <w:szCs w:val="30"/>
        </w:rPr>
        <w:t xml:space="preserve">ая собственность на который не </w:t>
      </w:r>
      <w:r w:rsidR="0068066D">
        <w:rPr>
          <w:rFonts w:ascii="Times New Roman" w:hAnsi="Times New Roman"/>
          <w:sz w:val="30"/>
          <w:szCs w:val="30"/>
        </w:rPr>
        <w:t>разграничена,</w:t>
      </w:r>
      <w:r w:rsidR="000F3E18">
        <w:rPr>
          <w:rFonts w:ascii="Times New Roman" w:hAnsi="Times New Roman"/>
          <w:sz w:val="30"/>
          <w:szCs w:val="30"/>
        </w:rPr>
        <w:t xml:space="preserve"> </w:t>
      </w:r>
      <w:r w:rsidR="0068066D">
        <w:rPr>
          <w:rFonts w:ascii="Times New Roman" w:hAnsi="Times New Roman"/>
          <w:sz w:val="30"/>
          <w:szCs w:val="30"/>
        </w:rPr>
        <w:t>в</w:t>
      </w:r>
      <w:r w:rsidR="000F3E18">
        <w:rPr>
          <w:rFonts w:ascii="Times New Roman" w:hAnsi="Times New Roman"/>
          <w:sz w:val="30"/>
          <w:szCs w:val="30"/>
        </w:rPr>
        <w:t xml:space="preserve"> </w:t>
      </w:r>
      <w:r w:rsidR="00585298">
        <w:rPr>
          <w:rFonts w:ascii="Times New Roman" w:hAnsi="Times New Roman"/>
          <w:sz w:val="30"/>
          <w:szCs w:val="30"/>
        </w:rPr>
        <w:t>ка</w:t>
      </w:r>
      <w:r w:rsidR="000F3E18">
        <w:rPr>
          <w:rFonts w:ascii="Times New Roman" w:hAnsi="Times New Roman"/>
          <w:sz w:val="30"/>
          <w:szCs w:val="30"/>
        </w:rPr>
        <w:t>дастров</w:t>
      </w:r>
      <w:r w:rsidR="0068066D">
        <w:rPr>
          <w:rFonts w:ascii="Times New Roman" w:hAnsi="Times New Roman"/>
          <w:sz w:val="30"/>
          <w:szCs w:val="30"/>
        </w:rPr>
        <w:t>ом</w:t>
      </w:r>
      <w:r w:rsidR="00376298">
        <w:rPr>
          <w:rFonts w:ascii="Times New Roman" w:hAnsi="Times New Roman"/>
          <w:sz w:val="30"/>
          <w:szCs w:val="30"/>
        </w:rPr>
        <w:t xml:space="preserve"> </w:t>
      </w:r>
      <w:r w:rsidR="0068066D">
        <w:rPr>
          <w:rFonts w:ascii="Times New Roman" w:hAnsi="Times New Roman"/>
          <w:sz w:val="30"/>
          <w:szCs w:val="30"/>
        </w:rPr>
        <w:t xml:space="preserve">квартале </w:t>
      </w:r>
      <w:r w:rsidR="000F3E18">
        <w:rPr>
          <w:rFonts w:ascii="Times New Roman" w:hAnsi="Times New Roman"/>
          <w:sz w:val="30"/>
          <w:szCs w:val="30"/>
        </w:rPr>
        <w:t>24:50:</w:t>
      </w:r>
      <w:r w:rsidR="0068066D">
        <w:rPr>
          <w:rFonts w:ascii="Times New Roman" w:hAnsi="Times New Roman"/>
          <w:sz w:val="30"/>
          <w:szCs w:val="30"/>
        </w:rPr>
        <w:t>0100191</w:t>
      </w:r>
      <w:r w:rsidR="00585298">
        <w:rPr>
          <w:rFonts w:ascii="Times New Roman" w:hAnsi="Times New Roman"/>
          <w:sz w:val="30"/>
          <w:szCs w:val="30"/>
        </w:rPr>
        <w:t xml:space="preserve"> </w:t>
      </w:r>
    </w:p>
    <w:p w:rsidR="008E4D35" w:rsidRDefault="008E4D35" w:rsidP="000F3E18">
      <w:pPr>
        <w:pStyle w:val="ab"/>
        <w:jc w:val="left"/>
        <w:rPr>
          <w:rFonts w:cs="Times New Roman"/>
          <w:sz w:val="30"/>
          <w:szCs w:val="30"/>
        </w:rPr>
      </w:pPr>
    </w:p>
    <w:p w:rsidR="00026F38" w:rsidRDefault="00026F38" w:rsidP="000F3E18">
      <w:pPr>
        <w:pStyle w:val="ab"/>
        <w:jc w:val="left"/>
        <w:rPr>
          <w:rFonts w:cs="Times New Roman"/>
          <w:sz w:val="30"/>
          <w:szCs w:val="30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3665"/>
        <w:gridCol w:w="2771"/>
        <w:gridCol w:w="2771"/>
      </w:tblGrid>
      <w:tr w:rsidR="002C67FC" w:rsidRPr="00025F25" w:rsidTr="00025F25">
        <w:trPr>
          <w:jc w:val="center"/>
        </w:trPr>
        <w:tc>
          <w:tcPr>
            <w:tcW w:w="9207" w:type="dxa"/>
            <w:gridSpan w:val="3"/>
            <w:vAlign w:val="center"/>
          </w:tcPr>
          <w:p w:rsidR="002C67FC" w:rsidRPr="00025F25" w:rsidRDefault="006F3939" w:rsidP="00C44B2A">
            <w:pPr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 xml:space="preserve">Площадь </w:t>
            </w:r>
            <w:r w:rsidR="00C44B2A" w:rsidRPr="00025F25">
              <w:rPr>
                <w:sz w:val="30"/>
                <w:szCs w:val="30"/>
              </w:rPr>
              <w:t>самовольной постройки</w:t>
            </w:r>
            <w:r w:rsidR="00585298" w:rsidRPr="00025F25">
              <w:rPr>
                <w:sz w:val="30"/>
                <w:szCs w:val="30"/>
              </w:rPr>
              <w:t xml:space="preserve"> </w:t>
            </w:r>
            <w:r w:rsidR="00C44B2A" w:rsidRPr="00025F25">
              <w:rPr>
                <w:sz w:val="30"/>
                <w:szCs w:val="30"/>
              </w:rPr>
              <w:t>16</w:t>
            </w:r>
            <w:r w:rsidR="0073382B" w:rsidRPr="00025F25">
              <w:rPr>
                <w:sz w:val="30"/>
                <w:szCs w:val="30"/>
              </w:rPr>
              <w:t xml:space="preserve"> кв. м</w:t>
            </w:r>
          </w:p>
        </w:tc>
      </w:tr>
      <w:tr w:rsidR="002C67FC" w:rsidRPr="00025F25" w:rsidTr="00025F25">
        <w:trPr>
          <w:jc w:val="center"/>
        </w:trPr>
        <w:tc>
          <w:tcPr>
            <w:tcW w:w="3665" w:type="dxa"/>
            <w:vMerge w:val="restart"/>
            <w:vAlign w:val="center"/>
          </w:tcPr>
          <w:p w:rsidR="00025F25" w:rsidRPr="00025F25" w:rsidRDefault="002C67FC" w:rsidP="00025F2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 xml:space="preserve">Обозначение </w:t>
            </w:r>
          </w:p>
          <w:p w:rsidR="002C67FC" w:rsidRPr="00025F25" w:rsidRDefault="002C67FC" w:rsidP="00025F25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характерных точек</w:t>
            </w:r>
          </w:p>
        </w:tc>
        <w:tc>
          <w:tcPr>
            <w:tcW w:w="5542" w:type="dxa"/>
            <w:gridSpan w:val="2"/>
            <w:vAlign w:val="center"/>
          </w:tcPr>
          <w:p w:rsidR="002C67FC" w:rsidRPr="00025F25" w:rsidRDefault="002C67FC" w:rsidP="002C67FC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Координаты, м</w:t>
            </w:r>
          </w:p>
        </w:tc>
      </w:tr>
      <w:tr w:rsidR="002C67FC" w:rsidRPr="00025F25" w:rsidTr="00025F25">
        <w:trPr>
          <w:jc w:val="center"/>
        </w:trPr>
        <w:tc>
          <w:tcPr>
            <w:tcW w:w="3665" w:type="dxa"/>
            <w:vMerge/>
            <w:vAlign w:val="center"/>
          </w:tcPr>
          <w:p w:rsidR="002C67FC" w:rsidRPr="00025F25" w:rsidRDefault="002C67FC" w:rsidP="0073382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71" w:type="dxa"/>
            <w:vAlign w:val="center"/>
          </w:tcPr>
          <w:p w:rsidR="002C67FC" w:rsidRPr="00025F25" w:rsidRDefault="002C67FC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X</w:t>
            </w:r>
          </w:p>
        </w:tc>
        <w:tc>
          <w:tcPr>
            <w:tcW w:w="2771" w:type="dxa"/>
            <w:vAlign w:val="center"/>
          </w:tcPr>
          <w:p w:rsidR="002C67FC" w:rsidRPr="00025F25" w:rsidRDefault="002C67FC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Y</w:t>
            </w:r>
          </w:p>
        </w:tc>
      </w:tr>
      <w:tr w:rsidR="00D576DF" w:rsidRPr="00025F25" w:rsidTr="00025F25">
        <w:trPr>
          <w:jc w:val="center"/>
        </w:trPr>
        <w:tc>
          <w:tcPr>
            <w:tcW w:w="3665" w:type="dxa"/>
            <w:vAlign w:val="center"/>
          </w:tcPr>
          <w:p w:rsidR="00D576DF" w:rsidRPr="00025F25" w:rsidRDefault="00D576DF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1</w:t>
            </w:r>
          </w:p>
        </w:tc>
        <w:tc>
          <w:tcPr>
            <w:tcW w:w="2771" w:type="dxa"/>
          </w:tcPr>
          <w:p w:rsidR="00D576DF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633</w:t>
            </w:r>
            <w:r w:rsidR="00CD1337" w:rsidRPr="00025F25">
              <w:rPr>
                <w:sz w:val="30"/>
                <w:szCs w:val="30"/>
              </w:rPr>
              <w:t>515,99</w:t>
            </w:r>
          </w:p>
        </w:tc>
        <w:tc>
          <w:tcPr>
            <w:tcW w:w="2771" w:type="dxa"/>
          </w:tcPr>
          <w:p w:rsidR="00D576DF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878</w:t>
            </w:r>
            <w:r w:rsidR="00FF64E8" w:rsidRPr="00025F25">
              <w:rPr>
                <w:sz w:val="30"/>
                <w:szCs w:val="30"/>
              </w:rPr>
              <w:t>67,30</w:t>
            </w:r>
          </w:p>
        </w:tc>
      </w:tr>
      <w:tr w:rsidR="003B42A5" w:rsidRPr="00025F25" w:rsidTr="00025F25">
        <w:trPr>
          <w:jc w:val="center"/>
        </w:trPr>
        <w:tc>
          <w:tcPr>
            <w:tcW w:w="3665" w:type="dxa"/>
            <w:vAlign w:val="center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2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633</w:t>
            </w:r>
            <w:r w:rsidR="00CD1337" w:rsidRPr="00025F25">
              <w:rPr>
                <w:sz w:val="30"/>
                <w:szCs w:val="30"/>
              </w:rPr>
              <w:t>511,18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878</w:t>
            </w:r>
            <w:r w:rsidR="00FF64E8" w:rsidRPr="00025F25">
              <w:rPr>
                <w:sz w:val="30"/>
                <w:szCs w:val="30"/>
              </w:rPr>
              <w:t>64,86</w:t>
            </w:r>
          </w:p>
        </w:tc>
      </w:tr>
      <w:tr w:rsidR="003B42A5" w:rsidRPr="00025F25" w:rsidTr="00025F25">
        <w:trPr>
          <w:jc w:val="center"/>
        </w:trPr>
        <w:tc>
          <w:tcPr>
            <w:tcW w:w="3665" w:type="dxa"/>
            <w:vAlign w:val="center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3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633</w:t>
            </w:r>
            <w:r w:rsidR="00CD1337" w:rsidRPr="00025F25">
              <w:rPr>
                <w:sz w:val="30"/>
                <w:szCs w:val="30"/>
              </w:rPr>
              <w:t>512,43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878</w:t>
            </w:r>
            <w:r w:rsidR="00FF64E8" w:rsidRPr="00025F25">
              <w:rPr>
                <w:sz w:val="30"/>
                <w:szCs w:val="30"/>
              </w:rPr>
              <w:t>62,26</w:t>
            </w:r>
          </w:p>
        </w:tc>
      </w:tr>
      <w:tr w:rsidR="003B42A5" w:rsidRPr="00025F25" w:rsidTr="00025F25">
        <w:trPr>
          <w:jc w:val="center"/>
        </w:trPr>
        <w:tc>
          <w:tcPr>
            <w:tcW w:w="3665" w:type="dxa"/>
            <w:vAlign w:val="center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4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633</w:t>
            </w:r>
            <w:r w:rsidR="00CD1337" w:rsidRPr="00025F25">
              <w:rPr>
                <w:sz w:val="30"/>
                <w:szCs w:val="30"/>
              </w:rPr>
              <w:t>517,35</w:t>
            </w:r>
          </w:p>
        </w:tc>
        <w:tc>
          <w:tcPr>
            <w:tcW w:w="2771" w:type="dxa"/>
          </w:tcPr>
          <w:p w:rsidR="003B42A5" w:rsidRPr="00025F25" w:rsidRDefault="003B42A5" w:rsidP="0073382B">
            <w:pPr>
              <w:jc w:val="center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878</w:t>
            </w:r>
            <w:r w:rsidR="00FF64E8" w:rsidRPr="00025F25">
              <w:rPr>
                <w:sz w:val="30"/>
                <w:szCs w:val="30"/>
              </w:rPr>
              <w:t>64,66</w:t>
            </w:r>
          </w:p>
        </w:tc>
      </w:tr>
      <w:tr w:rsidR="00026F38" w:rsidRPr="00025F25" w:rsidTr="00025F25">
        <w:trPr>
          <w:trHeight w:val="304"/>
          <w:jc w:val="center"/>
        </w:trPr>
        <w:tc>
          <w:tcPr>
            <w:tcW w:w="9207" w:type="dxa"/>
            <w:gridSpan w:val="3"/>
            <w:vAlign w:val="center"/>
          </w:tcPr>
          <w:p w:rsidR="00026F38" w:rsidRPr="00025F25" w:rsidRDefault="00026F38" w:rsidP="00026F38">
            <w:pPr>
              <w:pStyle w:val="a8"/>
              <w:spacing w:line="192" w:lineRule="auto"/>
              <w:jc w:val="both"/>
              <w:rPr>
                <w:sz w:val="30"/>
                <w:szCs w:val="30"/>
              </w:rPr>
            </w:pPr>
            <w:r w:rsidRPr="00025F25">
              <w:rPr>
                <w:sz w:val="30"/>
                <w:szCs w:val="30"/>
              </w:rPr>
              <w:t>Система координат: МСК 167</w:t>
            </w:r>
          </w:p>
        </w:tc>
      </w:tr>
    </w:tbl>
    <w:p w:rsidR="00026F38" w:rsidRDefault="00026F38" w:rsidP="006F3939">
      <w:pPr>
        <w:pStyle w:val="a8"/>
        <w:spacing w:line="192" w:lineRule="auto"/>
        <w:jc w:val="both"/>
        <w:rPr>
          <w:rFonts w:ascii="Times New Roman" w:hAnsi="Times New Roman"/>
          <w:sz w:val="30"/>
          <w:szCs w:val="30"/>
        </w:rPr>
      </w:pPr>
    </w:p>
    <w:p w:rsidR="006F3939" w:rsidRPr="004A3080" w:rsidRDefault="006F3939" w:rsidP="00ED0453">
      <w:pPr>
        <w:spacing w:after="0" w:line="192" w:lineRule="auto"/>
        <w:rPr>
          <w:rFonts w:ascii="Times New Roman" w:hAnsi="Times New Roman"/>
          <w:sz w:val="28"/>
          <w:szCs w:val="28"/>
        </w:rPr>
      </w:pPr>
    </w:p>
    <w:sectPr w:rsidR="006F3939" w:rsidRPr="004A3080" w:rsidSect="00151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985" w:header="720" w:footer="720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860" w:rsidRDefault="00411860">
      <w:pPr>
        <w:spacing w:after="0"/>
      </w:pPr>
      <w:r>
        <w:separator/>
      </w:r>
    </w:p>
  </w:endnote>
  <w:endnote w:type="continuationSeparator" w:id="0">
    <w:p w:rsidR="00411860" w:rsidRDefault="004118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0E" w:rsidRDefault="0015110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0E" w:rsidRDefault="0015110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0E" w:rsidRDefault="0015110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860" w:rsidRDefault="0041186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411860" w:rsidRDefault="004118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0E" w:rsidRDefault="0015110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860901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bookmarkStart w:id="0" w:name="_GoBack" w:displacedByCustomXml="prev"/>
      <w:bookmarkEnd w:id="0" w:displacedByCustomXml="prev"/>
      <w:p w:rsidR="00025F25" w:rsidRPr="00025F25" w:rsidRDefault="00025F25" w:rsidP="00025F25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25F25">
          <w:rPr>
            <w:rFonts w:ascii="Times New Roman" w:hAnsi="Times New Roman"/>
            <w:sz w:val="24"/>
            <w:szCs w:val="24"/>
          </w:rPr>
          <w:fldChar w:fldCharType="begin"/>
        </w:r>
        <w:r w:rsidRPr="00025F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25F25">
          <w:rPr>
            <w:rFonts w:ascii="Times New Roman" w:hAnsi="Times New Roman"/>
            <w:sz w:val="24"/>
            <w:szCs w:val="24"/>
          </w:rPr>
          <w:fldChar w:fldCharType="separate"/>
        </w:r>
        <w:r w:rsidR="0015110E">
          <w:rPr>
            <w:rFonts w:ascii="Times New Roman" w:hAnsi="Times New Roman"/>
            <w:noProof/>
            <w:sz w:val="24"/>
            <w:szCs w:val="24"/>
          </w:rPr>
          <w:t>2</w:t>
        </w:r>
        <w:r w:rsidRPr="00025F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110E" w:rsidRDefault="0015110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25F25"/>
    <w:rsid w:val="00026F38"/>
    <w:rsid w:val="00074C42"/>
    <w:rsid w:val="000B1165"/>
    <w:rsid w:val="000B6565"/>
    <w:rsid w:val="000F3E18"/>
    <w:rsid w:val="001025AF"/>
    <w:rsid w:val="0015110E"/>
    <w:rsid w:val="00176BC7"/>
    <w:rsid w:val="001A6508"/>
    <w:rsid w:val="001B01C6"/>
    <w:rsid w:val="001B07A6"/>
    <w:rsid w:val="00271ADB"/>
    <w:rsid w:val="002C67FC"/>
    <w:rsid w:val="003446B2"/>
    <w:rsid w:val="00376298"/>
    <w:rsid w:val="00393679"/>
    <w:rsid w:val="003B42A5"/>
    <w:rsid w:val="003D1217"/>
    <w:rsid w:val="00411860"/>
    <w:rsid w:val="00421243"/>
    <w:rsid w:val="00445835"/>
    <w:rsid w:val="00472B38"/>
    <w:rsid w:val="004767F2"/>
    <w:rsid w:val="004A3080"/>
    <w:rsid w:val="004D350F"/>
    <w:rsid w:val="0052075C"/>
    <w:rsid w:val="005207E4"/>
    <w:rsid w:val="0056303C"/>
    <w:rsid w:val="00580849"/>
    <w:rsid w:val="00584206"/>
    <w:rsid w:val="00585298"/>
    <w:rsid w:val="00585815"/>
    <w:rsid w:val="005F465F"/>
    <w:rsid w:val="00620A37"/>
    <w:rsid w:val="00635303"/>
    <w:rsid w:val="00647010"/>
    <w:rsid w:val="006473DC"/>
    <w:rsid w:val="00663816"/>
    <w:rsid w:val="00663F3C"/>
    <w:rsid w:val="0068066D"/>
    <w:rsid w:val="006829FB"/>
    <w:rsid w:val="006F3939"/>
    <w:rsid w:val="0073382B"/>
    <w:rsid w:val="007A63A4"/>
    <w:rsid w:val="007F2192"/>
    <w:rsid w:val="00802CBC"/>
    <w:rsid w:val="00803F98"/>
    <w:rsid w:val="00834B21"/>
    <w:rsid w:val="00893CDD"/>
    <w:rsid w:val="008A6C9A"/>
    <w:rsid w:val="008E4D35"/>
    <w:rsid w:val="008F4FA9"/>
    <w:rsid w:val="00922D10"/>
    <w:rsid w:val="009520CE"/>
    <w:rsid w:val="0096015E"/>
    <w:rsid w:val="00976E39"/>
    <w:rsid w:val="00993075"/>
    <w:rsid w:val="009E7F3E"/>
    <w:rsid w:val="00A50253"/>
    <w:rsid w:val="00A75AB7"/>
    <w:rsid w:val="00AE0D81"/>
    <w:rsid w:val="00AF4D3B"/>
    <w:rsid w:val="00B13401"/>
    <w:rsid w:val="00B178F3"/>
    <w:rsid w:val="00B323E3"/>
    <w:rsid w:val="00B33DBD"/>
    <w:rsid w:val="00B5425B"/>
    <w:rsid w:val="00B66AB0"/>
    <w:rsid w:val="00B90EFF"/>
    <w:rsid w:val="00B95A0E"/>
    <w:rsid w:val="00BC6071"/>
    <w:rsid w:val="00BC6C2C"/>
    <w:rsid w:val="00BD7228"/>
    <w:rsid w:val="00C036F4"/>
    <w:rsid w:val="00C44404"/>
    <w:rsid w:val="00C44B2A"/>
    <w:rsid w:val="00CB0AAB"/>
    <w:rsid w:val="00CD1337"/>
    <w:rsid w:val="00CF7949"/>
    <w:rsid w:val="00D13607"/>
    <w:rsid w:val="00D13B66"/>
    <w:rsid w:val="00D576DF"/>
    <w:rsid w:val="00DC40EC"/>
    <w:rsid w:val="00E14633"/>
    <w:rsid w:val="00E54F40"/>
    <w:rsid w:val="00E7131F"/>
    <w:rsid w:val="00E80365"/>
    <w:rsid w:val="00EB2319"/>
    <w:rsid w:val="00ED0453"/>
    <w:rsid w:val="00ED284E"/>
    <w:rsid w:val="00ED6337"/>
    <w:rsid w:val="00F032DC"/>
    <w:rsid w:val="00F16B96"/>
    <w:rsid w:val="00F6484D"/>
    <w:rsid w:val="00F70171"/>
    <w:rsid w:val="00FB6478"/>
    <w:rsid w:val="00FB6DBE"/>
    <w:rsid w:val="00FF6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pPr>
      <w:widowControl w:val="0"/>
      <w:spacing w:after="0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074C42"/>
  </w:style>
  <w:style w:type="paragraph" w:styleId="a8">
    <w:name w:val="footer"/>
    <w:basedOn w:val="a"/>
    <w:link w:val="a9"/>
    <w:uiPriority w:val="99"/>
    <w:unhideWhenUsed/>
    <w:rsid w:val="00074C42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074C42"/>
  </w:style>
  <w:style w:type="table" w:styleId="aa">
    <w:name w:val="Table Grid"/>
    <w:basedOn w:val="a1"/>
    <w:uiPriority w:val="59"/>
    <w:rsid w:val="00D576DF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576DF"/>
    <w:pPr>
      <w:autoSpaceDN/>
      <w:spacing w:after="0"/>
      <w:jc w:val="center"/>
      <w:textAlignment w:val="auto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98A7C82-199A-41D4-9102-07396C340184}"/>
</file>

<file path=customXml/itemProps2.xml><?xml version="1.0" encoding="utf-8"?>
<ds:datastoreItem xmlns:ds="http://schemas.openxmlformats.org/officeDocument/2006/customXml" ds:itemID="{C0EF3774-9E51-43D1-952A-B88D4562D9B8}"/>
</file>

<file path=customXml/itemProps3.xml><?xml version="1.0" encoding="utf-8"?>
<ds:datastoreItem xmlns:ds="http://schemas.openxmlformats.org/officeDocument/2006/customXml" ds:itemID="{5EC7968D-341C-4DF6-8DF4-A0BED53D19E7}"/>
</file>

<file path=customXml/itemProps4.xml><?xml version="1.0" encoding="utf-8"?>
<ds:datastoreItem xmlns:ds="http://schemas.openxmlformats.org/officeDocument/2006/customXml" ds:itemID="{1B1C1A31-7799-4B4D-86C5-23B860AA8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геокад</dc:creator>
  <cp:lastModifiedBy>Рассихина Елена Владимировна</cp:lastModifiedBy>
  <cp:revision>17</cp:revision>
  <cp:lastPrinted>2023-11-12T11:00:00Z</cp:lastPrinted>
  <dcterms:created xsi:type="dcterms:W3CDTF">2022-07-28T03:04:00Z</dcterms:created>
  <dcterms:modified xsi:type="dcterms:W3CDTF">2023-12-06T08:12:00Z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